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6</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8</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10</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12</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14</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15</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16</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18</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24</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25</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25</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25</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34</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35</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122</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124</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125</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126</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360魏县教育体育局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151532.26</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27.00</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r>
              <w:t xml:space="preserve">2795.30</w:t>
            </w: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130653.64</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18579.39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4994.53</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27.00</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154354.56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154354.56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154354.56</w:t>
            </w:r>
          </w:p>
        </w:tc>
        <w:tc>
          <w:tcPr>
            <w:tcW w:w="4535" w:type="dxa"/>
            <w:vAlign w:val="center"/>
          </w:tcPr>
          <w:p>
            <w:pPr>
              <w:pStyle w:val="单元格样式6"/>
            </w:pPr>
            <w:r>
              <w:t xml:space="preserve">支出总计</w:t>
            </w:r>
          </w:p>
        </w:tc>
        <w:tc>
          <w:tcPr>
            <w:tcW w:w="2126" w:type="dxa"/>
            <w:vAlign w:val="center"/>
          </w:tcPr>
          <w:p>
            <w:pPr>
              <w:pStyle w:val="单元格样式7"/>
            </w:pPr>
            <w:r>
              <w:t xml:space="preserve">154354.56</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360魏县教育体育局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154354.56</w:t>
            </w:r>
          </w:p>
        </w:tc>
        <w:tc>
          <w:tcPr>
            <w:tcW w:w="1134" w:type="dxa"/>
            <w:vAlign w:val="center"/>
          </w:tcPr>
          <w:p>
            <w:pPr>
              <w:pStyle w:val="单元格样式7"/>
            </w:pPr>
            <w:r>
              <w:t xml:space="preserve">154354.56</w:t>
            </w:r>
          </w:p>
        </w:tc>
        <w:tc>
          <w:tcPr>
            <w:tcW w:w="1134" w:type="dxa"/>
            <w:vAlign w:val="center"/>
          </w:tcPr>
          <w:p>
            <w:pPr>
              <w:pStyle w:val="单元格样式7"/>
            </w:pPr>
            <w:r>
              <w:t xml:space="preserve">151559.26</w:t>
            </w:r>
          </w:p>
        </w:tc>
        <w:tc>
          <w:tcPr>
            <w:tcW w:w="1134" w:type="dxa"/>
            <w:vAlign w:val="center"/>
          </w:tcPr>
          <w:p>
            <w:pPr>
              <w:pStyle w:val="单元格样式7"/>
            </w:pPr>
            <w:r>
              <w:t xml:space="preserve">2795.30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130653.64</w:t>
            </w:r>
          </w:p>
        </w:tc>
        <w:tc>
          <w:tcPr>
            <w:tcW w:w="1134" w:type="dxa"/>
            <w:vAlign w:val="center"/>
          </w:tcPr>
          <w:p>
            <w:pPr>
              <w:pStyle w:val="单元格样式4"/>
            </w:pPr>
            <w:r>
              <w:t xml:space="preserve">130653.64</w:t>
            </w:r>
          </w:p>
        </w:tc>
        <w:tc>
          <w:tcPr>
            <w:tcW w:w="1134" w:type="dxa"/>
            <w:vAlign w:val="center"/>
          </w:tcPr>
          <w:p>
            <w:pPr>
              <w:pStyle w:val="单元格样式4"/>
            </w:pPr>
            <w:r>
              <w:t xml:space="preserve">127858.34</w:t>
            </w:r>
          </w:p>
        </w:tc>
        <w:tc>
          <w:tcPr>
            <w:tcW w:w="1134" w:type="dxa"/>
            <w:vAlign w:val="center"/>
          </w:tcPr>
          <w:p>
            <w:pPr>
              <w:pStyle w:val="单元格样式4"/>
            </w:pPr>
            <w:r>
              <w:t xml:space="preserve">2795.30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20501</w:t>
            </w:r>
          </w:p>
        </w:tc>
        <w:tc>
          <w:tcPr>
            <w:tcW w:w="1559" w:type="dxa"/>
            <w:vAlign w:val="center"/>
          </w:tcPr>
          <w:p>
            <w:pPr>
              <w:pStyle w:val="单元格样式2"/>
            </w:pPr>
            <w:r>
              <w:t xml:space="preserve">教育管理事务</w:t>
            </w:r>
          </w:p>
        </w:tc>
        <w:tc>
          <w:tcPr>
            <w:tcW w:w="1134" w:type="dxa"/>
            <w:vAlign w:val="center"/>
          </w:tcPr>
          <w:p>
            <w:pPr>
              <w:pStyle w:val="单元格样式4"/>
            </w:pPr>
            <w:r>
              <w:t xml:space="preserve">3830.94</w:t>
            </w:r>
          </w:p>
        </w:tc>
        <w:tc>
          <w:tcPr>
            <w:tcW w:w="1134" w:type="dxa"/>
            <w:vAlign w:val="center"/>
          </w:tcPr>
          <w:p>
            <w:pPr>
              <w:pStyle w:val="单元格样式4"/>
            </w:pPr>
            <w:r>
              <w:t xml:space="preserve">3830.94</w:t>
            </w:r>
          </w:p>
        </w:tc>
        <w:tc>
          <w:tcPr>
            <w:tcW w:w="1134" w:type="dxa"/>
            <w:vAlign w:val="center"/>
          </w:tcPr>
          <w:p>
            <w:pPr>
              <w:pStyle w:val="单元格样式4"/>
            </w:pPr>
            <w:r>
              <w:t xml:space="preserve">3830.94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3517.66</w:t>
            </w:r>
          </w:p>
        </w:tc>
        <w:tc>
          <w:tcPr>
            <w:tcW w:w="1134" w:type="dxa"/>
            <w:vAlign w:val="center"/>
          </w:tcPr>
          <w:p>
            <w:pPr>
              <w:pStyle w:val="单元格样式4"/>
            </w:pPr>
            <w:r>
              <w:t xml:space="preserve">3517.66</w:t>
            </w:r>
          </w:p>
        </w:tc>
        <w:tc>
          <w:tcPr>
            <w:tcW w:w="1134" w:type="dxa"/>
            <w:vAlign w:val="center"/>
          </w:tcPr>
          <w:p>
            <w:pPr>
              <w:pStyle w:val="单元格样式4"/>
            </w:pPr>
            <w:r>
              <w:t xml:space="preserve">3517.66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2050199</w:t>
            </w:r>
          </w:p>
        </w:tc>
        <w:tc>
          <w:tcPr>
            <w:tcW w:w="1559" w:type="dxa"/>
            <w:vAlign w:val="center"/>
          </w:tcPr>
          <w:p>
            <w:pPr>
              <w:pStyle w:val="单元格样式2"/>
            </w:pPr>
            <w:r>
              <w:t xml:space="preserve">其他教育管理事务支出</w:t>
            </w:r>
          </w:p>
        </w:tc>
        <w:tc>
          <w:tcPr>
            <w:tcW w:w="1134" w:type="dxa"/>
            <w:vAlign w:val="center"/>
          </w:tcPr>
          <w:p>
            <w:pPr>
              <w:pStyle w:val="单元格样式4"/>
            </w:pPr>
            <w:r>
              <w:t xml:space="preserve">313.27</w:t>
            </w:r>
          </w:p>
        </w:tc>
        <w:tc>
          <w:tcPr>
            <w:tcW w:w="1134" w:type="dxa"/>
            <w:vAlign w:val="center"/>
          </w:tcPr>
          <w:p>
            <w:pPr>
              <w:pStyle w:val="单元格样式4"/>
            </w:pPr>
            <w:r>
              <w:t xml:space="preserve">313.27</w:t>
            </w:r>
          </w:p>
        </w:tc>
        <w:tc>
          <w:tcPr>
            <w:tcW w:w="1134" w:type="dxa"/>
            <w:vAlign w:val="center"/>
          </w:tcPr>
          <w:p>
            <w:pPr>
              <w:pStyle w:val="单元格样式4"/>
            </w:pPr>
            <w:r>
              <w:t xml:space="preserve">313.27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118525.15</w:t>
            </w:r>
          </w:p>
        </w:tc>
        <w:tc>
          <w:tcPr>
            <w:tcW w:w="1134" w:type="dxa"/>
            <w:vAlign w:val="center"/>
          </w:tcPr>
          <w:p>
            <w:pPr>
              <w:pStyle w:val="单元格样式4"/>
            </w:pPr>
            <w:r>
              <w:t xml:space="preserve">118525.15</w:t>
            </w:r>
          </w:p>
        </w:tc>
        <w:tc>
          <w:tcPr>
            <w:tcW w:w="1134" w:type="dxa"/>
            <w:vAlign w:val="center"/>
          </w:tcPr>
          <w:p>
            <w:pPr>
              <w:pStyle w:val="单元格样式4"/>
            </w:pPr>
            <w:r>
              <w:t xml:space="preserve">116049.85</w:t>
            </w:r>
          </w:p>
        </w:tc>
        <w:tc>
          <w:tcPr>
            <w:tcW w:w="1134" w:type="dxa"/>
            <w:vAlign w:val="center"/>
          </w:tcPr>
          <w:p>
            <w:pPr>
              <w:pStyle w:val="单元格样式4"/>
            </w:pPr>
            <w:r>
              <w:t xml:space="preserve">2475.30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2050201</w:t>
            </w:r>
          </w:p>
        </w:tc>
        <w:tc>
          <w:tcPr>
            <w:tcW w:w="1559" w:type="dxa"/>
            <w:vAlign w:val="center"/>
          </w:tcPr>
          <w:p>
            <w:pPr>
              <w:pStyle w:val="单元格样式2"/>
            </w:pPr>
            <w:r>
              <w:t xml:space="preserve">学前教育</w:t>
            </w:r>
          </w:p>
        </w:tc>
        <w:tc>
          <w:tcPr>
            <w:tcW w:w="1134" w:type="dxa"/>
            <w:vAlign w:val="center"/>
          </w:tcPr>
          <w:p>
            <w:pPr>
              <w:pStyle w:val="单元格样式4"/>
            </w:pPr>
            <w:r>
              <w:t xml:space="preserve">3196.23</w:t>
            </w:r>
          </w:p>
        </w:tc>
        <w:tc>
          <w:tcPr>
            <w:tcW w:w="1134" w:type="dxa"/>
            <w:vAlign w:val="center"/>
          </w:tcPr>
          <w:p>
            <w:pPr>
              <w:pStyle w:val="单元格样式4"/>
            </w:pPr>
            <w:r>
              <w:t xml:space="preserve">3196.23</w:t>
            </w:r>
          </w:p>
        </w:tc>
        <w:tc>
          <w:tcPr>
            <w:tcW w:w="1134" w:type="dxa"/>
            <w:vAlign w:val="center"/>
          </w:tcPr>
          <w:p>
            <w:pPr>
              <w:pStyle w:val="单元格样式4"/>
            </w:pPr>
            <w:r>
              <w:t xml:space="preserve">3196.23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63275.84</w:t>
            </w:r>
          </w:p>
        </w:tc>
        <w:tc>
          <w:tcPr>
            <w:tcW w:w="1134" w:type="dxa"/>
            <w:vAlign w:val="center"/>
          </w:tcPr>
          <w:p>
            <w:pPr>
              <w:pStyle w:val="单元格样式4"/>
            </w:pPr>
            <w:r>
              <w:t xml:space="preserve">63275.84</w:t>
            </w:r>
          </w:p>
        </w:tc>
        <w:tc>
          <w:tcPr>
            <w:tcW w:w="1134" w:type="dxa"/>
            <w:vAlign w:val="center"/>
          </w:tcPr>
          <w:p>
            <w:pPr>
              <w:pStyle w:val="单元格样式4"/>
            </w:pPr>
            <w:r>
              <w:t xml:space="preserve">63275.84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28160.20</w:t>
            </w:r>
          </w:p>
        </w:tc>
        <w:tc>
          <w:tcPr>
            <w:tcW w:w="1134" w:type="dxa"/>
            <w:vAlign w:val="center"/>
          </w:tcPr>
          <w:p>
            <w:pPr>
              <w:pStyle w:val="单元格样式4"/>
            </w:pPr>
            <w:r>
              <w:t xml:space="preserve">28160.20</w:t>
            </w:r>
          </w:p>
        </w:tc>
        <w:tc>
          <w:tcPr>
            <w:tcW w:w="1134" w:type="dxa"/>
            <w:vAlign w:val="center"/>
          </w:tcPr>
          <w:p>
            <w:pPr>
              <w:pStyle w:val="单元格样式4"/>
            </w:pPr>
            <w:r>
              <w:t xml:space="preserve">27510.20</w:t>
            </w:r>
          </w:p>
        </w:tc>
        <w:tc>
          <w:tcPr>
            <w:tcW w:w="1134" w:type="dxa"/>
            <w:vAlign w:val="center"/>
          </w:tcPr>
          <w:p>
            <w:pPr>
              <w:pStyle w:val="单元格样式4"/>
            </w:pPr>
            <w:r>
              <w:t xml:space="preserve">650.00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2050204</w:t>
            </w:r>
          </w:p>
        </w:tc>
        <w:tc>
          <w:tcPr>
            <w:tcW w:w="1559" w:type="dxa"/>
            <w:vAlign w:val="center"/>
          </w:tcPr>
          <w:p>
            <w:pPr>
              <w:pStyle w:val="单元格样式2"/>
            </w:pPr>
            <w:r>
              <w:t xml:space="preserve">高中教育</w:t>
            </w:r>
          </w:p>
        </w:tc>
        <w:tc>
          <w:tcPr>
            <w:tcW w:w="1134" w:type="dxa"/>
            <w:vAlign w:val="center"/>
          </w:tcPr>
          <w:p>
            <w:pPr>
              <w:pStyle w:val="单元格样式4"/>
            </w:pPr>
            <w:r>
              <w:t xml:space="preserve">15506.26</w:t>
            </w:r>
          </w:p>
        </w:tc>
        <w:tc>
          <w:tcPr>
            <w:tcW w:w="1134" w:type="dxa"/>
            <w:vAlign w:val="center"/>
          </w:tcPr>
          <w:p>
            <w:pPr>
              <w:pStyle w:val="单元格样式4"/>
            </w:pPr>
            <w:r>
              <w:t xml:space="preserve">15506.26</w:t>
            </w:r>
          </w:p>
        </w:tc>
        <w:tc>
          <w:tcPr>
            <w:tcW w:w="1134" w:type="dxa"/>
            <w:vAlign w:val="center"/>
          </w:tcPr>
          <w:p>
            <w:pPr>
              <w:pStyle w:val="单元格样式4"/>
            </w:pPr>
            <w:r>
              <w:t xml:space="preserve">13680.96</w:t>
            </w:r>
          </w:p>
        </w:tc>
        <w:tc>
          <w:tcPr>
            <w:tcW w:w="1134" w:type="dxa"/>
            <w:vAlign w:val="center"/>
          </w:tcPr>
          <w:p>
            <w:pPr>
              <w:pStyle w:val="单元格样式4"/>
            </w:pPr>
            <w:r>
              <w:t xml:space="preserve">1825.30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2050205</w:t>
            </w:r>
          </w:p>
        </w:tc>
        <w:tc>
          <w:tcPr>
            <w:tcW w:w="1559" w:type="dxa"/>
            <w:vAlign w:val="center"/>
          </w:tcPr>
          <w:p>
            <w:pPr>
              <w:pStyle w:val="单元格样式2"/>
            </w:pPr>
            <w:r>
              <w:t xml:space="preserve">高等教育</w:t>
            </w:r>
          </w:p>
        </w:tc>
        <w:tc>
          <w:tcPr>
            <w:tcW w:w="1134" w:type="dxa"/>
            <w:vAlign w:val="center"/>
          </w:tcPr>
          <w:p>
            <w:pPr>
              <w:pStyle w:val="单元格样式4"/>
            </w:pPr>
            <w:r>
              <w:t xml:space="preserve">62.00</w:t>
            </w:r>
          </w:p>
        </w:tc>
        <w:tc>
          <w:tcPr>
            <w:tcW w:w="1134" w:type="dxa"/>
            <w:vAlign w:val="center"/>
          </w:tcPr>
          <w:p>
            <w:pPr>
              <w:pStyle w:val="单元格样式4"/>
            </w:pPr>
            <w:r>
              <w:t xml:space="preserve">62.00</w:t>
            </w:r>
          </w:p>
        </w:tc>
        <w:tc>
          <w:tcPr>
            <w:tcW w:w="1134" w:type="dxa"/>
            <w:vAlign w:val="center"/>
          </w:tcPr>
          <w:p>
            <w:pPr>
              <w:pStyle w:val="单元格样式4"/>
            </w:pPr>
            <w:r>
              <w:t xml:space="preserve">62.00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2050299</w:t>
            </w:r>
          </w:p>
        </w:tc>
        <w:tc>
          <w:tcPr>
            <w:tcW w:w="1559" w:type="dxa"/>
            <w:vAlign w:val="center"/>
          </w:tcPr>
          <w:p>
            <w:pPr>
              <w:pStyle w:val="单元格样式2"/>
            </w:pPr>
            <w:r>
              <w:t xml:space="preserve">其他普通教育支出</w:t>
            </w:r>
          </w:p>
        </w:tc>
        <w:tc>
          <w:tcPr>
            <w:tcW w:w="1134" w:type="dxa"/>
            <w:vAlign w:val="center"/>
          </w:tcPr>
          <w:p>
            <w:pPr>
              <w:pStyle w:val="单元格样式4"/>
            </w:pPr>
            <w:r>
              <w:t xml:space="preserve">8324.62</w:t>
            </w:r>
          </w:p>
        </w:tc>
        <w:tc>
          <w:tcPr>
            <w:tcW w:w="1134" w:type="dxa"/>
            <w:vAlign w:val="center"/>
          </w:tcPr>
          <w:p>
            <w:pPr>
              <w:pStyle w:val="单元格样式4"/>
            </w:pPr>
            <w:r>
              <w:t xml:space="preserve">8324.62</w:t>
            </w:r>
          </w:p>
        </w:tc>
        <w:tc>
          <w:tcPr>
            <w:tcW w:w="1134" w:type="dxa"/>
            <w:vAlign w:val="center"/>
          </w:tcPr>
          <w:p>
            <w:pPr>
              <w:pStyle w:val="单元格样式4"/>
            </w:pPr>
            <w:r>
              <w:t xml:space="preserve">8324.62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20503</w:t>
            </w:r>
          </w:p>
        </w:tc>
        <w:tc>
          <w:tcPr>
            <w:tcW w:w="1559" w:type="dxa"/>
            <w:vAlign w:val="center"/>
          </w:tcPr>
          <w:p>
            <w:pPr>
              <w:pStyle w:val="单元格样式2"/>
            </w:pPr>
            <w:r>
              <w:t xml:space="preserve">职业教育</w:t>
            </w:r>
          </w:p>
        </w:tc>
        <w:tc>
          <w:tcPr>
            <w:tcW w:w="1134" w:type="dxa"/>
            <w:vAlign w:val="center"/>
          </w:tcPr>
          <w:p>
            <w:pPr>
              <w:pStyle w:val="单元格样式4"/>
            </w:pPr>
            <w:r>
              <w:t xml:space="preserve">5130.81</w:t>
            </w:r>
          </w:p>
        </w:tc>
        <w:tc>
          <w:tcPr>
            <w:tcW w:w="1134" w:type="dxa"/>
            <w:vAlign w:val="center"/>
          </w:tcPr>
          <w:p>
            <w:pPr>
              <w:pStyle w:val="单元格样式4"/>
            </w:pPr>
            <w:r>
              <w:t xml:space="preserve">5130.81</w:t>
            </w:r>
          </w:p>
        </w:tc>
        <w:tc>
          <w:tcPr>
            <w:tcW w:w="1134" w:type="dxa"/>
            <w:vAlign w:val="center"/>
          </w:tcPr>
          <w:p>
            <w:pPr>
              <w:pStyle w:val="单元格样式4"/>
            </w:pPr>
            <w:r>
              <w:t xml:space="preserve">4890.81</w:t>
            </w:r>
          </w:p>
        </w:tc>
        <w:tc>
          <w:tcPr>
            <w:tcW w:w="1134" w:type="dxa"/>
            <w:vAlign w:val="center"/>
          </w:tcPr>
          <w:p>
            <w:pPr>
              <w:pStyle w:val="单元格样式4"/>
            </w:pPr>
            <w:r>
              <w:t xml:space="preserve">240.00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2050302</w:t>
            </w:r>
          </w:p>
        </w:tc>
        <w:tc>
          <w:tcPr>
            <w:tcW w:w="1559" w:type="dxa"/>
            <w:vAlign w:val="center"/>
          </w:tcPr>
          <w:p>
            <w:pPr>
              <w:pStyle w:val="单元格样式2"/>
            </w:pPr>
            <w:r>
              <w:t xml:space="preserve">中等职业教育</w:t>
            </w:r>
          </w:p>
        </w:tc>
        <w:tc>
          <w:tcPr>
            <w:tcW w:w="1134" w:type="dxa"/>
            <w:vAlign w:val="center"/>
          </w:tcPr>
          <w:p>
            <w:pPr>
              <w:pStyle w:val="单元格样式4"/>
            </w:pPr>
            <w:r>
              <w:t xml:space="preserve">2116.13</w:t>
            </w:r>
          </w:p>
        </w:tc>
        <w:tc>
          <w:tcPr>
            <w:tcW w:w="1134" w:type="dxa"/>
            <w:vAlign w:val="center"/>
          </w:tcPr>
          <w:p>
            <w:pPr>
              <w:pStyle w:val="单元格样式4"/>
            </w:pPr>
            <w:r>
              <w:t xml:space="preserve">2116.13</w:t>
            </w:r>
          </w:p>
        </w:tc>
        <w:tc>
          <w:tcPr>
            <w:tcW w:w="1134" w:type="dxa"/>
            <w:vAlign w:val="center"/>
          </w:tcPr>
          <w:p>
            <w:pPr>
              <w:pStyle w:val="单元格样式4"/>
            </w:pPr>
            <w:r>
              <w:t xml:space="preserve">2116.13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2050399</w:t>
            </w:r>
          </w:p>
        </w:tc>
        <w:tc>
          <w:tcPr>
            <w:tcW w:w="1559" w:type="dxa"/>
            <w:vAlign w:val="center"/>
          </w:tcPr>
          <w:p>
            <w:pPr>
              <w:pStyle w:val="单元格样式2"/>
            </w:pPr>
            <w:r>
              <w:t xml:space="preserve">其他职业教育支出</w:t>
            </w:r>
          </w:p>
        </w:tc>
        <w:tc>
          <w:tcPr>
            <w:tcW w:w="1134" w:type="dxa"/>
            <w:vAlign w:val="center"/>
          </w:tcPr>
          <w:p>
            <w:pPr>
              <w:pStyle w:val="单元格样式4"/>
            </w:pPr>
            <w:r>
              <w:t xml:space="preserve">3014.68</w:t>
            </w:r>
          </w:p>
        </w:tc>
        <w:tc>
          <w:tcPr>
            <w:tcW w:w="1134" w:type="dxa"/>
            <w:vAlign w:val="center"/>
          </w:tcPr>
          <w:p>
            <w:pPr>
              <w:pStyle w:val="单元格样式4"/>
            </w:pPr>
            <w:r>
              <w:t xml:space="preserve">3014.68</w:t>
            </w:r>
          </w:p>
        </w:tc>
        <w:tc>
          <w:tcPr>
            <w:tcW w:w="1134" w:type="dxa"/>
            <w:vAlign w:val="center"/>
          </w:tcPr>
          <w:p>
            <w:pPr>
              <w:pStyle w:val="单元格样式4"/>
            </w:pPr>
            <w:r>
              <w:t xml:space="preserve">2774.68</w:t>
            </w:r>
          </w:p>
        </w:tc>
        <w:tc>
          <w:tcPr>
            <w:tcW w:w="1134" w:type="dxa"/>
            <w:vAlign w:val="center"/>
          </w:tcPr>
          <w:p>
            <w:pPr>
              <w:pStyle w:val="单元格样式4"/>
            </w:pPr>
            <w:r>
              <w:t xml:space="preserve">240.00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20504</w:t>
            </w:r>
          </w:p>
        </w:tc>
        <w:tc>
          <w:tcPr>
            <w:tcW w:w="1559" w:type="dxa"/>
            <w:vAlign w:val="center"/>
          </w:tcPr>
          <w:p>
            <w:pPr>
              <w:pStyle w:val="单元格样式2"/>
            </w:pPr>
            <w:r>
              <w:t xml:space="preserve">成人教育</w:t>
            </w:r>
          </w:p>
        </w:tc>
        <w:tc>
          <w:tcPr>
            <w:tcW w:w="1134" w:type="dxa"/>
            <w:vAlign w:val="center"/>
          </w:tcPr>
          <w:p>
            <w:pPr>
              <w:pStyle w:val="单元格样式4"/>
            </w:pPr>
            <w:r>
              <w:t xml:space="preserve">247.41</w:t>
            </w:r>
          </w:p>
        </w:tc>
        <w:tc>
          <w:tcPr>
            <w:tcW w:w="1134" w:type="dxa"/>
            <w:vAlign w:val="center"/>
          </w:tcPr>
          <w:p>
            <w:pPr>
              <w:pStyle w:val="单元格样式4"/>
            </w:pPr>
            <w:r>
              <w:t xml:space="preserve">247.41</w:t>
            </w:r>
          </w:p>
        </w:tc>
        <w:tc>
          <w:tcPr>
            <w:tcW w:w="1134" w:type="dxa"/>
            <w:vAlign w:val="center"/>
          </w:tcPr>
          <w:p>
            <w:pPr>
              <w:pStyle w:val="单元格样式4"/>
            </w:pPr>
            <w:r>
              <w:t xml:space="preserve">247.41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2050499</w:t>
            </w:r>
          </w:p>
        </w:tc>
        <w:tc>
          <w:tcPr>
            <w:tcW w:w="1559" w:type="dxa"/>
            <w:vAlign w:val="center"/>
          </w:tcPr>
          <w:p>
            <w:pPr>
              <w:pStyle w:val="单元格样式2"/>
            </w:pPr>
            <w:r>
              <w:t xml:space="preserve">其他成人教育支出</w:t>
            </w:r>
          </w:p>
        </w:tc>
        <w:tc>
          <w:tcPr>
            <w:tcW w:w="1134" w:type="dxa"/>
            <w:vAlign w:val="center"/>
          </w:tcPr>
          <w:p>
            <w:pPr>
              <w:pStyle w:val="单元格样式4"/>
            </w:pPr>
            <w:r>
              <w:t xml:space="preserve">247.41</w:t>
            </w:r>
          </w:p>
        </w:tc>
        <w:tc>
          <w:tcPr>
            <w:tcW w:w="1134" w:type="dxa"/>
            <w:vAlign w:val="center"/>
          </w:tcPr>
          <w:p>
            <w:pPr>
              <w:pStyle w:val="单元格样式4"/>
            </w:pPr>
            <w:r>
              <w:t xml:space="preserve">247.41</w:t>
            </w:r>
          </w:p>
        </w:tc>
        <w:tc>
          <w:tcPr>
            <w:tcW w:w="1134" w:type="dxa"/>
            <w:vAlign w:val="center"/>
          </w:tcPr>
          <w:p>
            <w:pPr>
              <w:pStyle w:val="单元格样式4"/>
            </w:pPr>
            <w:r>
              <w:t xml:space="preserve">247.41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20507</w:t>
            </w:r>
          </w:p>
        </w:tc>
        <w:tc>
          <w:tcPr>
            <w:tcW w:w="1559" w:type="dxa"/>
            <w:vAlign w:val="center"/>
          </w:tcPr>
          <w:p>
            <w:pPr>
              <w:pStyle w:val="单元格样式2"/>
            </w:pPr>
            <w:r>
              <w:t xml:space="preserve">特殊教育</w:t>
            </w:r>
          </w:p>
        </w:tc>
        <w:tc>
          <w:tcPr>
            <w:tcW w:w="1134" w:type="dxa"/>
            <w:vAlign w:val="center"/>
          </w:tcPr>
          <w:p>
            <w:pPr>
              <w:pStyle w:val="单元格样式4"/>
            </w:pPr>
            <w:r>
              <w:t xml:space="preserve">522.46</w:t>
            </w:r>
          </w:p>
        </w:tc>
        <w:tc>
          <w:tcPr>
            <w:tcW w:w="1134" w:type="dxa"/>
            <w:vAlign w:val="center"/>
          </w:tcPr>
          <w:p>
            <w:pPr>
              <w:pStyle w:val="单元格样式4"/>
            </w:pPr>
            <w:r>
              <w:t xml:space="preserve">522.46</w:t>
            </w:r>
          </w:p>
        </w:tc>
        <w:tc>
          <w:tcPr>
            <w:tcW w:w="1134" w:type="dxa"/>
            <w:vAlign w:val="center"/>
          </w:tcPr>
          <w:p>
            <w:pPr>
              <w:pStyle w:val="单元格样式4"/>
            </w:pPr>
            <w:r>
              <w:t xml:space="preserve">522.46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2050701</w:t>
            </w:r>
          </w:p>
        </w:tc>
        <w:tc>
          <w:tcPr>
            <w:tcW w:w="1559" w:type="dxa"/>
            <w:vAlign w:val="center"/>
          </w:tcPr>
          <w:p>
            <w:pPr>
              <w:pStyle w:val="单元格样式2"/>
            </w:pPr>
            <w:r>
              <w:t xml:space="preserve">特殊学校教育</w:t>
            </w:r>
          </w:p>
        </w:tc>
        <w:tc>
          <w:tcPr>
            <w:tcW w:w="1134" w:type="dxa"/>
            <w:vAlign w:val="center"/>
          </w:tcPr>
          <w:p>
            <w:pPr>
              <w:pStyle w:val="单元格样式4"/>
            </w:pPr>
            <w:r>
              <w:t xml:space="preserve">522.46</w:t>
            </w:r>
          </w:p>
        </w:tc>
        <w:tc>
          <w:tcPr>
            <w:tcW w:w="1134" w:type="dxa"/>
            <w:vAlign w:val="center"/>
          </w:tcPr>
          <w:p>
            <w:pPr>
              <w:pStyle w:val="单元格样式4"/>
            </w:pPr>
            <w:r>
              <w:t xml:space="preserve">522.46</w:t>
            </w:r>
          </w:p>
        </w:tc>
        <w:tc>
          <w:tcPr>
            <w:tcW w:w="1134" w:type="dxa"/>
            <w:vAlign w:val="center"/>
          </w:tcPr>
          <w:p>
            <w:pPr>
              <w:pStyle w:val="单元格样式4"/>
            </w:pPr>
            <w:r>
              <w:t xml:space="preserve">522.46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20508</w:t>
            </w:r>
          </w:p>
        </w:tc>
        <w:tc>
          <w:tcPr>
            <w:tcW w:w="1559" w:type="dxa"/>
            <w:vAlign w:val="center"/>
          </w:tcPr>
          <w:p>
            <w:pPr>
              <w:pStyle w:val="单元格样式2"/>
            </w:pPr>
            <w:r>
              <w:t xml:space="preserve">进修及培训</w:t>
            </w:r>
          </w:p>
        </w:tc>
        <w:tc>
          <w:tcPr>
            <w:tcW w:w="1134" w:type="dxa"/>
            <w:vAlign w:val="center"/>
          </w:tcPr>
          <w:p>
            <w:pPr>
              <w:pStyle w:val="单元格样式4"/>
            </w:pPr>
            <w:r>
              <w:t xml:space="preserve">748.86</w:t>
            </w:r>
          </w:p>
        </w:tc>
        <w:tc>
          <w:tcPr>
            <w:tcW w:w="1134" w:type="dxa"/>
            <w:vAlign w:val="center"/>
          </w:tcPr>
          <w:p>
            <w:pPr>
              <w:pStyle w:val="单元格样式4"/>
            </w:pPr>
            <w:r>
              <w:t xml:space="preserve">748.86</w:t>
            </w:r>
          </w:p>
        </w:tc>
        <w:tc>
          <w:tcPr>
            <w:tcW w:w="1134" w:type="dxa"/>
            <w:vAlign w:val="center"/>
          </w:tcPr>
          <w:p>
            <w:pPr>
              <w:pStyle w:val="单元格样式4"/>
            </w:pPr>
            <w:r>
              <w:t xml:space="preserve">668.86</w:t>
            </w:r>
          </w:p>
        </w:tc>
        <w:tc>
          <w:tcPr>
            <w:tcW w:w="1134" w:type="dxa"/>
            <w:vAlign w:val="center"/>
          </w:tcPr>
          <w:p>
            <w:pPr>
              <w:pStyle w:val="单元格样式4"/>
            </w:pPr>
            <w:r>
              <w:t xml:space="preserve">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2050801</w:t>
            </w:r>
          </w:p>
        </w:tc>
        <w:tc>
          <w:tcPr>
            <w:tcW w:w="1559" w:type="dxa"/>
            <w:vAlign w:val="center"/>
          </w:tcPr>
          <w:p>
            <w:pPr>
              <w:pStyle w:val="单元格样式2"/>
            </w:pPr>
            <w:r>
              <w:t xml:space="preserve">教师进修</w:t>
            </w:r>
          </w:p>
        </w:tc>
        <w:tc>
          <w:tcPr>
            <w:tcW w:w="1134" w:type="dxa"/>
            <w:vAlign w:val="center"/>
          </w:tcPr>
          <w:p>
            <w:pPr>
              <w:pStyle w:val="单元格样式4"/>
            </w:pPr>
            <w:r>
              <w:t xml:space="preserve">748.86</w:t>
            </w:r>
          </w:p>
        </w:tc>
        <w:tc>
          <w:tcPr>
            <w:tcW w:w="1134" w:type="dxa"/>
            <w:vAlign w:val="center"/>
          </w:tcPr>
          <w:p>
            <w:pPr>
              <w:pStyle w:val="单元格样式4"/>
            </w:pPr>
            <w:r>
              <w:t xml:space="preserve">748.86</w:t>
            </w:r>
          </w:p>
        </w:tc>
        <w:tc>
          <w:tcPr>
            <w:tcW w:w="1134" w:type="dxa"/>
            <w:vAlign w:val="center"/>
          </w:tcPr>
          <w:p>
            <w:pPr>
              <w:pStyle w:val="单元格样式4"/>
            </w:pPr>
            <w:r>
              <w:t xml:space="preserve">668.86</w:t>
            </w:r>
          </w:p>
        </w:tc>
        <w:tc>
          <w:tcPr>
            <w:tcW w:w="1134" w:type="dxa"/>
            <w:vAlign w:val="center"/>
          </w:tcPr>
          <w:p>
            <w:pPr>
              <w:pStyle w:val="单元格样式4"/>
            </w:pPr>
            <w:r>
              <w:t xml:space="preserve">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20599</w:t>
            </w:r>
          </w:p>
        </w:tc>
        <w:tc>
          <w:tcPr>
            <w:tcW w:w="1559" w:type="dxa"/>
            <w:vAlign w:val="center"/>
          </w:tcPr>
          <w:p>
            <w:pPr>
              <w:pStyle w:val="单元格样式2"/>
            </w:pPr>
            <w:r>
              <w:t xml:space="preserve">其他教育支出</w:t>
            </w:r>
          </w:p>
        </w:tc>
        <w:tc>
          <w:tcPr>
            <w:tcW w:w="1134" w:type="dxa"/>
            <w:vAlign w:val="center"/>
          </w:tcPr>
          <w:p>
            <w:pPr>
              <w:pStyle w:val="单元格样式4"/>
            </w:pPr>
            <w:r>
              <w:t xml:space="preserve">1648.00</w:t>
            </w:r>
          </w:p>
        </w:tc>
        <w:tc>
          <w:tcPr>
            <w:tcW w:w="1134" w:type="dxa"/>
            <w:vAlign w:val="center"/>
          </w:tcPr>
          <w:p>
            <w:pPr>
              <w:pStyle w:val="单元格样式4"/>
            </w:pPr>
            <w:r>
              <w:t xml:space="preserve">1648.00</w:t>
            </w:r>
          </w:p>
        </w:tc>
        <w:tc>
          <w:tcPr>
            <w:tcW w:w="1134" w:type="dxa"/>
            <w:vAlign w:val="center"/>
          </w:tcPr>
          <w:p>
            <w:pPr>
              <w:pStyle w:val="单元格样式4"/>
            </w:pPr>
            <w:r>
              <w:t xml:space="preserve">1648.00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2059999</w:t>
            </w:r>
          </w:p>
        </w:tc>
        <w:tc>
          <w:tcPr>
            <w:tcW w:w="1559" w:type="dxa"/>
            <w:vAlign w:val="center"/>
          </w:tcPr>
          <w:p>
            <w:pPr>
              <w:pStyle w:val="单元格样式2"/>
            </w:pPr>
            <w:r>
              <w:t xml:space="preserve">其他教育支出</w:t>
            </w:r>
          </w:p>
        </w:tc>
        <w:tc>
          <w:tcPr>
            <w:tcW w:w="1134" w:type="dxa"/>
            <w:vAlign w:val="center"/>
          </w:tcPr>
          <w:p>
            <w:pPr>
              <w:pStyle w:val="单元格样式4"/>
            </w:pPr>
            <w:r>
              <w:t xml:space="preserve">1648.00</w:t>
            </w:r>
          </w:p>
        </w:tc>
        <w:tc>
          <w:tcPr>
            <w:tcW w:w="1134" w:type="dxa"/>
            <w:vAlign w:val="center"/>
          </w:tcPr>
          <w:p>
            <w:pPr>
              <w:pStyle w:val="单元格样式4"/>
            </w:pPr>
            <w:r>
              <w:t xml:space="preserve">1648.00</w:t>
            </w:r>
          </w:p>
        </w:tc>
        <w:tc>
          <w:tcPr>
            <w:tcW w:w="1134" w:type="dxa"/>
            <w:vAlign w:val="center"/>
          </w:tcPr>
          <w:p>
            <w:pPr>
              <w:pStyle w:val="单元格样式4"/>
            </w:pPr>
            <w:r>
              <w:t xml:space="preserve">1648.00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207</w:t>
            </w:r>
          </w:p>
        </w:tc>
        <w:tc>
          <w:tcPr>
            <w:tcW w:w="1559" w:type="dxa"/>
            <w:vAlign w:val="center"/>
          </w:tcPr>
          <w:p>
            <w:pPr>
              <w:pStyle w:val="单元格样式2"/>
            </w:pPr>
            <w:r>
              <w:t xml:space="preserve">文化旅游体育与传媒支出</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20703</w:t>
            </w:r>
          </w:p>
        </w:tc>
        <w:tc>
          <w:tcPr>
            <w:tcW w:w="1559" w:type="dxa"/>
            <w:vAlign w:val="center"/>
          </w:tcPr>
          <w:p>
            <w:pPr>
              <w:pStyle w:val="单元格样式2"/>
            </w:pPr>
            <w:r>
              <w:t xml:space="preserve">体育</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2070307</w:t>
            </w:r>
          </w:p>
        </w:tc>
        <w:tc>
          <w:tcPr>
            <w:tcW w:w="1559" w:type="dxa"/>
            <w:vAlign w:val="center"/>
          </w:tcPr>
          <w:p>
            <w:pPr>
              <w:pStyle w:val="单元格样式2"/>
            </w:pPr>
            <w:r>
              <w:t xml:space="preserve">体育场馆</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18579.39</w:t>
            </w:r>
          </w:p>
        </w:tc>
        <w:tc>
          <w:tcPr>
            <w:tcW w:w="1134" w:type="dxa"/>
            <w:vAlign w:val="center"/>
          </w:tcPr>
          <w:p>
            <w:pPr>
              <w:pStyle w:val="单元格样式4"/>
            </w:pPr>
            <w:r>
              <w:t xml:space="preserve">18579.39</w:t>
            </w:r>
          </w:p>
        </w:tc>
        <w:tc>
          <w:tcPr>
            <w:tcW w:w="1134" w:type="dxa"/>
            <w:vAlign w:val="center"/>
          </w:tcPr>
          <w:p>
            <w:pPr>
              <w:pStyle w:val="单元格样式4"/>
            </w:pPr>
            <w:r>
              <w:t xml:space="preserve">18579.39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18579.39</w:t>
            </w:r>
          </w:p>
        </w:tc>
        <w:tc>
          <w:tcPr>
            <w:tcW w:w="1134" w:type="dxa"/>
            <w:vAlign w:val="center"/>
          </w:tcPr>
          <w:p>
            <w:pPr>
              <w:pStyle w:val="单元格样式4"/>
            </w:pPr>
            <w:r>
              <w:t xml:space="preserve">18579.39</w:t>
            </w:r>
          </w:p>
        </w:tc>
        <w:tc>
          <w:tcPr>
            <w:tcW w:w="1134" w:type="dxa"/>
            <w:vAlign w:val="center"/>
          </w:tcPr>
          <w:p>
            <w:pPr>
              <w:pStyle w:val="单元格样式4"/>
            </w:pPr>
            <w:r>
              <w:t xml:space="preserve">18579.39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5879.18</w:t>
            </w:r>
          </w:p>
        </w:tc>
        <w:tc>
          <w:tcPr>
            <w:tcW w:w="1134" w:type="dxa"/>
            <w:vAlign w:val="center"/>
          </w:tcPr>
          <w:p>
            <w:pPr>
              <w:pStyle w:val="单元格样式4"/>
            </w:pPr>
            <w:r>
              <w:t xml:space="preserve">5879.18</w:t>
            </w:r>
          </w:p>
        </w:tc>
        <w:tc>
          <w:tcPr>
            <w:tcW w:w="1134" w:type="dxa"/>
            <w:vAlign w:val="center"/>
          </w:tcPr>
          <w:p>
            <w:pPr>
              <w:pStyle w:val="单元格样式4"/>
            </w:pPr>
            <w:r>
              <w:t xml:space="preserve">5879.18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8466.81</w:t>
            </w:r>
          </w:p>
        </w:tc>
        <w:tc>
          <w:tcPr>
            <w:tcW w:w="1134" w:type="dxa"/>
            <w:vAlign w:val="center"/>
          </w:tcPr>
          <w:p>
            <w:pPr>
              <w:pStyle w:val="单元格样式4"/>
            </w:pPr>
            <w:r>
              <w:t xml:space="preserve">8466.81</w:t>
            </w:r>
          </w:p>
        </w:tc>
        <w:tc>
          <w:tcPr>
            <w:tcW w:w="1134" w:type="dxa"/>
            <w:vAlign w:val="center"/>
          </w:tcPr>
          <w:p>
            <w:pPr>
              <w:pStyle w:val="单元格样式4"/>
            </w:pPr>
            <w:r>
              <w:t xml:space="preserve">8466.81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4233.41</w:t>
            </w:r>
          </w:p>
        </w:tc>
        <w:tc>
          <w:tcPr>
            <w:tcW w:w="1134" w:type="dxa"/>
            <w:vAlign w:val="center"/>
          </w:tcPr>
          <w:p>
            <w:pPr>
              <w:pStyle w:val="单元格样式4"/>
            </w:pPr>
            <w:r>
              <w:t xml:space="preserve">4233.41</w:t>
            </w:r>
          </w:p>
        </w:tc>
        <w:tc>
          <w:tcPr>
            <w:tcW w:w="1134" w:type="dxa"/>
            <w:vAlign w:val="center"/>
          </w:tcPr>
          <w:p>
            <w:pPr>
              <w:pStyle w:val="单元格样式4"/>
            </w:pPr>
            <w:r>
              <w:t xml:space="preserve">4233.41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4994.53</w:t>
            </w:r>
          </w:p>
        </w:tc>
        <w:tc>
          <w:tcPr>
            <w:tcW w:w="1134" w:type="dxa"/>
            <w:vAlign w:val="center"/>
          </w:tcPr>
          <w:p>
            <w:pPr>
              <w:pStyle w:val="单元格样式4"/>
            </w:pPr>
            <w:r>
              <w:t xml:space="preserve">4994.53</w:t>
            </w:r>
          </w:p>
        </w:tc>
        <w:tc>
          <w:tcPr>
            <w:tcW w:w="1134" w:type="dxa"/>
            <w:vAlign w:val="center"/>
          </w:tcPr>
          <w:p>
            <w:pPr>
              <w:pStyle w:val="单元格样式4"/>
            </w:pPr>
            <w:r>
              <w:t xml:space="preserve">4994.53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4994.53</w:t>
            </w:r>
          </w:p>
        </w:tc>
        <w:tc>
          <w:tcPr>
            <w:tcW w:w="1134" w:type="dxa"/>
            <w:vAlign w:val="center"/>
          </w:tcPr>
          <w:p>
            <w:pPr>
              <w:pStyle w:val="单元格样式4"/>
            </w:pPr>
            <w:r>
              <w:t xml:space="preserve">4994.53</w:t>
            </w:r>
          </w:p>
        </w:tc>
        <w:tc>
          <w:tcPr>
            <w:tcW w:w="1134" w:type="dxa"/>
            <w:vAlign w:val="center"/>
          </w:tcPr>
          <w:p>
            <w:pPr>
              <w:pStyle w:val="单元格样式4"/>
            </w:pPr>
            <w:r>
              <w:t xml:space="preserve">4994.53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4994.53</w:t>
            </w:r>
          </w:p>
        </w:tc>
        <w:tc>
          <w:tcPr>
            <w:tcW w:w="1134" w:type="dxa"/>
            <w:vAlign w:val="center"/>
          </w:tcPr>
          <w:p>
            <w:pPr>
              <w:pStyle w:val="单元格样式4"/>
            </w:pPr>
            <w:r>
              <w:t xml:space="preserve">4994.53</w:t>
            </w:r>
          </w:p>
        </w:tc>
        <w:tc>
          <w:tcPr>
            <w:tcW w:w="1134" w:type="dxa"/>
            <w:vAlign w:val="center"/>
          </w:tcPr>
          <w:p>
            <w:pPr>
              <w:pStyle w:val="单元格样式4"/>
            </w:pPr>
            <w:r>
              <w:t xml:space="preserve">4994.53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27.00</w:t>
            </w:r>
          </w:p>
        </w:tc>
        <w:tc>
          <w:tcPr>
            <w:tcW w:w="1134" w:type="dxa"/>
            <w:vAlign w:val="center"/>
          </w:tcPr>
          <w:p>
            <w:pPr>
              <w:pStyle w:val="单元格样式4"/>
            </w:pPr>
            <w:r>
              <w:t xml:space="preserve">27.00</w:t>
            </w:r>
          </w:p>
        </w:tc>
        <w:tc>
          <w:tcPr>
            <w:tcW w:w="1134" w:type="dxa"/>
            <w:vAlign w:val="center"/>
          </w:tcPr>
          <w:p>
            <w:pPr>
              <w:pStyle w:val="单元格样式4"/>
            </w:pPr>
            <w:r>
              <w:t xml:space="preserve">27.00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22960</w:t>
            </w:r>
          </w:p>
        </w:tc>
        <w:tc>
          <w:tcPr>
            <w:tcW w:w="1559" w:type="dxa"/>
            <w:vAlign w:val="center"/>
          </w:tcPr>
          <w:p>
            <w:pPr>
              <w:pStyle w:val="单元格样式2"/>
            </w:pPr>
            <w:r>
              <w:t xml:space="preserve">彩票公益金安排的支出</w:t>
            </w:r>
          </w:p>
        </w:tc>
        <w:tc>
          <w:tcPr>
            <w:tcW w:w="1134" w:type="dxa"/>
            <w:vAlign w:val="center"/>
          </w:tcPr>
          <w:p>
            <w:pPr>
              <w:pStyle w:val="单元格样式4"/>
            </w:pPr>
            <w:r>
              <w:t xml:space="preserve">27.00</w:t>
            </w:r>
          </w:p>
        </w:tc>
        <w:tc>
          <w:tcPr>
            <w:tcW w:w="1134" w:type="dxa"/>
            <w:vAlign w:val="center"/>
          </w:tcPr>
          <w:p>
            <w:pPr>
              <w:pStyle w:val="单元格样式4"/>
            </w:pPr>
            <w:r>
              <w:t xml:space="preserve">27.00</w:t>
            </w:r>
          </w:p>
        </w:tc>
        <w:tc>
          <w:tcPr>
            <w:tcW w:w="1134" w:type="dxa"/>
            <w:vAlign w:val="center"/>
          </w:tcPr>
          <w:p>
            <w:pPr>
              <w:pStyle w:val="单元格样式4"/>
            </w:pPr>
            <w:r>
              <w:t xml:space="preserve">27.00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2296003</w:t>
            </w:r>
          </w:p>
        </w:tc>
        <w:tc>
          <w:tcPr>
            <w:tcW w:w="1559" w:type="dxa"/>
            <w:vAlign w:val="center"/>
          </w:tcPr>
          <w:p>
            <w:pPr>
              <w:pStyle w:val="单元格样式2"/>
            </w:pPr>
            <w:r>
              <w:t xml:space="preserve">用于体育事业的彩票公益金支出</w:t>
            </w:r>
          </w:p>
        </w:tc>
        <w:tc>
          <w:tcPr>
            <w:tcW w:w="1134" w:type="dxa"/>
            <w:vAlign w:val="center"/>
          </w:tcPr>
          <w:p>
            <w:pPr>
              <w:pStyle w:val="单元格样式4"/>
            </w:pPr>
            <w:r>
              <w:t xml:space="preserve">27.00</w:t>
            </w:r>
          </w:p>
        </w:tc>
        <w:tc>
          <w:tcPr>
            <w:tcW w:w="1134" w:type="dxa"/>
            <w:vAlign w:val="center"/>
          </w:tcPr>
          <w:p>
            <w:pPr>
              <w:pStyle w:val="单元格样式4"/>
            </w:pPr>
            <w:r>
              <w:t xml:space="preserve">27.00</w:t>
            </w:r>
          </w:p>
        </w:tc>
        <w:tc>
          <w:tcPr>
            <w:tcW w:w="1134" w:type="dxa"/>
            <w:vAlign w:val="center"/>
          </w:tcPr>
          <w:p>
            <w:pPr>
              <w:pStyle w:val="单元格样式4"/>
            </w:pPr>
            <w:r>
              <w:t xml:space="preserve">27.00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360魏县教育体育局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154354.56</w:t>
            </w:r>
          </w:p>
        </w:tc>
        <w:tc>
          <w:tcPr>
            <w:tcW w:w="1361" w:type="dxa"/>
            <w:vAlign w:val="center"/>
          </w:tcPr>
          <w:p>
            <w:pPr>
              <w:pStyle w:val="单元格样式7"/>
            </w:pPr>
            <w:r>
              <w:t xml:space="preserve">96438.63</w:t>
            </w:r>
          </w:p>
        </w:tc>
        <w:tc>
          <w:tcPr>
            <w:tcW w:w="1361" w:type="dxa"/>
            <w:vAlign w:val="center"/>
          </w:tcPr>
          <w:p>
            <w:pPr>
              <w:pStyle w:val="单元格样式7"/>
            </w:pPr>
            <w:r>
              <w:t xml:space="preserve">57915.93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130653.64</w:t>
            </w:r>
          </w:p>
        </w:tc>
        <w:tc>
          <w:tcPr>
            <w:tcW w:w="1361" w:type="dxa"/>
            <w:vAlign w:val="center"/>
          </w:tcPr>
          <w:p>
            <w:pPr>
              <w:pStyle w:val="单元格样式4"/>
            </w:pPr>
            <w:r>
              <w:t xml:space="preserve">72864.71</w:t>
            </w:r>
          </w:p>
        </w:tc>
        <w:tc>
          <w:tcPr>
            <w:tcW w:w="1361" w:type="dxa"/>
            <w:vAlign w:val="center"/>
          </w:tcPr>
          <w:p>
            <w:pPr>
              <w:pStyle w:val="单元格样式4"/>
            </w:pPr>
            <w:r>
              <w:t xml:space="preserve">57788.93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20501</w:t>
            </w:r>
          </w:p>
        </w:tc>
        <w:tc>
          <w:tcPr>
            <w:tcW w:w="4535" w:type="dxa"/>
            <w:vAlign w:val="center"/>
          </w:tcPr>
          <w:p>
            <w:pPr>
              <w:pStyle w:val="单元格样式2"/>
            </w:pPr>
            <w:r>
              <w:t xml:space="preserve">教育管理事务</w:t>
            </w:r>
          </w:p>
        </w:tc>
        <w:tc>
          <w:tcPr>
            <w:tcW w:w="1361" w:type="dxa"/>
            <w:vAlign w:val="center"/>
          </w:tcPr>
          <w:p>
            <w:pPr>
              <w:pStyle w:val="单元格样式4"/>
            </w:pPr>
            <w:r>
              <w:t xml:space="preserve">3830.94</w:t>
            </w:r>
          </w:p>
        </w:tc>
        <w:tc>
          <w:tcPr>
            <w:tcW w:w="1361" w:type="dxa"/>
            <w:vAlign w:val="center"/>
          </w:tcPr>
          <w:p>
            <w:pPr>
              <w:pStyle w:val="单元格样式4"/>
            </w:pPr>
            <w:r>
              <w:t xml:space="preserve">3769.14</w:t>
            </w:r>
          </w:p>
        </w:tc>
        <w:tc>
          <w:tcPr>
            <w:tcW w:w="1361" w:type="dxa"/>
            <w:vAlign w:val="center"/>
          </w:tcPr>
          <w:p>
            <w:pPr>
              <w:pStyle w:val="单元格样式4"/>
            </w:pPr>
            <w:r>
              <w:t xml:space="preserve">61.80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3517.66</w:t>
            </w:r>
          </w:p>
        </w:tc>
        <w:tc>
          <w:tcPr>
            <w:tcW w:w="1361" w:type="dxa"/>
            <w:vAlign w:val="center"/>
          </w:tcPr>
          <w:p>
            <w:pPr>
              <w:pStyle w:val="单元格样式4"/>
            </w:pPr>
            <w:r>
              <w:t xml:space="preserve">3517.66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2050199</w:t>
            </w:r>
          </w:p>
        </w:tc>
        <w:tc>
          <w:tcPr>
            <w:tcW w:w="4535" w:type="dxa"/>
            <w:vAlign w:val="center"/>
          </w:tcPr>
          <w:p>
            <w:pPr>
              <w:pStyle w:val="单元格样式2"/>
            </w:pPr>
            <w:r>
              <w:t xml:space="preserve">其他教育管理事务支出</w:t>
            </w:r>
          </w:p>
        </w:tc>
        <w:tc>
          <w:tcPr>
            <w:tcW w:w="1361" w:type="dxa"/>
            <w:vAlign w:val="center"/>
          </w:tcPr>
          <w:p>
            <w:pPr>
              <w:pStyle w:val="单元格样式4"/>
            </w:pPr>
            <w:r>
              <w:t xml:space="preserve">313.27</w:t>
            </w:r>
          </w:p>
        </w:tc>
        <w:tc>
          <w:tcPr>
            <w:tcW w:w="1361" w:type="dxa"/>
            <w:vAlign w:val="center"/>
          </w:tcPr>
          <w:p>
            <w:pPr>
              <w:pStyle w:val="单元格样式4"/>
            </w:pPr>
            <w:r>
              <w:t xml:space="preserve">251.47</w:t>
            </w:r>
          </w:p>
        </w:tc>
        <w:tc>
          <w:tcPr>
            <w:tcW w:w="1361" w:type="dxa"/>
            <w:vAlign w:val="center"/>
          </w:tcPr>
          <w:p>
            <w:pPr>
              <w:pStyle w:val="单元格样式4"/>
            </w:pPr>
            <w:r>
              <w:t xml:space="preserve">61.80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118525.15</w:t>
            </w:r>
          </w:p>
        </w:tc>
        <w:tc>
          <w:tcPr>
            <w:tcW w:w="1361" w:type="dxa"/>
            <w:vAlign w:val="center"/>
          </w:tcPr>
          <w:p>
            <w:pPr>
              <w:pStyle w:val="单元格样式4"/>
            </w:pPr>
            <w:r>
              <w:t xml:space="preserve">64722.15</w:t>
            </w:r>
          </w:p>
        </w:tc>
        <w:tc>
          <w:tcPr>
            <w:tcW w:w="1361" w:type="dxa"/>
            <w:vAlign w:val="center"/>
          </w:tcPr>
          <w:p>
            <w:pPr>
              <w:pStyle w:val="单元格样式4"/>
            </w:pPr>
            <w:r>
              <w:t xml:space="preserve">53803.00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2050201</w:t>
            </w:r>
          </w:p>
        </w:tc>
        <w:tc>
          <w:tcPr>
            <w:tcW w:w="4535" w:type="dxa"/>
            <w:vAlign w:val="center"/>
          </w:tcPr>
          <w:p>
            <w:pPr>
              <w:pStyle w:val="单元格样式2"/>
            </w:pPr>
            <w:r>
              <w:t xml:space="preserve">学前教育</w:t>
            </w:r>
          </w:p>
        </w:tc>
        <w:tc>
          <w:tcPr>
            <w:tcW w:w="1361" w:type="dxa"/>
            <w:vAlign w:val="center"/>
          </w:tcPr>
          <w:p>
            <w:pPr>
              <w:pStyle w:val="单元格样式4"/>
            </w:pPr>
            <w:r>
              <w:t xml:space="preserve">3196.23</w:t>
            </w:r>
          </w:p>
        </w:tc>
        <w:tc>
          <w:tcPr>
            <w:tcW w:w="1361" w:type="dxa"/>
            <w:vAlign w:val="center"/>
          </w:tcPr>
          <w:p>
            <w:pPr>
              <w:pStyle w:val="单元格样式4"/>
            </w:pPr>
            <w:r>
              <w:t xml:space="preserve">1022.23</w:t>
            </w:r>
          </w:p>
        </w:tc>
        <w:tc>
          <w:tcPr>
            <w:tcW w:w="1361" w:type="dxa"/>
            <w:vAlign w:val="center"/>
          </w:tcPr>
          <w:p>
            <w:pPr>
              <w:pStyle w:val="单元格样式4"/>
            </w:pPr>
            <w:r>
              <w:t xml:space="preserve">2174.00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63275.84</w:t>
            </w:r>
          </w:p>
        </w:tc>
        <w:tc>
          <w:tcPr>
            <w:tcW w:w="1361" w:type="dxa"/>
            <w:vAlign w:val="center"/>
          </w:tcPr>
          <w:p>
            <w:pPr>
              <w:pStyle w:val="单元格样式4"/>
            </w:pPr>
            <w:r>
              <w:t xml:space="preserve">33642.23</w:t>
            </w:r>
          </w:p>
        </w:tc>
        <w:tc>
          <w:tcPr>
            <w:tcW w:w="1361" w:type="dxa"/>
            <w:vAlign w:val="center"/>
          </w:tcPr>
          <w:p>
            <w:pPr>
              <w:pStyle w:val="单元格样式4"/>
            </w:pPr>
            <w:r>
              <w:t xml:space="preserve">29633.61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28160.20</w:t>
            </w:r>
          </w:p>
        </w:tc>
        <w:tc>
          <w:tcPr>
            <w:tcW w:w="1361" w:type="dxa"/>
            <w:vAlign w:val="center"/>
          </w:tcPr>
          <w:p>
            <w:pPr>
              <w:pStyle w:val="单元格样式4"/>
            </w:pPr>
            <w:r>
              <w:t xml:space="preserve">19268.52</w:t>
            </w:r>
          </w:p>
        </w:tc>
        <w:tc>
          <w:tcPr>
            <w:tcW w:w="1361" w:type="dxa"/>
            <w:vAlign w:val="center"/>
          </w:tcPr>
          <w:p>
            <w:pPr>
              <w:pStyle w:val="单元格样式4"/>
            </w:pPr>
            <w:r>
              <w:t xml:space="preserve">8891.68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2050204</w:t>
            </w:r>
          </w:p>
        </w:tc>
        <w:tc>
          <w:tcPr>
            <w:tcW w:w="4535" w:type="dxa"/>
            <w:vAlign w:val="center"/>
          </w:tcPr>
          <w:p>
            <w:pPr>
              <w:pStyle w:val="单元格样式2"/>
            </w:pPr>
            <w:r>
              <w:t xml:space="preserve">高中教育</w:t>
            </w:r>
          </w:p>
        </w:tc>
        <w:tc>
          <w:tcPr>
            <w:tcW w:w="1361" w:type="dxa"/>
            <w:vAlign w:val="center"/>
          </w:tcPr>
          <w:p>
            <w:pPr>
              <w:pStyle w:val="单元格样式4"/>
            </w:pPr>
            <w:r>
              <w:t xml:space="preserve">15506.26</w:t>
            </w:r>
          </w:p>
        </w:tc>
        <w:tc>
          <w:tcPr>
            <w:tcW w:w="1361" w:type="dxa"/>
            <w:vAlign w:val="center"/>
          </w:tcPr>
          <w:p>
            <w:pPr>
              <w:pStyle w:val="单元格样式4"/>
            </w:pPr>
            <w:r>
              <w:t xml:space="preserve">10754.37</w:t>
            </w:r>
          </w:p>
        </w:tc>
        <w:tc>
          <w:tcPr>
            <w:tcW w:w="1361" w:type="dxa"/>
            <w:vAlign w:val="center"/>
          </w:tcPr>
          <w:p>
            <w:pPr>
              <w:pStyle w:val="单元格样式4"/>
            </w:pPr>
            <w:r>
              <w:t xml:space="preserve">4751.89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2050205</w:t>
            </w:r>
          </w:p>
        </w:tc>
        <w:tc>
          <w:tcPr>
            <w:tcW w:w="4535" w:type="dxa"/>
            <w:vAlign w:val="center"/>
          </w:tcPr>
          <w:p>
            <w:pPr>
              <w:pStyle w:val="单元格样式2"/>
            </w:pPr>
            <w:r>
              <w:t xml:space="preserve">高等教育</w:t>
            </w:r>
          </w:p>
        </w:tc>
        <w:tc>
          <w:tcPr>
            <w:tcW w:w="1361" w:type="dxa"/>
            <w:vAlign w:val="center"/>
          </w:tcPr>
          <w:p>
            <w:pPr>
              <w:pStyle w:val="单元格样式4"/>
            </w:pPr>
            <w:r>
              <w:t xml:space="preserve">62.00</w:t>
            </w:r>
          </w:p>
        </w:tc>
        <w:tc>
          <w:tcPr>
            <w:tcW w:w="1361" w:type="dxa"/>
            <w:vAlign w:val="center"/>
          </w:tcPr>
          <w:p>
            <w:pPr>
              <w:pStyle w:val="单元格样式4"/>
            </w:pPr>
          </w:p>
        </w:tc>
        <w:tc>
          <w:tcPr>
            <w:tcW w:w="1361" w:type="dxa"/>
            <w:vAlign w:val="center"/>
          </w:tcPr>
          <w:p>
            <w:pPr>
              <w:pStyle w:val="单元格样式4"/>
            </w:pPr>
            <w:r>
              <w:t xml:space="preserve">62.00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2050299</w:t>
            </w:r>
          </w:p>
        </w:tc>
        <w:tc>
          <w:tcPr>
            <w:tcW w:w="4535" w:type="dxa"/>
            <w:vAlign w:val="center"/>
          </w:tcPr>
          <w:p>
            <w:pPr>
              <w:pStyle w:val="单元格样式2"/>
            </w:pPr>
            <w:r>
              <w:t xml:space="preserve">其他普通教育支出</w:t>
            </w:r>
          </w:p>
        </w:tc>
        <w:tc>
          <w:tcPr>
            <w:tcW w:w="1361" w:type="dxa"/>
            <w:vAlign w:val="center"/>
          </w:tcPr>
          <w:p>
            <w:pPr>
              <w:pStyle w:val="单元格样式4"/>
            </w:pPr>
            <w:r>
              <w:t xml:space="preserve">8324.62</w:t>
            </w:r>
          </w:p>
        </w:tc>
        <w:tc>
          <w:tcPr>
            <w:tcW w:w="1361" w:type="dxa"/>
            <w:vAlign w:val="center"/>
          </w:tcPr>
          <w:p>
            <w:pPr>
              <w:pStyle w:val="单元格样式4"/>
            </w:pPr>
            <w:r>
              <w:t xml:space="preserve">34.80</w:t>
            </w:r>
          </w:p>
        </w:tc>
        <w:tc>
          <w:tcPr>
            <w:tcW w:w="1361" w:type="dxa"/>
            <w:vAlign w:val="center"/>
          </w:tcPr>
          <w:p>
            <w:pPr>
              <w:pStyle w:val="单元格样式4"/>
            </w:pPr>
            <w:r>
              <w:t xml:space="preserve">8289.82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20503</w:t>
            </w:r>
          </w:p>
        </w:tc>
        <w:tc>
          <w:tcPr>
            <w:tcW w:w="4535" w:type="dxa"/>
            <w:vAlign w:val="center"/>
          </w:tcPr>
          <w:p>
            <w:pPr>
              <w:pStyle w:val="单元格样式2"/>
            </w:pPr>
            <w:r>
              <w:t xml:space="preserve">职业教育</w:t>
            </w:r>
          </w:p>
        </w:tc>
        <w:tc>
          <w:tcPr>
            <w:tcW w:w="1361" w:type="dxa"/>
            <w:vAlign w:val="center"/>
          </w:tcPr>
          <w:p>
            <w:pPr>
              <w:pStyle w:val="单元格样式4"/>
            </w:pPr>
            <w:r>
              <w:t xml:space="preserve">5130.81</w:t>
            </w:r>
          </w:p>
        </w:tc>
        <w:tc>
          <w:tcPr>
            <w:tcW w:w="1361" w:type="dxa"/>
            <w:vAlign w:val="center"/>
          </w:tcPr>
          <w:p>
            <w:pPr>
              <w:pStyle w:val="单元格样式4"/>
            </w:pPr>
            <w:r>
              <w:t xml:space="preserve">3014.68</w:t>
            </w:r>
          </w:p>
        </w:tc>
        <w:tc>
          <w:tcPr>
            <w:tcW w:w="1361" w:type="dxa"/>
            <w:vAlign w:val="center"/>
          </w:tcPr>
          <w:p>
            <w:pPr>
              <w:pStyle w:val="单元格样式4"/>
            </w:pPr>
            <w:r>
              <w:t xml:space="preserve">2116.13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2050302</w:t>
            </w:r>
          </w:p>
        </w:tc>
        <w:tc>
          <w:tcPr>
            <w:tcW w:w="4535" w:type="dxa"/>
            <w:vAlign w:val="center"/>
          </w:tcPr>
          <w:p>
            <w:pPr>
              <w:pStyle w:val="单元格样式2"/>
            </w:pPr>
            <w:r>
              <w:t xml:space="preserve">中等职业教育</w:t>
            </w:r>
          </w:p>
        </w:tc>
        <w:tc>
          <w:tcPr>
            <w:tcW w:w="1361" w:type="dxa"/>
            <w:vAlign w:val="center"/>
          </w:tcPr>
          <w:p>
            <w:pPr>
              <w:pStyle w:val="单元格样式4"/>
            </w:pPr>
            <w:r>
              <w:t xml:space="preserve">2116.13</w:t>
            </w:r>
          </w:p>
        </w:tc>
        <w:tc>
          <w:tcPr>
            <w:tcW w:w="1361" w:type="dxa"/>
            <w:vAlign w:val="center"/>
          </w:tcPr>
          <w:p>
            <w:pPr>
              <w:pStyle w:val="单元格样式4"/>
            </w:pPr>
          </w:p>
        </w:tc>
        <w:tc>
          <w:tcPr>
            <w:tcW w:w="1361" w:type="dxa"/>
            <w:vAlign w:val="center"/>
          </w:tcPr>
          <w:p>
            <w:pPr>
              <w:pStyle w:val="单元格样式4"/>
            </w:pPr>
            <w:r>
              <w:t xml:space="preserve">2116.13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2050399</w:t>
            </w:r>
          </w:p>
        </w:tc>
        <w:tc>
          <w:tcPr>
            <w:tcW w:w="4535" w:type="dxa"/>
            <w:vAlign w:val="center"/>
          </w:tcPr>
          <w:p>
            <w:pPr>
              <w:pStyle w:val="单元格样式2"/>
            </w:pPr>
            <w:r>
              <w:t xml:space="preserve">其他职业教育支出</w:t>
            </w:r>
          </w:p>
        </w:tc>
        <w:tc>
          <w:tcPr>
            <w:tcW w:w="1361" w:type="dxa"/>
            <w:vAlign w:val="center"/>
          </w:tcPr>
          <w:p>
            <w:pPr>
              <w:pStyle w:val="单元格样式4"/>
            </w:pPr>
            <w:r>
              <w:t xml:space="preserve">3014.68</w:t>
            </w:r>
          </w:p>
        </w:tc>
        <w:tc>
          <w:tcPr>
            <w:tcW w:w="1361" w:type="dxa"/>
            <w:vAlign w:val="center"/>
          </w:tcPr>
          <w:p>
            <w:pPr>
              <w:pStyle w:val="单元格样式4"/>
            </w:pPr>
            <w:r>
              <w:t xml:space="preserve">3014.68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20504</w:t>
            </w:r>
          </w:p>
        </w:tc>
        <w:tc>
          <w:tcPr>
            <w:tcW w:w="4535" w:type="dxa"/>
            <w:vAlign w:val="center"/>
          </w:tcPr>
          <w:p>
            <w:pPr>
              <w:pStyle w:val="单元格样式2"/>
            </w:pPr>
            <w:r>
              <w:t xml:space="preserve">成人教育</w:t>
            </w:r>
          </w:p>
        </w:tc>
        <w:tc>
          <w:tcPr>
            <w:tcW w:w="1361" w:type="dxa"/>
            <w:vAlign w:val="center"/>
          </w:tcPr>
          <w:p>
            <w:pPr>
              <w:pStyle w:val="单元格样式4"/>
            </w:pPr>
            <w:r>
              <w:t xml:space="preserve">247.41</w:t>
            </w:r>
          </w:p>
        </w:tc>
        <w:tc>
          <w:tcPr>
            <w:tcW w:w="1361" w:type="dxa"/>
            <w:vAlign w:val="center"/>
          </w:tcPr>
          <w:p>
            <w:pPr>
              <w:pStyle w:val="单元格样式4"/>
            </w:pPr>
            <w:r>
              <w:t xml:space="preserve">142.41</w:t>
            </w:r>
          </w:p>
        </w:tc>
        <w:tc>
          <w:tcPr>
            <w:tcW w:w="1361" w:type="dxa"/>
            <w:vAlign w:val="center"/>
          </w:tcPr>
          <w:p>
            <w:pPr>
              <w:pStyle w:val="单元格样式4"/>
            </w:pPr>
            <w:r>
              <w:t xml:space="preserve">105.00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2050499</w:t>
            </w:r>
          </w:p>
        </w:tc>
        <w:tc>
          <w:tcPr>
            <w:tcW w:w="4535" w:type="dxa"/>
            <w:vAlign w:val="center"/>
          </w:tcPr>
          <w:p>
            <w:pPr>
              <w:pStyle w:val="单元格样式2"/>
            </w:pPr>
            <w:r>
              <w:t xml:space="preserve">其他成人教育支出</w:t>
            </w:r>
          </w:p>
        </w:tc>
        <w:tc>
          <w:tcPr>
            <w:tcW w:w="1361" w:type="dxa"/>
            <w:vAlign w:val="center"/>
          </w:tcPr>
          <w:p>
            <w:pPr>
              <w:pStyle w:val="单元格样式4"/>
            </w:pPr>
            <w:r>
              <w:t xml:space="preserve">247.41</w:t>
            </w:r>
          </w:p>
        </w:tc>
        <w:tc>
          <w:tcPr>
            <w:tcW w:w="1361" w:type="dxa"/>
            <w:vAlign w:val="center"/>
          </w:tcPr>
          <w:p>
            <w:pPr>
              <w:pStyle w:val="单元格样式4"/>
            </w:pPr>
            <w:r>
              <w:t xml:space="preserve">142.41</w:t>
            </w:r>
          </w:p>
        </w:tc>
        <w:tc>
          <w:tcPr>
            <w:tcW w:w="1361" w:type="dxa"/>
            <w:vAlign w:val="center"/>
          </w:tcPr>
          <w:p>
            <w:pPr>
              <w:pStyle w:val="单元格样式4"/>
            </w:pPr>
            <w:r>
              <w:t xml:space="preserve">105.00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20507</w:t>
            </w:r>
          </w:p>
        </w:tc>
        <w:tc>
          <w:tcPr>
            <w:tcW w:w="4535" w:type="dxa"/>
            <w:vAlign w:val="center"/>
          </w:tcPr>
          <w:p>
            <w:pPr>
              <w:pStyle w:val="单元格样式2"/>
            </w:pPr>
            <w:r>
              <w:t xml:space="preserve">特殊教育</w:t>
            </w:r>
          </w:p>
        </w:tc>
        <w:tc>
          <w:tcPr>
            <w:tcW w:w="1361" w:type="dxa"/>
            <w:vAlign w:val="center"/>
          </w:tcPr>
          <w:p>
            <w:pPr>
              <w:pStyle w:val="单元格样式4"/>
            </w:pPr>
            <w:r>
              <w:t xml:space="preserve">522.46</w:t>
            </w:r>
          </w:p>
        </w:tc>
        <w:tc>
          <w:tcPr>
            <w:tcW w:w="1361" w:type="dxa"/>
            <w:vAlign w:val="center"/>
          </w:tcPr>
          <w:p>
            <w:pPr>
              <w:pStyle w:val="单元格样式4"/>
            </w:pPr>
            <w:r>
              <w:t xml:space="preserve">487.46</w:t>
            </w:r>
          </w:p>
        </w:tc>
        <w:tc>
          <w:tcPr>
            <w:tcW w:w="1361" w:type="dxa"/>
            <w:vAlign w:val="center"/>
          </w:tcPr>
          <w:p>
            <w:pPr>
              <w:pStyle w:val="单元格样式4"/>
            </w:pPr>
            <w:r>
              <w:t xml:space="preserve">35.00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2050701</w:t>
            </w:r>
          </w:p>
        </w:tc>
        <w:tc>
          <w:tcPr>
            <w:tcW w:w="4535" w:type="dxa"/>
            <w:vAlign w:val="center"/>
          </w:tcPr>
          <w:p>
            <w:pPr>
              <w:pStyle w:val="单元格样式2"/>
            </w:pPr>
            <w:r>
              <w:t xml:space="preserve">特殊学校教育</w:t>
            </w:r>
          </w:p>
        </w:tc>
        <w:tc>
          <w:tcPr>
            <w:tcW w:w="1361" w:type="dxa"/>
            <w:vAlign w:val="center"/>
          </w:tcPr>
          <w:p>
            <w:pPr>
              <w:pStyle w:val="单元格样式4"/>
            </w:pPr>
            <w:r>
              <w:t xml:space="preserve">522.46</w:t>
            </w:r>
          </w:p>
        </w:tc>
        <w:tc>
          <w:tcPr>
            <w:tcW w:w="1361" w:type="dxa"/>
            <w:vAlign w:val="center"/>
          </w:tcPr>
          <w:p>
            <w:pPr>
              <w:pStyle w:val="单元格样式4"/>
            </w:pPr>
            <w:r>
              <w:t xml:space="preserve">487.46</w:t>
            </w:r>
          </w:p>
        </w:tc>
        <w:tc>
          <w:tcPr>
            <w:tcW w:w="1361" w:type="dxa"/>
            <w:vAlign w:val="center"/>
          </w:tcPr>
          <w:p>
            <w:pPr>
              <w:pStyle w:val="单元格样式4"/>
            </w:pPr>
            <w:r>
              <w:t xml:space="preserve">35.00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1361" w:type="dxa"/>
            <w:vAlign w:val="center"/>
          </w:tcPr>
          <w:p>
            <w:pPr>
              <w:pStyle w:val="单元格样式4"/>
            </w:pPr>
            <w:r>
              <w:t xml:space="preserve">748.86</w:t>
            </w:r>
          </w:p>
        </w:tc>
        <w:tc>
          <w:tcPr>
            <w:tcW w:w="1361" w:type="dxa"/>
            <w:vAlign w:val="center"/>
          </w:tcPr>
          <w:p>
            <w:pPr>
              <w:pStyle w:val="单元格样式4"/>
            </w:pPr>
            <w:r>
              <w:t xml:space="preserve">728.86</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2050801</w:t>
            </w:r>
          </w:p>
        </w:tc>
        <w:tc>
          <w:tcPr>
            <w:tcW w:w="4535" w:type="dxa"/>
            <w:vAlign w:val="center"/>
          </w:tcPr>
          <w:p>
            <w:pPr>
              <w:pStyle w:val="单元格样式2"/>
            </w:pPr>
            <w:r>
              <w:t xml:space="preserve">教师进修</w:t>
            </w:r>
          </w:p>
        </w:tc>
        <w:tc>
          <w:tcPr>
            <w:tcW w:w="1361" w:type="dxa"/>
            <w:vAlign w:val="center"/>
          </w:tcPr>
          <w:p>
            <w:pPr>
              <w:pStyle w:val="单元格样式4"/>
            </w:pPr>
            <w:r>
              <w:t xml:space="preserve">748.86</w:t>
            </w:r>
          </w:p>
        </w:tc>
        <w:tc>
          <w:tcPr>
            <w:tcW w:w="1361" w:type="dxa"/>
            <w:vAlign w:val="center"/>
          </w:tcPr>
          <w:p>
            <w:pPr>
              <w:pStyle w:val="单元格样式4"/>
            </w:pPr>
            <w:r>
              <w:t xml:space="preserve">728.86</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20599</w:t>
            </w:r>
          </w:p>
        </w:tc>
        <w:tc>
          <w:tcPr>
            <w:tcW w:w="4535" w:type="dxa"/>
            <w:vAlign w:val="center"/>
          </w:tcPr>
          <w:p>
            <w:pPr>
              <w:pStyle w:val="单元格样式2"/>
            </w:pPr>
            <w:r>
              <w:t xml:space="preserve">其他教育支出</w:t>
            </w:r>
          </w:p>
        </w:tc>
        <w:tc>
          <w:tcPr>
            <w:tcW w:w="1361" w:type="dxa"/>
            <w:vAlign w:val="center"/>
          </w:tcPr>
          <w:p>
            <w:pPr>
              <w:pStyle w:val="单元格样式4"/>
            </w:pPr>
            <w:r>
              <w:t xml:space="preserve">1648.00</w:t>
            </w:r>
          </w:p>
        </w:tc>
        <w:tc>
          <w:tcPr>
            <w:tcW w:w="1361" w:type="dxa"/>
            <w:vAlign w:val="center"/>
          </w:tcPr>
          <w:p>
            <w:pPr>
              <w:pStyle w:val="单元格样式4"/>
            </w:pPr>
          </w:p>
        </w:tc>
        <w:tc>
          <w:tcPr>
            <w:tcW w:w="1361" w:type="dxa"/>
            <w:vAlign w:val="center"/>
          </w:tcPr>
          <w:p>
            <w:pPr>
              <w:pStyle w:val="单元格样式4"/>
            </w:pPr>
            <w:r>
              <w:t xml:space="preserve">1648.00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2059999</w:t>
            </w:r>
          </w:p>
        </w:tc>
        <w:tc>
          <w:tcPr>
            <w:tcW w:w="4535" w:type="dxa"/>
            <w:vAlign w:val="center"/>
          </w:tcPr>
          <w:p>
            <w:pPr>
              <w:pStyle w:val="单元格样式2"/>
            </w:pPr>
            <w:r>
              <w:t xml:space="preserve">其他教育支出</w:t>
            </w:r>
          </w:p>
        </w:tc>
        <w:tc>
          <w:tcPr>
            <w:tcW w:w="1361" w:type="dxa"/>
            <w:vAlign w:val="center"/>
          </w:tcPr>
          <w:p>
            <w:pPr>
              <w:pStyle w:val="单元格样式4"/>
            </w:pPr>
            <w:r>
              <w:t xml:space="preserve">1648.00</w:t>
            </w:r>
          </w:p>
        </w:tc>
        <w:tc>
          <w:tcPr>
            <w:tcW w:w="1361" w:type="dxa"/>
            <w:vAlign w:val="center"/>
          </w:tcPr>
          <w:p>
            <w:pPr>
              <w:pStyle w:val="单元格样式4"/>
            </w:pPr>
          </w:p>
        </w:tc>
        <w:tc>
          <w:tcPr>
            <w:tcW w:w="1361" w:type="dxa"/>
            <w:vAlign w:val="center"/>
          </w:tcPr>
          <w:p>
            <w:pPr>
              <w:pStyle w:val="单元格样式4"/>
            </w:pPr>
            <w:r>
              <w:t xml:space="preserve">1648.00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207</w:t>
            </w:r>
          </w:p>
        </w:tc>
        <w:tc>
          <w:tcPr>
            <w:tcW w:w="4535" w:type="dxa"/>
            <w:vAlign w:val="center"/>
          </w:tcPr>
          <w:p>
            <w:pPr>
              <w:pStyle w:val="单元格样式2"/>
            </w:pPr>
            <w:r>
              <w:t xml:space="preserve">文化旅游体育与传媒支出</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20703</w:t>
            </w:r>
          </w:p>
        </w:tc>
        <w:tc>
          <w:tcPr>
            <w:tcW w:w="4535" w:type="dxa"/>
            <w:vAlign w:val="center"/>
          </w:tcPr>
          <w:p>
            <w:pPr>
              <w:pStyle w:val="单元格样式2"/>
            </w:pPr>
            <w:r>
              <w:t xml:space="preserve">体育</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2070307</w:t>
            </w:r>
          </w:p>
        </w:tc>
        <w:tc>
          <w:tcPr>
            <w:tcW w:w="4535" w:type="dxa"/>
            <w:vAlign w:val="center"/>
          </w:tcPr>
          <w:p>
            <w:pPr>
              <w:pStyle w:val="单元格样式2"/>
            </w:pPr>
            <w:r>
              <w:t xml:space="preserve">体育场馆</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18579.39</w:t>
            </w:r>
          </w:p>
        </w:tc>
        <w:tc>
          <w:tcPr>
            <w:tcW w:w="1361" w:type="dxa"/>
            <w:vAlign w:val="center"/>
          </w:tcPr>
          <w:p>
            <w:pPr>
              <w:pStyle w:val="单元格样式4"/>
            </w:pPr>
            <w:r>
              <w:t xml:space="preserve">18579.39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18579.39</w:t>
            </w:r>
          </w:p>
        </w:tc>
        <w:tc>
          <w:tcPr>
            <w:tcW w:w="1361" w:type="dxa"/>
            <w:vAlign w:val="center"/>
          </w:tcPr>
          <w:p>
            <w:pPr>
              <w:pStyle w:val="单元格样式4"/>
            </w:pPr>
            <w:r>
              <w:t xml:space="preserve">18579.39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5879.18</w:t>
            </w:r>
          </w:p>
        </w:tc>
        <w:tc>
          <w:tcPr>
            <w:tcW w:w="1361" w:type="dxa"/>
            <w:vAlign w:val="center"/>
          </w:tcPr>
          <w:p>
            <w:pPr>
              <w:pStyle w:val="单元格样式4"/>
            </w:pPr>
            <w:r>
              <w:t xml:space="preserve">5879.18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8466.81</w:t>
            </w:r>
          </w:p>
        </w:tc>
        <w:tc>
          <w:tcPr>
            <w:tcW w:w="1361" w:type="dxa"/>
            <w:vAlign w:val="center"/>
          </w:tcPr>
          <w:p>
            <w:pPr>
              <w:pStyle w:val="单元格样式4"/>
            </w:pPr>
            <w:r>
              <w:t xml:space="preserve">8466.81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4233.41</w:t>
            </w:r>
          </w:p>
        </w:tc>
        <w:tc>
          <w:tcPr>
            <w:tcW w:w="1361" w:type="dxa"/>
            <w:vAlign w:val="center"/>
          </w:tcPr>
          <w:p>
            <w:pPr>
              <w:pStyle w:val="单元格样式4"/>
            </w:pPr>
            <w:r>
              <w:t xml:space="preserve">4233.41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4994.53</w:t>
            </w:r>
          </w:p>
        </w:tc>
        <w:tc>
          <w:tcPr>
            <w:tcW w:w="1361" w:type="dxa"/>
            <w:vAlign w:val="center"/>
          </w:tcPr>
          <w:p>
            <w:pPr>
              <w:pStyle w:val="单元格样式4"/>
            </w:pPr>
            <w:r>
              <w:t xml:space="preserve">4994.53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4994.53</w:t>
            </w:r>
          </w:p>
        </w:tc>
        <w:tc>
          <w:tcPr>
            <w:tcW w:w="1361" w:type="dxa"/>
            <w:vAlign w:val="center"/>
          </w:tcPr>
          <w:p>
            <w:pPr>
              <w:pStyle w:val="单元格样式4"/>
            </w:pPr>
            <w:r>
              <w:t xml:space="preserve">4994.53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4994.53</w:t>
            </w:r>
          </w:p>
        </w:tc>
        <w:tc>
          <w:tcPr>
            <w:tcW w:w="1361" w:type="dxa"/>
            <w:vAlign w:val="center"/>
          </w:tcPr>
          <w:p>
            <w:pPr>
              <w:pStyle w:val="单元格样式4"/>
            </w:pPr>
            <w:r>
              <w:t xml:space="preserve">4994.53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27.00</w:t>
            </w:r>
          </w:p>
        </w:tc>
        <w:tc>
          <w:tcPr>
            <w:tcW w:w="1361" w:type="dxa"/>
            <w:vAlign w:val="center"/>
          </w:tcPr>
          <w:p>
            <w:pPr>
              <w:pStyle w:val="单元格样式4"/>
            </w:pPr>
          </w:p>
        </w:tc>
        <w:tc>
          <w:tcPr>
            <w:tcW w:w="1361" w:type="dxa"/>
            <w:vAlign w:val="center"/>
          </w:tcPr>
          <w:p>
            <w:pPr>
              <w:pStyle w:val="单元格样式4"/>
            </w:pPr>
            <w:r>
              <w:t xml:space="preserve">27.00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1361" w:type="dxa"/>
            <w:vAlign w:val="center"/>
          </w:tcPr>
          <w:p>
            <w:pPr>
              <w:pStyle w:val="单元格样式4"/>
            </w:pPr>
            <w:r>
              <w:t xml:space="preserve">27.00</w:t>
            </w:r>
          </w:p>
        </w:tc>
        <w:tc>
          <w:tcPr>
            <w:tcW w:w="1361" w:type="dxa"/>
            <w:vAlign w:val="center"/>
          </w:tcPr>
          <w:p>
            <w:pPr>
              <w:pStyle w:val="单元格样式4"/>
            </w:pPr>
          </w:p>
        </w:tc>
        <w:tc>
          <w:tcPr>
            <w:tcW w:w="1361" w:type="dxa"/>
            <w:vAlign w:val="center"/>
          </w:tcPr>
          <w:p>
            <w:pPr>
              <w:pStyle w:val="单元格样式4"/>
            </w:pPr>
            <w:r>
              <w:t xml:space="preserve">27.00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2296003</w:t>
            </w:r>
          </w:p>
        </w:tc>
        <w:tc>
          <w:tcPr>
            <w:tcW w:w="4535" w:type="dxa"/>
            <w:vAlign w:val="center"/>
          </w:tcPr>
          <w:p>
            <w:pPr>
              <w:pStyle w:val="单元格样式2"/>
            </w:pPr>
            <w:r>
              <w:t xml:space="preserve">用于体育事业的彩票公益金支出</w:t>
            </w:r>
          </w:p>
        </w:tc>
        <w:tc>
          <w:tcPr>
            <w:tcW w:w="1361" w:type="dxa"/>
            <w:vAlign w:val="center"/>
          </w:tcPr>
          <w:p>
            <w:pPr>
              <w:pStyle w:val="单元格样式4"/>
            </w:pPr>
            <w:r>
              <w:t xml:space="preserve">27.00</w:t>
            </w:r>
          </w:p>
        </w:tc>
        <w:tc>
          <w:tcPr>
            <w:tcW w:w="1361" w:type="dxa"/>
            <w:vAlign w:val="center"/>
          </w:tcPr>
          <w:p>
            <w:pPr>
              <w:pStyle w:val="单元格样式4"/>
            </w:pPr>
          </w:p>
        </w:tc>
        <w:tc>
          <w:tcPr>
            <w:tcW w:w="1361" w:type="dxa"/>
            <w:vAlign w:val="center"/>
          </w:tcPr>
          <w:p>
            <w:pPr>
              <w:pStyle w:val="单元格样式4"/>
            </w:pPr>
            <w:r>
              <w:t xml:space="preserve">27.00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360魏县教育体育局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151532.26</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27.00</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127858.34</w:t>
            </w:r>
          </w:p>
        </w:tc>
        <w:tc>
          <w:tcPr>
            <w:tcW w:w="1474" w:type="dxa"/>
            <w:vAlign w:val="center"/>
          </w:tcPr>
          <w:p>
            <w:pPr>
              <w:pStyle w:val="单元格样式4"/>
            </w:pPr>
            <w:r>
              <w:t xml:space="preserve">127858.34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r>
              <w:t xml:space="preserve">100.00</w:t>
            </w:r>
          </w:p>
        </w:tc>
        <w:tc>
          <w:tcPr>
            <w:tcW w:w="1474" w:type="dxa"/>
            <w:vAlign w:val="center"/>
          </w:tcPr>
          <w:p>
            <w:pPr>
              <w:pStyle w:val="单元格样式4"/>
            </w:pPr>
            <w:r>
              <w:t xml:space="preserve">100.00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18579.39</w:t>
            </w:r>
          </w:p>
        </w:tc>
        <w:tc>
          <w:tcPr>
            <w:tcW w:w="1474" w:type="dxa"/>
            <w:vAlign w:val="center"/>
          </w:tcPr>
          <w:p>
            <w:pPr>
              <w:pStyle w:val="单元格样式4"/>
            </w:pPr>
            <w:r>
              <w:t xml:space="preserve">18579.39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4994.53</w:t>
            </w:r>
          </w:p>
        </w:tc>
        <w:tc>
          <w:tcPr>
            <w:tcW w:w="1474" w:type="dxa"/>
            <w:vAlign w:val="center"/>
          </w:tcPr>
          <w:p>
            <w:pPr>
              <w:pStyle w:val="单元格样式4"/>
            </w:pPr>
            <w:r>
              <w:t xml:space="preserve">4994.53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27.00</w:t>
            </w:r>
          </w:p>
        </w:tc>
        <w:tc>
          <w:tcPr>
            <w:tcW w:w="1474" w:type="dxa"/>
            <w:vAlign w:val="center"/>
          </w:tcPr>
          <w:p>
            <w:pPr>
              <w:pStyle w:val="单元格样式4"/>
            </w:pPr>
          </w:p>
        </w:tc>
        <w:tc>
          <w:tcPr>
            <w:tcW w:w="1474" w:type="dxa"/>
            <w:vAlign w:val="center"/>
          </w:tcPr>
          <w:p>
            <w:pPr>
              <w:pStyle w:val="单元格样式4"/>
            </w:pPr>
            <w:r>
              <w:t xml:space="preserve">27.00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151559.26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151559.26</w:t>
            </w:r>
          </w:p>
        </w:tc>
        <w:tc>
          <w:tcPr>
            <w:tcW w:w="1474" w:type="dxa"/>
            <w:vAlign w:val="center"/>
          </w:tcPr>
          <w:p>
            <w:pPr>
              <w:pStyle w:val="单元格样式7"/>
            </w:pPr>
            <w:r>
              <w:t xml:space="preserve">151532.26</w:t>
            </w:r>
          </w:p>
        </w:tc>
        <w:tc>
          <w:tcPr>
            <w:tcW w:w="1474" w:type="dxa"/>
            <w:vAlign w:val="center"/>
          </w:tcPr>
          <w:p>
            <w:pPr>
              <w:pStyle w:val="单元格样式7"/>
            </w:pPr>
            <w:r>
              <w:t xml:space="preserve">27.00</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151559.26</w:t>
            </w:r>
          </w:p>
        </w:tc>
        <w:tc>
          <w:tcPr>
            <w:tcW w:w="3402" w:type="dxa"/>
            <w:vAlign w:val="center"/>
          </w:tcPr>
          <w:p>
            <w:pPr>
              <w:pStyle w:val="单元格样式6"/>
            </w:pPr>
            <w:r>
              <w:t xml:space="preserve">支出总计</w:t>
            </w:r>
          </w:p>
        </w:tc>
        <w:tc>
          <w:tcPr>
            <w:tcW w:w="1474" w:type="dxa"/>
            <w:vAlign w:val="center"/>
          </w:tcPr>
          <w:p>
            <w:pPr>
              <w:pStyle w:val="单元格样式7"/>
            </w:pPr>
            <w:r>
              <w:t xml:space="preserve">151559.26</w:t>
            </w:r>
          </w:p>
        </w:tc>
        <w:tc>
          <w:tcPr>
            <w:tcW w:w="1474" w:type="dxa"/>
            <w:vAlign w:val="center"/>
          </w:tcPr>
          <w:p>
            <w:pPr>
              <w:pStyle w:val="单元格样式7"/>
            </w:pPr>
            <w:r>
              <w:t xml:space="preserve">151532.26</w:t>
            </w:r>
          </w:p>
        </w:tc>
        <w:tc>
          <w:tcPr>
            <w:tcW w:w="1474" w:type="dxa"/>
            <w:vAlign w:val="center"/>
          </w:tcPr>
          <w:p>
            <w:pPr>
              <w:pStyle w:val="单元格样式7"/>
            </w:pPr>
            <w:r>
              <w:t xml:space="preserve">27.00</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360魏县教育体育局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151532.26</w:t>
            </w:r>
          </w:p>
        </w:tc>
        <w:tc>
          <w:tcPr>
            <w:tcW w:w="2551" w:type="dxa"/>
            <w:vAlign w:val="center"/>
          </w:tcPr>
          <w:p>
            <w:pPr>
              <w:pStyle w:val="单元格样式7"/>
            </w:pPr>
            <w:r>
              <w:t xml:space="preserve">93643.33</w:t>
            </w:r>
          </w:p>
        </w:tc>
        <w:tc>
          <w:tcPr>
            <w:tcW w:w="2551" w:type="dxa"/>
            <w:vAlign w:val="center"/>
          </w:tcPr>
          <w:p>
            <w:pPr>
              <w:pStyle w:val="单元格样式7"/>
            </w:pPr>
            <w:r>
              <w:t xml:space="preserve">57888.93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127858.34</w:t>
            </w:r>
          </w:p>
        </w:tc>
        <w:tc>
          <w:tcPr>
            <w:tcW w:w="2551" w:type="dxa"/>
            <w:vAlign w:val="center"/>
          </w:tcPr>
          <w:p>
            <w:pPr>
              <w:pStyle w:val="单元格样式4"/>
            </w:pPr>
            <w:r>
              <w:t xml:space="preserve">70069.41</w:t>
            </w:r>
          </w:p>
        </w:tc>
        <w:tc>
          <w:tcPr>
            <w:tcW w:w="2551" w:type="dxa"/>
            <w:vAlign w:val="center"/>
          </w:tcPr>
          <w:p>
            <w:pPr>
              <w:pStyle w:val="单元格样式4"/>
            </w:pPr>
            <w:r>
              <w:t xml:space="preserve">57788.93</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20501</w:t>
            </w:r>
          </w:p>
        </w:tc>
        <w:tc>
          <w:tcPr>
            <w:tcW w:w="4535" w:type="dxa"/>
            <w:vAlign w:val="center"/>
          </w:tcPr>
          <w:p>
            <w:pPr>
              <w:pStyle w:val="单元格样式2"/>
            </w:pPr>
            <w:r>
              <w:t xml:space="preserve">教育管理事务</w:t>
            </w:r>
          </w:p>
        </w:tc>
        <w:tc>
          <w:tcPr>
            <w:tcW w:w="2551" w:type="dxa"/>
            <w:vAlign w:val="center"/>
          </w:tcPr>
          <w:p>
            <w:pPr>
              <w:pStyle w:val="单元格样式4"/>
            </w:pPr>
            <w:r>
              <w:t xml:space="preserve">3830.94</w:t>
            </w:r>
          </w:p>
        </w:tc>
        <w:tc>
          <w:tcPr>
            <w:tcW w:w="2551" w:type="dxa"/>
            <w:vAlign w:val="center"/>
          </w:tcPr>
          <w:p>
            <w:pPr>
              <w:pStyle w:val="单元格样式4"/>
            </w:pPr>
            <w:r>
              <w:t xml:space="preserve">3769.14</w:t>
            </w:r>
          </w:p>
        </w:tc>
        <w:tc>
          <w:tcPr>
            <w:tcW w:w="2551" w:type="dxa"/>
            <w:vAlign w:val="center"/>
          </w:tcPr>
          <w:p>
            <w:pPr>
              <w:pStyle w:val="单元格样式4"/>
            </w:pPr>
            <w:r>
              <w:t xml:space="preserve">61.80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3517.66</w:t>
            </w:r>
          </w:p>
        </w:tc>
        <w:tc>
          <w:tcPr>
            <w:tcW w:w="2551" w:type="dxa"/>
            <w:vAlign w:val="center"/>
          </w:tcPr>
          <w:p>
            <w:pPr>
              <w:pStyle w:val="单元格样式4"/>
            </w:pPr>
            <w:r>
              <w:t xml:space="preserve">3517.66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2050199</w:t>
            </w:r>
          </w:p>
        </w:tc>
        <w:tc>
          <w:tcPr>
            <w:tcW w:w="4535" w:type="dxa"/>
            <w:vAlign w:val="center"/>
          </w:tcPr>
          <w:p>
            <w:pPr>
              <w:pStyle w:val="单元格样式2"/>
            </w:pPr>
            <w:r>
              <w:t xml:space="preserve">其他教育管理事务支出</w:t>
            </w:r>
          </w:p>
        </w:tc>
        <w:tc>
          <w:tcPr>
            <w:tcW w:w="2551" w:type="dxa"/>
            <w:vAlign w:val="center"/>
          </w:tcPr>
          <w:p>
            <w:pPr>
              <w:pStyle w:val="单元格样式4"/>
            </w:pPr>
            <w:r>
              <w:t xml:space="preserve">313.27</w:t>
            </w:r>
          </w:p>
        </w:tc>
        <w:tc>
          <w:tcPr>
            <w:tcW w:w="2551" w:type="dxa"/>
            <w:vAlign w:val="center"/>
          </w:tcPr>
          <w:p>
            <w:pPr>
              <w:pStyle w:val="单元格样式4"/>
            </w:pPr>
            <w:r>
              <w:t xml:space="preserve">251.47</w:t>
            </w:r>
          </w:p>
        </w:tc>
        <w:tc>
          <w:tcPr>
            <w:tcW w:w="2551" w:type="dxa"/>
            <w:vAlign w:val="center"/>
          </w:tcPr>
          <w:p>
            <w:pPr>
              <w:pStyle w:val="单元格样式4"/>
            </w:pPr>
            <w:r>
              <w:t xml:space="preserve">61.80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116049.85</w:t>
            </w:r>
          </w:p>
        </w:tc>
        <w:tc>
          <w:tcPr>
            <w:tcW w:w="2551" w:type="dxa"/>
            <w:vAlign w:val="center"/>
          </w:tcPr>
          <w:p>
            <w:pPr>
              <w:pStyle w:val="单元格样式4"/>
            </w:pPr>
            <w:r>
              <w:t xml:space="preserve">62246.85</w:t>
            </w:r>
          </w:p>
        </w:tc>
        <w:tc>
          <w:tcPr>
            <w:tcW w:w="2551" w:type="dxa"/>
            <w:vAlign w:val="center"/>
          </w:tcPr>
          <w:p>
            <w:pPr>
              <w:pStyle w:val="单元格样式4"/>
            </w:pPr>
            <w:r>
              <w:t xml:space="preserve">53803.00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2050201</w:t>
            </w:r>
          </w:p>
        </w:tc>
        <w:tc>
          <w:tcPr>
            <w:tcW w:w="4535" w:type="dxa"/>
            <w:vAlign w:val="center"/>
          </w:tcPr>
          <w:p>
            <w:pPr>
              <w:pStyle w:val="单元格样式2"/>
            </w:pPr>
            <w:r>
              <w:t xml:space="preserve">学前教育</w:t>
            </w:r>
          </w:p>
        </w:tc>
        <w:tc>
          <w:tcPr>
            <w:tcW w:w="2551" w:type="dxa"/>
            <w:vAlign w:val="center"/>
          </w:tcPr>
          <w:p>
            <w:pPr>
              <w:pStyle w:val="单元格样式4"/>
            </w:pPr>
            <w:r>
              <w:t xml:space="preserve">3196.23</w:t>
            </w:r>
          </w:p>
        </w:tc>
        <w:tc>
          <w:tcPr>
            <w:tcW w:w="2551" w:type="dxa"/>
            <w:vAlign w:val="center"/>
          </w:tcPr>
          <w:p>
            <w:pPr>
              <w:pStyle w:val="单元格样式4"/>
            </w:pPr>
            <w:r>
              <w:t xml:space="preserve">1022.23</w:t>
            </w:r>
          </w:p>
        </w:tc>
        <w:tc>
          <w:tcPr>
            <w:tcW w:w="2551" w:type="dxa"/>
            <w:vAlign w:val="center"/>
          </w:tcPr>
          <w:p>
            <w:pPr>
              <w:pStyle w:val="单元格样式4"/>
            </w:pPr>
            <w:r>
              <w:t xml:space="preserve">2174.00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63275.84</w:t>
            </w:r>
          </w:p>
        </w:tc>
        <w:tc>
          <w:tcPr>
            <w:tcW w:w="2551" w:type="dxa"/>
            <w:vAlign w:val="center"/>
          </w:tcPr>
          <w:p>
            <w:pPr>
              <w:pStyle w:val="单元格样式4"/>
            </w:pPr>
            <w:r>
              <w:t xml:space="preserve">33642.23</w:t>
            </w:r>
          </w:p>
        </w:tc>
        <w:tc>
          <w:tcPr>
            <w:tcW w:w="2551" w:type="dxa"/>
            <w:vAlign w:val="center"/>
          </w:tcPr>
          <w:p>
            <w:pPr>
              <w:pStyle w:val="单元格样式4"/>
            </w:pPr>
            <w:r>
              <w:t xml:space="preserve">29633.61</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27510.20</w:t>
            </w:r>
          </w:p>
        </w:tc>
        <w:tc>
          <w:tcPr>
            <w:tcW w:w="2551" w:type="dxa"/>
            <w:vAlign w:val="center"/>
          </w:tcPr>
          <w:p>
            <w:pPr>
              <w:pStyle w:val="单元格样式4"/>
            </w:pPr>
            <w:r>
              <w:t xml:space="preserve">18618.52</w:t>
            </w:r>
          </w:p>
        </w:tc>
        <w:tc>
          <w:tcPr>
            <w:tcW w:w="2551" w:type="dxa"/>
            <w:vAlign w:val="center"/>
          </w:tcPr>
          <w:p>
            <w:pPr>
              <w:pStyle w:val="单元格样式4"/>
            </w:pPr>
            <w:r>
              <w:t xml:space="preserve">8891.68</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2050204</w:t>
            </w:r>
          </w:p>
        </w:tc>
        <w:tc>
          <w:tcPr>
            <w:tcW w:w="4535" w:type="dxa"/>
            <w:vAlign w:val="center"/>
          </w:tcPr>
          <w:p>
            <w:pPr>
              <w:pStyle w:val="单元格样式2"/>
            </w:pPr>
            <w:r>
              <w:t xml:space="preserve">高中教育</w:t>
            </w:r>
          </w:p>
        </w:tc>
        <w:tc>
          <w:tcPr>
            <w:tcW w:w="2551" w:type="dxa"/>
            <w:vAlign w:val="center"/>
          </w:tcPr>
          <w:p>
            <w:pPr>
              <w:pStyle w:val="单元格样式4"/>
            </w:pPr>
            <w:r>
              <w:t xml:space="preserve">13680.96</w:t>
            </w:r>
          </w:p>
        </w:tc>
        <w:tc>
          <w:tcPr>
            <w:tcW w:w="2551" w:type="dxa"/>
            <w:vAlign w:val="center"/>
          </w:tcPr>
          <w:p>
            <w:pPr>
              <w:pStyle w:val="单元格样式4"/>
            </w:pPr>
            <w:r>
              <w:t xml:space="preserve">8929.07</w:t>
            </w:r>
          </w:p>
        </w:tc>
        <w:tc>
          <w:tcPr>
            <w:tcW w:w="2551" w:type="dxa"/>
            <w:vAlign w:val="center"/>
          </w:tcPr>
          <w:p>
            <w:pPr>
              <w:pStyle w:val="单元格样式4"/>
            </w:pPr>
            <w:r>
              <w:t xml:space="preserve">4751.89</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2050205</w:t>
            </w:r>
          </w:p>
        </w:tc>
        <w:tc>
          <w:tcPr>
            <w:tcW w:w="4535" w:type="dxa"/>
            <w:vAlign w:val="center"/>
          </w:tcPr>
          <w:p>
            <w:pPr>
              <w:pStyle w:val="单元格样式2"/>
            </w:pPr>
            <w:r>
              <w:t xml:space="preserve">高等教育</w:t>
            </w:r>
          </w:p>
        </w:tc>
        <w:tc>
          <w:tcPr>
            <w:tcW w:w="2551" w:type="dxa"/>
            <w:vAlign w:val="center"/>
          </w:tcPr>
          <w:p>
            <w:pPr>
              <w:pStyle w:val="单元格样式4"/>
            </w:pPr>
            <w:r>
              <w:t xml:space="preserve">62.00</w:t>
            </w:r>
          </w:p>
        </w:tc>
        <w:tc>
          <w:tcPr>
            <w:tcW w:w="2551" w:type="dxa"/>
            <w:vAlign w:val="center"/>
          </w:tcPr>
          <w:p>
            <w:pPr>
              <w:pStyle w:val="单元格样式4"/>
            </w:pPr>
          </w:p>
        </w:tc>
        <w:tc>
          <w:tcPr>
            <w:tcW w:w="2551" w:type="dxa"/>
            <w:vAlign w:val="center"/>
          </w:tcPr>
          <w:p>
            <w:pPr>
              <w:pStyle w:val="单元格样式4"/>
            </w:pPr>
            <w:r>
              <w:t xml:space="preserve">62.00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2050299</w:t>
            </w:r>
          </w:p>
        </w:tc>
        <w:tc>
          <w:tcPr>
            <w:tcW w:w="4535" w:type="dxa"/>
            <w:vAlign w:val="center"/>
          </w:tcPr>
          <w:p>
            <w:pPr>
              <w:pStyle w:val="单元格样式2"/>
            </w:pPr>
            <w:r>
              <w:t xml:space="preserve">其他普通教育支出</w:t>
            </w:r>
          </w:p>
        </w:tc>
        <w:tc>
          <w:tcPr>
            <w:tcW w:w="2551" w:type="dxa"/>
            <w:vAlign w:val="center"/>
          </w:tcPr>
          <w:p>
            <w:pPr>
              <w:pStyle w:val="单元格样式4"/>
            </w:pPr>
            <w:r>
              <w:t xml:space="preserve">8324.62</w:t>
            </w:r>
          </w:p>
        </w:tc>
        <w:tc>
          <w:tcPr>
            <w:tcW w:w="2551" w:type="dxa"/>
            <w:vAlign w:val="center"/>
          </w:tcPr>
          <w:p>
            <w:pPr>
              <w:pStyle w:val="单元格样式4"/>
            </w:pPr>
            <w:r>
              <w:t xml:space="preserve">34.80</w:t>
            </w:r>
          </w:p>
        </w:tc>
        <w:tc>
          <w:tcPr>
            <w:tcW w:w="2551" w:type="dxa"/>
            <w:vAlign w:val="center"/>
          </w:tcPr>
          <w:p>
            <w:pPr>
              <w:pStyle w:val="单元格样式4"/>
            </w:pPr>
            <w:r>
              <w:t xml:space="preserve">8289.82</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20503</w:t>
            </w:r>
          </w:p>
        </w:tc>
        <w:tc>
          <w:tcPr>
            <w:tcW w:w="4535" w:type="dxa"/>
            <w:vAlign w:val="center"/>
          </w:tcPr>
          <w:p>
            <w:pPr>
              <w:pStyle w:val="单元格样式2"/>
            </w:pPr>
            <w:r>
              <w:t xml:space="preserve">职业教育</w:t>
            </w:r>
          </w:p>
        </w:tc>
        <w:tc>
          <w:tcPr>
            <w:tcW w:w="2551" w:type="dxa"/>
            <w:vAlign w:val="center"/>
          </w:tcPr>
          <w:p>
            <w:pPr>
              <w:pStyle w:val="单元格样式4"/>
            </w:pPr>
            <w:r>
              <w:t xml:space="preserve">4890.81</w:t>
            </w:r>
          </w:p>
        </w:tc>
        <w:tc>
          <w:tcPr>
            <w:tcW w:w="2551" w:type="dxa"/>
            <w:vAlign w:val="center"/>
          </w:tcPr>
          <w:p>
            <w:pPr>
              <w:pStyle w:val="单元格样式4"/>
            </w:pPr>
            <w:r>
              <w:t xml:space="preserve">2774.68</w:t>
            </w:r>
          </w:p>
        </w:tc>
        <w:tc>
          <w:tcPr>
            <w:tcW w:w="2551" w:type="dxa"/>
            <w:vAlign w:val="center"/>
          </w:tcPr>
          <w:p>
            <w:pPr>
              <w:pStyle w:val="单元格样式4"/>
            </w:pPr>
            <w:r>
              <w:t xml:space="preserve">2116.13</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2050302</w:t>
            </w:r>
          </w:p>
        </w:tc>
        <w:tc>
          <w:tcPr>
            <w:tcW w:w="4535" w:type="dxa"/>
            <w:vAlign w:val="center"/>
          </w:tcPr>
          <w:p>
            <w:pPr>
              <w:pStyle w:val="单元格样式2"/>
            </w:pPr>
            <w:r>
              <w:t xml:space="preserve">中等职业教育</w:t>
            </w:r>
          </w:p>
        </w:tc>
        <w:tc>
          <w:tcPr>
            <w:tcW w:w="2551" w:type="dxa"/>
            <w:vAlign w:val="center"/>
          </w:tcPr>
          <w:p>
            <w:pPr>
              <w:pStyle w:val="单元格样式4"/>
            </w:pPr>
            <w:r>
              <w:t xml:space="preserve">2116.13</w:t>
            </w:r>
          </w:p>
        </w:tc>
        <w:tc>
          <w:tcPr>
            <w:tcW w:w="2551" w:type="dxa"/>
            <w:vAlign w:val="center"/>
          </w:tcPr>
          <w:p>
            <w:pPr>
              <w:pStyle w:val="单元格样式4"/>
            </w:pPr>
          </w:p>
        </w:tc>
        <w:tc>
          <w:tcPr>
            <w:tcW w:w="2551" w:type="dxa"/>
            <w:vAlign w:val="center"/>
          </w:tcPr>
          <w:p>
            <w:pPr>
              <w:pStyle w:val="单元格样式4"/>
            </w:pPr>
            <w:r>
              <w:t xml:space="preserve">2116.13</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2050399</w:t>
            </w:r>
          </w:p>
        </w:tc>
        <w:tc>
          <w:tcPr>
            <w:tcW w:w="4535" w:type="dxa"/>
            <w:vAlign w:val="center"/>
          </w:tcPr>
          <w:p>
            <w:pPr>
              <w:pStyle w:val="单元格样式2"/>
            </w:pPr>
            <w:r>
              <w:t xml:space="preserve">其他职业教育支出</w:t>
            </w:r>
          </w:p>
        </w:tc>
        <w:tc>
          <w:tcPr>
            <w:tcW w:w="2551" w:type="dxa"/>
            <w:vAlign w:val="center"/>
          </w:tcPr>
          <w:p>
            <w:pPr>
              <w:pStyle w:val="单元格样式4"/>
            </w:pPr>
            <w:r>
              <w:t xml:space="preserve">2774.68</w:t>
            </w:r>
          </w:p>
        </w:tc>
        <w:tc>
          <w:tcPr>
            <w:tcW w:w="2551" w:type="dxa"/>
            <w:vAlign w:val="center"/>
          </w:tcPr>
          <w:p>
            <w:pPr>
              <w:pStyle w:val="单元格样式4"/>
            </w:pPr>
            <w:r>
              <w:t xml:space="preserve">2774.68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20504</w:t>
            </w:r>
          </w:p>
        </w:tc>
        <w:tc>
          <w:tcPr>
            <w:tcW w:w="4535" w:type="dxa"/>
            <w:vAlign w:val="center"/>
          </w:tcPr>
          <w:p>
            <w:pPr>
              <w:pStyle w:val="单元格样式2"/>
            </w:pPr>
            <w:r>
              <w:t xml:space="preserve">成人教育</w:t>
            </w:r>
          </w:p>
        </w:tc>
        <w:tc>
          <w:tcPr>
            <w:tcW w:w="2551" w:type="dxa"/>
            <w:vAlign w:val="center"/>
          </w:tcPr>
          <w:p>
            <w:pPr>
              <w:pStyle w:val="单元格样式4"/>
            </w:pPr>
            <w:r>
              <w:t xml:space="preserve">247.41</w:t>
            </w:r>
          </w:p>
        </w:tc>
        <w:tc>
          <w:tcPr>
            <w:tcW w:w="2551" w:type="dxa"/>
            <w:vAlign w:val="center"/>
          </w:tcPr>
          <w:p>
            <w:pPr>
              <w:pStyle w:val="单元格样式4"/>
            </w:pPr>
            <w:r>
              <w:t xml:space="preserve">142.41</w:t>
            </w:r>
          </w:p>
        </w:tc>
        <w:tc>
          <w:tcPr>
            <w:tcW w:w="2551" w:type="dxa"/>
            <w:vAlign w:val="center"/>
          </w:tcPr>
          <w:p>
            <w:pPr>
              <w:pStyle w:val="单元格样式4"/>
            </w:pPr>
            <w:r>
              <w:t xml:space="preserve">105.00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2050499</w:t>
            </w:r>
          </w:p>
        </w:tc>
        <w:tc>
          <w:tcPr>
            <w:tcW w:w="4535" w:type="dxa"/>
            <w:vAlign w:val="center"/>
          </w:tcPr>
          <w:p>
            <w:pPr>
              <w:pStyle w:val="单元格样式2"/>
            </w:pPr>
            <w:r>
              <w:t xml:space="preserve">其他成人教育支出</w:t>
            </w:r>
          </w:p>
        </w:tc>
        <w:tc>
          <w:tcPr>
            <w:tcW w:w="2551" w:type="dxa"/>
            <w:vAlign w:val="center"/>
          </w:tcPr>
          <w:p>
            <w:pPr>
              <w:pStyle w:val="单元格样式4"/>
            </w:pPr>
            <w:r>
              <w:t xml:space="preserve">247.41</w:t>
            </w:r>
          </w:p>
        </w:tc>
        <w:tc>
          <w:tcPr>
            <w:tcW w:w="2551" w:type="dxa"/>
            <w:vAlign w:val="center"/>
          </w:tcPr>
          <w:p>
            <w:pPr>
              <w:pStyle w:val="单元格样式4"/>
            </w:pPr>
            <w:r>
              <w:t xml:space="preserve">142.41</w:t>
            </w:r>
          </w:p>
        </w:tc>
        <w:tc>
          <w:tcPr>
            <w:tcW w:w="2551" w:type="dxa"/>
            <w:vAlign w:val="center"/>
          </w:tcPr>
          <w:p>
            <w:pPr>
              <w:pStyle w:val="单元格样式4"/>
            </w:pPr>
            <w:r>
              <w:t xml:space="preserve">105.00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20507</w:t>
            </w:r>
          </w:p>
        </w:tc>
        <w:tc>
          <w:tcPr>
            <w:tcW w:w="4535" w:type="dxa"/>
            <w:vAlign w:val="center"/>
          </w:tcPr>
          <w:p>
            <w:pPr>
              <w:pStyle w:val="单元格样式2"/>
            </w:pPr>
            <w:r>
              <w:t xml:space="preserve">特殊教育</w:t>
            </w:r>
          </w:p>
        </w:tc>
        <w:tc>
          <w:tcPr>
            <w:tcW w:w="2551" w:type="dxa"/>
            <w:vAlign w:val="center"/>
          </w:tcPr>
          <w:p>
            <w:pPr>
              <w:pStyle w:val="单元格样式4"/>
            </w:pPr>
            <w:r>
              <w:t xml:space="preserve">522.46</w:t>
            </w:r>
          </w:p>
        </w:tc>
        <w:tc>
          <w:tcPr>
            <w:tcW w:w="2551" w:type="dxa"/>
            <w:vAlign w:val="center"/>
          </w:tcPr>
          <w:p>
            <w:pPr>
              <w:pStyle w:val="单元格样式4"/>
            </w:pPr>
            <w:r>
              <w:t xml:space="preserve">487.46</w:t>
            </w:r>
          </w:p>
        </w:tc>
        <w:tc>
          <w:tcPr>
            <w:tcW w:w="2551" w:type="dxa"/>
            <w:vAlign w:val="center"/>
          </w:tcPr>
          <w:p>
            <w:pPr>
              <w:pStyle w:val="单元格样式4"/>
            </w:pPr>
            <w:r>
              <w:t xml:space="preserve">35.00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2050701</w:t>
            </w:r>
          </w:p>
        </w:tc>
        <w:tc>
          <w:tcPr>
            <w:tcW w:w="4535" w:type="dxa"/>
            <w:vAlign w:val="center"/>
          </w:tcPr>
          <w:p>
            <w:pPr>
              <w:pStyle w:val="单元格样式2"/>
            </w:pPr>
            <w:r>
              <w:t xml:space="preserve">特殊学校教育</w:t>
            </w:r>
          </w:p>
        </w:tc>
        <w:tc>
          <w:tcPr>
            <w:tcW w:w="2551" w:type="dxa"/>
            <w:vAlign w:val="center"/>
          </w:tcPr>
          <w:p>
            <w:pPr>
              <w:pStyle w:val="单元格样式4"/>
            </w:pPr>
            <w:r>
              <w:t xml:space="preserve">522.46</w:t>
            </w:r>
          </w:p>
        </w:tc>
        <w:tc>
          <w:tcPr>
            <w:tcW w:w="2551" w:type="dxa"/>
            <w:vAlign w:val="center"/>
          </w:tcPr>
          <w:p>
            <w:pPr>
              <w:pStyle w:val="单元格样式4"/>
            </w:pPr>
            <w:r>
              <w:t xml:space="preserve">487.46</w:t>
            </w:r>
          </w:p>
        </w:tc>
        <w:tc>
          <w:tcPr>
            <w:tcW w:w="2551" w:type="dxa"/>
            <w:vAlign w:val="center"/>
          </w:tcPr>
          <w:p>
            <w:pPr>
              <w:pStyle w:val="单元格样式4"/>
            </w:pPr>
            <w:r>
              <w:t xml:space="preserve">35.00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2551" w:type="dxa"/>
            <w:vAlign w:val="center"/>
          </w:tcPr>
          <w:p>
            <w:pPr>
              <w:pStyle w:val="单元格样式4"/>
            </w:pPr>
            <w:r>
              <w:t xml:space="preserve">668.86</w:t>
            </w:r>
          </w:p>
        </w:tc>
        <w:tc>
          <w:tcPr>
            <w:tcW w:w="2551" w:type="dxa"/>
            <w:vAlign w:val="center"/>
          </w:tcPr>
          <w:p>
            <w:pPr>
              <w:pStyle w:val="单元格样式4"/>
            </w:pPr>
            <w:r>
              <w:t xml:space="preserve">648.86</w:t>
            </w: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2050801</w:t>
            </w:r>
          </w:p>
        </w:tc>
        <w:tc>
          <w:tcPr>
            <w:tcW w:w="4535" w:type="dxa"/>
            <w:vAlign w:val="center"/>
          </w:tcPr>
          <w:p>
            <w:pPr>
              <w:pStyle w:val="单元格样式2"/>
            </w:pPr>
            <w:r>
              <w:t xml:space="preserve">教师进修</w:t>
            </w:r>
          </w:p>
        </w:tc>
        <w:tc>
          <w:tcPr>
            <w:tcW w:w="2551" w:type="dxa"/>
            <w:vAlign w:val="center"/>
          </w:tcPr>
          <w:p>
            <w:pPr>
              <w:pStyle w:val="单元格样式4"/>
            </w:pPr>
            <w:r>
              <w:t xml:space="preserve">668.86</w:t>
            </w:r>
          </w:p>
        </w:tc>
        <w:tc>
          <w:tcPr>
            <w:tcW w:w="2551" w:type="dxa"/>
            <w:vAlign w:val="center"/>
          </w:tcPr>
          <w:p>
            <w:pPr>
              <w:pStyle w:val="单元格样式4"/>
            </w:pPr>
            <w:r>
              <w:t xml:space="preserve">648.86</w:t>
            </w: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20599</w:t>
            </w:r>
          </w:p>
        </w:tc>
        <w:tc>
          <w:tcPr>
            <w:tcW w:w="4535" w:type="dxa"/>
            <w:vAlign w:val="center"/>
          </w:tcPr>
          <w:p>
            <w:pPr>
              <w:pStyle w:val="单元格样式2"/>
            </w:pPr>
            <w:r>
              <w:t xml:space="preserve">其他教育支出</w:t>
            </w:r>
          </w:p>
        </w:tc>
        <w:tc>
          <w:tcPr>
            <w:tcW w:w="2551" w:type="dxa"/>
            <w:vAlign w:val="center"/>
          </w:tcPr>
          <w:p>
            <w:pPr>
              <w:pStyle w:val="单元格样式4"/>
            </w:pPr>
            <w:r>
              <w:t xml:space="preserve">1648.00</w:t>
            </w:r>
          </w:p>
        </w:tc>
        <w:tc>
          <w:tcPr>
            <w:tcW w:w="2551" w:type="dxa"/>
            <w:vAlign w:val="center"/>
          </w:tcPr>
          <w:p>
            <w:pPr>
              <w:pStyle w:val="单元格样式4"/>
            </w:pPr>
          </w:p>
        </w:tc>
        <w:tc>
          <w:tcPr>
            <w:tcW w:w="2551" w:type="dxa"/>
            <w:vAlign w:val="center"/>
          </w:tcPr>
          <w:p>
            <w:pPr>
              <w:pStyle w:val="单元格样式4"/>
            </w:pPr>
            <w:r>
              <w:t xml:space="preserve">1648.00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2059999</w:t>
            </w:r>
          </w:p>
        </w:tc>
        <w:tc>
          <w:tcPr>
            <w:tcW w:w="4535" w:type="dxa"/>
            <w:vAlign w:val="center"/>
          </w:tcPr>
          <w:p>
            <w:pPr>
              <w:pStyle w:val="单元格样式2"/>
            </w:pPr>
            <w:r>
              <w:t xml:space="preserve">其他教育支出</w:t>
            </w:r>
          </w:p>
        </w:tc>
        <w:tc>
          <w:tcPr>
            <w:tcW w:w="2551" w:type="dxa"/>
            <w:vAlign w:val="center"/>
          </w:tcPr>
          <w:p>
            <w:pPr>
              <w:pStyle w:val="单元格样式4"/>
            </w:pPr>
            <w:r>
              <w:t xml:space="preserve">1648.00</w:t>
            </w:r>
          </w:p>
        </w:tc>
        <w:tc>
          <w:tcPr>
            <w:tcW w:w="2551" w:type="dxa"/>
            <w:vAlign w:val="center"/>
          </w:tcPr>
          <w:p>
            <w:pPr>
              <w:pStyle w:val="单元格样式4"/>
            </w:pPr>
          </w:p>
        </w:tc>
        <w:tc>
          <w:tcPr>
            <w:tcW w:w="2551" w:type="dxa"/>
            <w:vAlign w:val="center"/>
          </w:tcPr>
          <w:p>
            <w:pPr>
              <w:pStyle w:val="单元格样式4"/>
            </w:pPr>
            <w:r>
              <w:t xml:space="preserve">1648.00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207</w:t>
            </w:r>
          </w:p>
        </w:tc>
        <w:tc>
          <w:tcPr>
            <w:tcW w:w="4535" w:type="dxa"/>
            <w:vAlign w:val="center"/>
          </w:tcPr>
          <w:p>
            <w:pPr>
              <w:pStyle w:val="单元格样式2"/>
            </w:pPr>
            <w:r>
              <w:t xml:space="preserve">文化旅游体育与传媒支出</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20703</w:t>
            </w:r>
          </w:p>
        </w:tc>
        <w:tc>
          <w:tcPr>
            <w:tcW w:w="4535" w:type="dxa"/>
            <w:vAlign w:val="center"/>
          </w:tcPr>
          <w:p>
            <w:pPr>
              <w:pStyle w:val="单元格样式2"/>
            </w:pPr>
            <w:r>
              <w:t xml:space="preserve">体育</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2070307</w:t>
            </w:r>
          </w:p>
        </w:tc>
        <w:tc>
          <w:tcPr>
            <w:tcW w:w="4535" w:type="dxa"/>
            <w:vAlign w:val="center"/>
          </w:tcPr>
          <w:p>
            <w:pPr>
              <w:pStyle w:val="单元格样式2"/>
            </w:pPr>
            <w:r>
              <w:t xml:space="preserve">体育场馆</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18579.39</w:t>
            </w:r>
          </w:p>
        </w:tc>
        <w:tc>
          <w:tcPr>
            <w:tcW w:w="2551" w:type="dxa"/>
            <w:vAlign w:val="center"/>
          </w:tcPr>
          <w:p>
            <w:pPr>
              <w:pStyle w:val="单元格样式4"/>
            </w:pPr>
            <w:r>
              <w:t xml:space="preserve">18579.39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18579.39</w:t>
            </w:r>
          </w:p>
        </w:tc>
        <w:tc>
          <w:tcPr>
            <w:tcW w:w="2551" w:type="dxa"/>
            <w:vAlign w:val="center"/>
          </w:tcPr>
          <w:p>
            <w:pPr>
              <w:pStyle w:val="单元格样式4"/>
            </w:pPr>
            <w:r>
              <w:t xml:space="preserve">18579.39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5879.18</w:t>
            </w:r>
          </w:p>
        </w:tc>
        <w:tc>
          <w:tcPr>
            <w:tcW w:w="2551" w:type="dxa"/>
            <w:vAlign w:val="center"/>
          </w:tcPr>
          <w:p>
            <w:pPr>
              <w:pStyle w:val="单元格样式4"/>
            </w:pPr>
            <w:r>
              <w:t xml:space="preserve">5879.18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8466.81</w:t>
            </w:r>
          </w:p>
        </w:tc>
        <w:tc>
          <w:tcPr>
            <w:tcW w:w="2551" w:type="dxa"/>
            <w:vAlign w:val="center"/>
          </w:tcPr>
          <w:p>
            <w:pPr>
              <w:pStyle w:val="单元格样式4"/>
            </w:pPr>
            <w:r>
              <w:t xml:space="preserve">8466.81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4233.41</w:t>
            </w:r>
          </w:p>
        </w:tc>
        <w:tc>
          <w:tcPr>
            <w:tcW w:w="2551" w:type="dxa"/>
            <w:vAlign w:val="center"/>
          </w:tcPr>
          <w:p>
            <w:pPr>
              <w:pStyle w:val="单元格样式4"/>
            </w:pPr>
            <w:r>
              <w:t xml:space="preserve">4233.41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4994.53</w:t>
            </w:r>
          </w:p>
        </w:tc>
        <w:tc>
          <w:tcPr>
            <w:tcW w:w="2551" w:type="dxa"/>
            <w:vAlign w:val="center"/>
          </w:tcPr>
          <w:p>
            <w:pPr>
              <w:pStyle w:val="单元格样式4"/>
            </w:pPr>
            <w:r>
              <w:t xml:space="preserve">4994.53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4994.53</w:t>
            </w:r>
          </w:p>
        </w:tc>
        <w:tc>
          <w:tcPr>
            <w:tcW w:w="2551" w:type="dxa"/>
            <w:vAlign w:val="center"/>
          </w:tcPr>
          <w:p>
            <w:pPr>
              <w:pStyle w:val="单元格样式4"/>
            </w:pPr>
            <w:r>
              <w:t xml:space="preserve">4994.53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4994.53</w:t>
            </w:r>
          </w:p>
        </w:tc>
        <w:tc>
          <w:tcPr>
            <w:tcW w:w="2551" w:type="dxa"/>
            <w:vAlign w:val="center"/>
          </w:tcPr>
          <w:p>
            <w:pPr>
              <w:pStyle w:val="单元格样式4"/>
            </w:pPr>
            <w:r>
              <w:t xml:space="preserve">4994.53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360魏县教育体育局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93643.33</w:t>
            </w:r>
          </w:p>
        </w:tc>
        <w:tc>
          <w:tcPr>
            <w:tcW w:w="2551" w:type="dxa"/>
            <w:vAlign w:val="center"/>
          </w:tcPr>
          <w:p>
            <w:pPr>
              <w:pStyle w:val="单元格样式7"/>
            </w:pPr>
            <w:r>
              <w:t xml:space="preserve">89954.63</w:t>
            </w:r>
          </w:p>
        </w:tc>
        <w:tc>
          <w:tcPr>
            <w:tcW w:w="2551" w:type="dxa"/>
            <w:vAlign w:val="center"/>
          </w:tcPr>
          <w:p>
            <w:pPr>
              <w:pStyle w:val="单元格样式7"/>
            </w:pPr>
            <w:r>
              <w:t xml:space="preserve">3688.70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83581.51</w:t>
            </w:r>
          </w:p>
        </w:tc>
        <w:tc>
          <w:tcPr>
            <w:tcW w:w="2551" w:type="dxa"/>
            <w:vAlign w:val="center"/>
          </w:tcPr>
          <w:p>
            <w:pPr>
              <w:pStyle w:val="单元格样式4"/>
            </w:pPr>
            <w:r>
              <w:t xml:space="preserve">83581.51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40938.03</w:t>
            </w:r>
          </w:p>
        </w:tc>
        <w:tc>
          <w:tcPr>
            <w:tcW w:w="2551" w:type="dxa"/>
            <w:vAlign w:val="center"/>
          </w:tcPr>
          <w:p>
            <w:pPr>
              <w:pStyle w:val="单元格样式4"/>
            </w:pPr>
            <w:r>
              <w:t xml:space="preserve">40938.03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5486.87</w:t>
            </w:r>
          </w:p>
        </w:tc>
        <w:tc>
          <w:tcPr>
            <w:tcW w:w="2551" w:type="dxa"/>
            <w:vAlign w:val="center"/>
          </w:tcPr>
          <w:p>
            <w:pPr>
              <w:pStyle w:val="单元格样式4"/>
            </w:pPr>
            <w:r>
              <w:t xml:space="preserve">5486.87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22.19</w:t>
            </w:r>
          </w:p>
        </w:tc>
        <w:tc>
          <w:tcPr>
            <w:tcW w:w="2551" w:type="dxa"/>
            <w:vAlign w:val="center"/>
          </w:tcPr>
          <w:p>
            <w:pPr>
              <w:pStyle w:val="单元格样式4"/>
            </w:pPr>
            <w:r>
              <w:t xml:space="preserve">22.19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19175.09</w:t>
            </w:r>
          </w:p>
        </w:tc>
        <w:tc>
          <w:tcPr>
            <w:tcW w:w="2551" w:type="dxa"/>
            <w:vAlign w:val="center"/>
          </w:tcPr>
          <w:p>
            <w:pPr>
              <w:pStyle w:val="单元格样式4"/>
            </w:pPr>
            <w:r>
              <w:t xml:space="preserve">19175.09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8466.81</w:t>
            </w:r>
          </w:p>
        </w:tc>
        <w:tc>
          <w:tcPr>
            <w:tcW w:w="2551" w:type="dxa"/>
            <w:vAlign w:val="center"/>
          </w:tcPr>
          <w:p>
            <w:pPr>
              <w:pStyle w:val="单元格样式4"/>
            </w:pPr>
            <w:r>
              <w:t xml:space="preserve">8466.81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4233.41</w:t>
            </w:r>
          </w:p>
        </w:tc>
        <w:tc>
          <w:tcPr>
            <w:tcW w:w="2551" w:type="dxa"/>
            <w:vAlign w:val="center"/>
          </w:tcPr>
          <w:p>
            <w:pPr>
              <w:pStyle w:val="单元格样式4"/>
            </w:pPr>
            <w:r>
              <w:t xml:space="preserve">4233.41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4994.53</w:t>
            </w:r>
          </w:p>
        </w:tc>
        <w:tc>
          <w:tcPr>
            <w:tcW w:w="2551" w:type="dxa"/>
            <w:vAlign w:val="center"/>
          </w:tcPr>
          <w:p>
            <w:pPr>
              <w:pStyle w:val="单元格样式4"/>
            </w:pPr>
            <w:r>
              <w:t xml:space="preserve">4994.53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264.59</w:t>
            </w:r>
          </w:p>
        </w:tc>
        <w:tc>
          <w:tcPr>
            <w:tcW w:w="2551" w:type="dxa"/>
            <w:vAlign w:val="center"/>
          </w:tcPr>
          <w:p>
            <w:pPr>
              <w:pStyle w:val="单元格样式4"/>
            </w:pPr>
            <w:r>
              <w:t xml:space="preserve">264.59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3668.70</w:t>
            </w:r>
          </w:p>
        </w:tc>
        <w:tc>
          <w:tcPr>
            <w:tcW w:w="2551" w:type="dxa"/>
            <w:vAlign w:val="center"/>
          </w:tcPr>
          <w:p>
            <w:pPr>
              <w:pStyle w:val="单元格样式4"/>
            </w:pPr>
          </w:p>
        </w:tc>
        <w:tc>
          <w:tcPr>
            <w:tcW w:w="2551" w:type="dxa"/>
            <w:vAlign w:val="center"/>
          </w:tcPr>
          <w:p>
            <w:pPr>
              <w:pStyle w:val="单元格样式4"/>
            </w:pPr>
            <w:r>
              <w:t xml:space="preserve">3668.70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70.00</w:t>
            </w:r>
          </w:p>
        </w:tc>
        <w:tc>
          <w:tcPr>
            <w:tcW w:w="2551" w:type="dxa"/>
            <w:vAlign w:val="center"/>
          </w:tcPr>
          <w:p>
            <w:pPr>
              <w:pStyle w:val="单元格样式4"/>
            </w:pPr>
          </w:p>
        </w:tc>
        <w:tc>
          <w:tcPr>
            <w:tcW w:w="2551" w:type="dxa"/>
            <w:vAlign w:val="center"/>
          </w:tcPr>
          <w:p>
            <w:pPr>
              <w:pStyle w:val="单元格样式4"/>
            </w:pPr>
            <w:r>
              <w:t xml:space="preserve">70.00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11.00</w:t>
            </w:r>
          </w:p>
        </w:tc>
        <w:tc>
          <w:tcPr>
            <w:tcW w:w="2551" w:type="dxa"/>
            <w:vAlign w:val="center"/>
          </w:tcPr>
          <w:p>
            <w:pPr>
              <w:pStyle w:val="单元格样式4"/>
            </w:pPr>
          </w:p>
        </w:tc>
        <w:tc>
          <w:tcPr>
            <w:tcW w:w="2551" w:type="dxa"/>
            <w:vAlign w:val="center"/>
          </w:tcPr>
          <w:p>
            <w:pPr>
              <w:pStyle w:val="单元格样式4"/>
            </w:pPr>
            <w:r>
              <w:t xml:space="preserve">11.00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30209</w:t>
            </w:r>
          </w:p>
        </w:tc>
        <w:tc>
          <w:tcPr>
            <w:tcW w:w="4535" w:type="dxa"/>
            <w:vAlign w:val="center"/>
          </w:tcPr>
          <w:p>
            <w:pPr>
              <w:pStyle w:val="单元格样式2"/>
            </w:pPr>
            <w:r>
              <w:t xml:space="preserve">物业管理费</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12.00</w:t>
            </w:r>
          </w:p>
        </w:tc>
        <w:tc>
          <w:tcPr>
            <w:tcW w:w="2551" w:type="dxa"/>
            <w:vAlign w:val="center"/>
          </w:tcPr>
          <w:p>
            <w:pPr>
              <w:pStyle w:val="单元格样式4"/>
            </w:pPr>
          </w:p>
        </w:tc>
        <w:tc>
          <w:tcPr>
            <w:tcW w:w="2551" w:type="dxa"/>
            <w:vAlign w:val="center"/>
          </w:tcPr>
          <w:p>
            <w:pPr>
              <w:pStyle w:val="单元格样式4"/>
            </w:pPr>
            <w:r>
              <w:t xml:space="preserve">12.00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40.00</w:t>
            </w:r>
          </w:p>
        </w:tc>
        <w:tc>
          <w:tcPr>
            <w:tcW w:w="2551" w:type="dxa"/>
            <w:vAlign w:val="center"/>
          </w:tcPr>
          <w:p>
            <w:pPr>
              <w:pStyle w:val="单元格样式4"/>
            </w:pPr>
          </w:p>
        </w:tc>
        <w:tc>
          <w:tcPr>
            <w:tcW w:w="2551" w:type="dxa"/>
            <w:vAlign w:val="center"/>
          </w:tcPr>
          <w:p>
            <w:pPr>
              <w:pStyle w:val="单元格样式4"/>
            </w:pPr>
            <w:r>
              <w:t xml:space="preserve">40.00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14.70</w:t>
            </w:r>
          </w:p>
        </w:tc>
        <w:tc>
          <w:tcPr>
            <w:tcW w:w="2551" w:type="dxa"/>
            <w:vAlign w:val="center"/>
          </w:tcPr>
          <w:p>
            <w:pPr>
              <w:pStyle w:val="单元格样式4"/>
            </w:pPr>
          </w:p>
        </w:tc>
        <w:tc>
          <w:tcPr>
            <w:tcW w:w="2551" w:type="dxa"/>
            <w:vAlign w:val="center"/>
          </w:tcPr>
          <w:p>
            <w:pPr>
              <w:pStyle w:val="单元格样式4"/>
            </w:pPr>
            <w:r>
              <w:t xml:space="preserve">14.70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3424.00</w:t>
            </w:r>
          </w:p>
        </w:tc>
        <w:tc>
          <w:tcPr>
            <w:tcW w:w="2551" w:type="dxa"/>
            <w:vAlign w:val="center"/>
          </w:tcPr>
          <w:p>
            <w:pPr>
              <w:pStyle w:val="单元格样式4"/>
            </w:pPr>
          </w:p>
        </w:tc>
        <w:tc>
          <w:tcPr>
            <w:tcW w:w="2551" w:type="dxa"/>
            <w:vAlign w:val="center"/>
          </w:tcPr>
          <w:p>
            <w:pPr>
              <w:pStyle w:val="单元格样式4"/>
            </w:pPr>
            <w:r>
              <w:t xml:space="preserve">3424.00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6373.12</w:t>
            </w:r>
          </w:p>
        </w:tc>
        <w:tc>
          <w:tcPr>
            <w:tcW w:w="2551" w:type="dxa"/>
            <w:vAlign w:val="center"/>
          </w:tcPr>
          <w:p>
            <w:pPr>
              <w:pStyle w:val="单元格样式4"/>
            </w:pPr>
            <w:r>
              <w:t xml:space="preserve">6373.12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30301</w:t>
            </w:r>
          </w:p>
        </w:tc>
        <w:tc>
          <w:tcPr>
            <w:tcW w:w="4535" w:type="dxa"/>
            <w:vAlign w:val="center"/>
          </w:tcPr>
          <w:p>
            <w:pPr>
              <w:pStyle w:val="单元格样式2"/>
            </w:pPr>
            <w:r>
              <w:t xml:space="preserve">离休费</w:t>
            </w:r>
          </w:p>
        </w:tc>
        <w:tc>
          <w:tcPr>
            <w:tcW w:w="2551" w:type="dxa"/>
            <w:vAlign w:val="center"/>
          </w:tcPr>
          <w:p>
            <w:pPr>
              <w:pStyle w:val="单元格样式4"/>
            </w:pPr>
            <w:r>
              <w:t xml:space="preserve">37.88</w:t>
            </w:r>
          </w:p>
        </w:tc>
        <w:tc>
          <w:tcPr>
            <w:tcW w:w="2551" w:type="dxa"/>
            <w:vAlign w:val="center"/>
          </w:tcPr>
          <w:p>
            <w:pPr>
              <w:pStyle w:val="单元格样式4"/>
            </w:pPr>
            <w:r>
              <w:t xml:space="preserve">37.88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5841.30</w:t>
            </w:r>
          </w:p>
        </w:tc>
        <w:tc>
          <w:tcPr>
            <w:tcW w:w="2551" w:type="dxa"/>
            <w:vAlign w:val="center"/>
          </w:tcPr>
          <w:p>
            <w:pPr>
              <w:pStyle w:val="单元格样式4"/>
            </w:pPr>
            <w:r>
              <w:t xml:space="preserve">5841.30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493.94</w:t>
            </w:r>
          </w:p>
        </w:tc>
        <w:tc>
          <w:tcPr>
            <w:tcW w:w="2551" w:type="dxa"/>
            <w:vAlign w:val="center"/>
          </w:tcPr>
          <w:p>
            <w:pPr>
              <w:pStyle w:val="单元格样式4"/>
            </w:pPr>
            <w:r>
              <w:t xml:space="preserve">493.94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310</w:t>
            </w:r>
          </w:p>
        </w:tc>
        <w:tc>
          <w:tcPr>
            <w:tcW w:w="4535" w:type="dxa"/>
            <w:vAlign w:val="center"/>
          </w:tcPr>
          <w:p>
            <w:pPr>
              <w:pStyle w:val="单元格样式2"/>
            </w:pPr>
            <w:r>
              <w:t xml:space="preserve">资本性支出</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31002</w:t>
            </w:r>
          </w:p>
        </w:tc>
        <w:tc>
          <w:tcPr>
            <w:tcW w:w="4535" w:type="dxa"/>
            <w:vAlign w:val="center"/>
          </w:tcPr>
          <w:p>
            <w:pPr>
              <w:pStyle w:val="单元格样式2"/>
            </w:pPr>
            <w:r>
              <w:t xml:space="preserve">办公设备购置</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360魏县教育体育局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27.00</w:t>
            </w:r>
          </w:p>
        </w:tc>
        <w:tc>
          <w:tcPr>
            <w:tcW w:w="2551" w:type="dxa"/>
            <w:vAlign w:val="center"/>
          </w:tcPr>
          <w:p>
            <w:pPr>
              <w:pStyle w:val="单元格样式7"/>
            </w:pPr>
          </w:p>
        </w:tc>
        <w:tc>
          <w:tcPr>
            <w:tcW w:w="2551" w:type="dxa"/>
            <w:vAlign w:val="center"/>
          </w:tcPr>
          <w:p>
            <w:pPr>
              <w:pStyle w:val="单元格样式7"/>
            </w:pPr>
            <w:r>
              <w:t xml:space="preserve">27.00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27.00</w:t>
            </w:r>
          </w:p>
        </w:tc>
        <w:tc>
          <w:tcPr>
            <w:tcW w:w="2551" w:type="dxa"/>
            <w:vAlign w:val="center"/>
          </w:tcPr>
          <w:p>
            <w:pPr>
              <w:pStyle w:val="单元格样式4"/>
            </w:pPr>
          </w:p>
        </w:tc>
        <w:tc>
          <w:tcPr>
            <w:tcW w:w="2551" w:type="dxa"/>
            <w:vAlign w:val="center"/>
          </w:tcPr>
          <w:p>
            <w:pPr>
              <w:pStyle w:val="单元格样式4"/>
            </w:pPr>
            <w:r>
              <w:t xml:space="preserve">27.00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2551" w:type="dxa"/>
            <w:vAlign w:val="center"/>
          </w:tcPr>
          <w:p>
            <w:pPr>
              <w:pStyle w:val="单元格样式4"/>
            </w:pPr>
            <w:r>
              <w:t xml:space="preserve">27.00</w:t>
            </w:r>
          </w:p>
        </w:tc>
        <w:tc>
          <w:tcPr>
            <w:tcW w:w="2551" w:type="dxa"/>
            <w:vAlign w:val="center"/>
          </w:tcPr>
          <w:p>
            <w:pPr>
              <w:pStyle w:val="单元格样式4"/>
            </w:pPr>
          </w:p>
        </w:tc>
        <w:tc>
          <w:tcPr>
            <w:tcW w:w="2551" w:type="dxa"/>
            <w:vAlign w:val="center"/>
          </w:tcPr>
          <w:p>
            <w:pPr>
              <w:pStyle w:val="单元格样式4"/>
            </w:pPr>
            <w:r>
              <w:t xml:space="preserve">27.00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2296003</w:t>
            </w:r>
          </w:p>
        </w:tc>
        <w:tc>
          <w:tcPr>
            <w:tcW w:w="4535" w:type="dxa"/>
            <w:vAlign w:val="center"/>
          </w:tcPr>
          <w:p>
            <w:pPr>
              <w:pStyle w:val="单元格样式2"/>
            </w:pPr>
            <w:r>
              <w:t xml:space="preserve">用于体育事业的彩票公益金支出</w:t>
            </w:r>
          </w:p>
        </w:tc>
        <w:tc>
          <w:tcPr>
            <w:tcW w:w="2551" w:type="dxa"/>
            <w:vAlign w:val="center"/>
          </w:tcPr>
          <w:p>
            <w:pPr>
              <w:pStyle w:val="单元格样式4"/>
            </w:pPr>
            <w:r>
              <w:t xml:space="preserve">27.00</w:t>
            </w:r>
          </w:p>
        </w:tc>
        <w:tc>
          <w:tcPr>
            <w:tcW w:w="2551" w:type="dxa"/>
            <w:vAlign w:val="center"/>
          </w:tcPr>
          <w:p>
            <w:pPr>
              <w:pStyle w:val="单元格样式4"/>
            </w:pPr>
          </w:p>
        </w:tc>
        <w:tc>
          <w:tcPr>
            <w:tcW w:w="2551" w:type="dxa"/>
            <w:vAlign w:val="center"/>
          </w:tcPr>
          <w:p>
            <w:pPr>
              <w:pStyle w:val="单元格样式4"/>
            </w:pPr>
            <w:r>
              <w:t xml:space="preserve">27.00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360魏县教育体育局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360魏县教育体育局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6.00</w:t>
            </w:r>
          </w:p>
        </w:tc>
        <w:tc>
          <w:tcPr>
            <w:tcW w:w="2381" w:type="dxa"/>
            <w:vAlign w:val="center"/>
          </w:tcPr>
          <w:p>
            <w:pPr>
              <w:pStyle w:val="单元格样式7"/>
            </w:pPr>
            <w:r>
              <w:t xml:space="preserve">6.00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6.00</w:t>
            </w:r>
          </w:p>
        </w:tc>
        <w:tc>
          <w:tcPr>
            <w:tcW w:w="2381" w:type="dxa"/>
            <w:vAlign w:val="center"/>
          </w:tcPr>
          <w:p>
            <w:pPr>
              <w:pStyle w:val="单元格样式4"/>
            </w:pPr>
            <w:r>
              <w:t xml:space="preserve">6.00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4.00</w:t>
            </w:r>
          </w:p>
        </w:tc>
        <w:tc>
          <w:tcPr>
            <w:tcW w:w="2381" w:type="dxa"/>
            <w:vAlign w:val="center"/>
          </w:tcPr>
          <w:p>
            <w:pPr>
              <w:pStyle w:val="单元格样式4"/>
            </w:pPr>
            <w:r>
              <w:t xml:space="preserve">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4.00</w:t>
            </w:r>
          </w:p>
        </w:tc>
        <w:tc>
          <w:tcPr>
            <w:tcW w:w="2381" w:type="dxa"/>
            <w:vAlign w:val="center"/>
          </w:tcPr>
          <w:p>
            <w:pPr>
              <w:pStyle w:val="单元格样式4"/>
            </w:pPr>
            <w:r>
              <w:t xml:space="preserve">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2.00</w:t>
            </w:r>
          </w:p>
        </w:tc>
        <w:tc>
          <w:tcPr>
            <w:tcW w:w="2381" w:type="dxa"/>
            <w:vAlign w:val="center"/>
          </w:tcPr>
          <w:p>
            <w:pPr>
              <w:pStyle w:val="单元格样式4"/>
            </w:pPr>
            <w:r>
              <w:t xml:space="preserve">2.00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魏县教育体育局2025年部门预算信息公开情况说明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魏县教育体育局2025年部门预算信息公开情况说明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按照《中华人民共和国预算法》、《地方预决算公开操作规程》和《关于进一步推进预算公开工作的实施意见》规定，现将魏县教育体育局2025年部门预算公开如下：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据《魏县教育体育局职能配置、内设机构和人员编制规定》， 魏县教育体育局的主要职责是：</w:t>
      </w:r>
    </w:p>
    <w:p>
      <w:pPr>
        <w:pStyle w:val="插入文本样式-插入预算公开部门职责文件"/>
      </w:pPr>
      <w:r>
        <w:t xml:space="preserve">（一）负责全县教育体育系统党的政治建设、思想建设、组织建设、作风建设、纪律建设和制度建设。</w:t>
      </w:r>
    </w:p>
    <w:p>
      <w:pPr>
        <w:pStyle w:val="插入文本样式-插入预算公开部门职责文件"/>
      </w:pPr>
      <w:r>
        <w:t xml:space="preserve">（二）负责教育体育系统基层党组织和党员队伍建设工作。</w:t>
      </w:r>
    </w:p>
    <w:p>
      <w:pPr>
        <w:pStyle w:val="插入文本样式-插入预算公开部门职责文件"/>
      </w:pPr>
      <w:r>
        <w:t xml:space="preserve">（三）负责教育体育系统意识形态和党的宣传教育工作，指导和督促党的统一战线方针政策贯彻落实。</w:t>
      </w:r>
    </w:p>
    <w:p>
      <w:pPr>
        <w:pStyle w:val="插入文本样式-插入预算公开部门职责文件"/>
      </w:pPr>
      <w:r>
        <w:t xml:space="preserve">（四）按照干部管理权限，负责中小学校、幼儿园领导班子及领导人员的管理工作，承办校长队伍考察、任免、监督、考核等建设工作。</w:t>
      </w:r>
    </w:p>
    <w:p>
      <w:pPr>
        <w:pStyle w:val="插入文本样式-插入预算公开部门职责文件"/>
      </w:pPr>
      <w:r>
        <w:t xml:space="preserve">（五）负责各级各类学校学生和教师的思想政治工作，指导学校思想政治工作队伍建设，指导中小学德育课程教育教学。</w:t>
      </w:r>
    </w:p>
    <w:p>
      <w:pPr>
        <w:pStyle w:val="插入文本样式-插入预算公开部门职责文件"/>
      </w:pPr>
      <w:r>
        <w:t xml:space="preserve">（六）统筹管理教育体育系统人才工作。</w:t>
      </w:r>
    </w:p>
    <w:p>
      <w:pPr>
        <w:pStyle w:val="插入文本样式-插入预算公开部门职责文件"/>
      </w:pPr>
      <w:r>
        <w:t xml:space="preserve">（七）负责教育体育系统安全稳定和校园及周边环境综合治理工作。</w:t>
      </w:r>
    </w:p>
    <w:p>
      <w:pPr>
        <w:pStyle w:val="插入文本样式-插入预算公开部门职责文件"/>
      </w:pPr>
      <w:r>
        <w:t xml:space="preserve">（八）负责全县教育体育系统的巡察工作。</w:t>
      </w:r>
    </w:p>
    <w:p>
      <w:pPr>
        <w:pStyle w:val="插入文本样式-插入预算公开部门职责文件"/>
      </w:pPr>
      <w:r>
        <w:t xml:space="preserve">（九）拟订全县教育体育改革与发展规划，起草有关教育体育工作的规范性文件并组织实施。</w:t>
      </w:r>
    </w:p>
    <w:p>
      <w:pPr>
        <w:pStyle w:val="插入文本样式-插入预算公开部门职责文件"/>
      </w:pPr>
      <w:r>
        <w:t xml:space="preserve">（十）负责各级各类教育的统筹规划和协调管理，会同有关部门组织实施各级各类学校的设置标准，负责各级各类学校的教育教学改革，负责教育基本信息的统计、分析和发布。</w:t>
      </w:r>
    </w:p>
    <w:p>
      <w:pPr>
        <w:pStyle w:val="插入文本样式-插入预算公开部门职责文件"/>
      </w:pPr>
      <w:r>
        <w:t xml:space="preserve">（十一）负责基础教育管理工作，负责基础教育改革与发展。负责义务教育的协调指导，推进义务教育均衡发展和促进教育公平。负责普通高中教育、幼儿教育和特殊教育。研究起草基础教育教学规范性文件，推进素质教育。</w:t>
      </w:r>
    </w:p>
    <w:p>
      <w:pPr>
        <w:pStyle w:val="插入文本样式-插入预算公开部门职责文件"/>
      </w:pPr>
      <w:r>
        <w:t xml:space="preserve">（十二）会同有关部门指导职业教育发展与改革，起草中等职业教育教学指导规范性文件和教学评估标准，负责中等职业教育地方教材建设和职业指导工作。负责成人教育和社区教育指导工作。</w:t>
      </w:r>
    </w:p>
    <w:p>
      <w:pPr>
        <w:pStyle w:val="插入文本样式-插入预算公开部门职责文件"/>
      </w:pPr>
      <w:r>
        <w:t xml:space="preserve">（十三）制定中专院校招生计划。负责中等学历教育的学籍管理。</w:t>
      </w:r>
    </w:p>
    <w:p>
      <w:pPr>
        <w:pStyle w:val="插入文本样式-插入预算公开部门职责文件"/>
      </w:pPr>
      <w:r>
        <w:t xml:space="preserve">（十五）负责教育体育信息化工作。</w:t>
      </w:r>
    </w:p>
    <w:p>
      <w:pPr>
        <w:pStyle w:val="插入文本样式-插入预算公开部门职责文件"/>
      </w:pPr>
      <w:r>
        <w:t xml:space="preserve">（十六）统筹指导少数民族教育工作，协调对少数民族和少数民族地区的教育援助。</w:t>
      </w:r>
    </w:p>
    <w:p>
      <w:pPr>
        <w:pStyle w:val="插入文本样式-插入预算公开部门职责文件"/>
      </w:pPr>
      <w:r>
        <w:t xml:space="preserve">（十七）负责各级各类学校的德育、体育、卫生与艺术和劳动教育及国防教育工作，负责各级各类学校的安全监督管理。</w:t>
      </w:r>
    </w:p>
    <w:p>
      <w:pPr>
        <w:pStyle w:val="插入文本样式-插入预算公开部门职责文件"/>
      </w:pPr>
      <w:r>
        <w:t xml:space="preserve">（十八）组织指导全县教育国际交流合作，会同有关部门指导出国留学、来华留学、中外合作办学和外籍人员子女就学工作，归口管理与港澳台地区的教育交流合作。</w:t>
      </w:r>
    </w:p>
    <w:p>
      <w:pPr>
        <w:pStyle w:val="插入文本样式-插入预算公开部门职责文件"/>
      </w:pPr>
      <w:r>
        <w:t xml:space="preserve">（十九）负责全县教师工作。负责全县教师教育工作，规划、承办教育体育系统人才队伍建设，负责县级教学成果奖评审奖励工作。会同有关部门组织实施教育体育系统职称评聘、工资调整、表彰奖惩等工作。</w:t>
      </w:r>
    </w:p>
    <w:p>
      <w:pPr>
        <w:pStyle w:val="插入文本样式-插入预算公开部门职责文件"/>
      </w:pPr>
      <w:r>
        <w:t xml:space="preserve">（二十）负责本系统教育体育经费的统筹管理和内部审计，参与拟订教育经费筹措、教育拨款、教育基建投资等政策，负责统计全县教育体育经费投入情况。</w:t>
      </w:r>
    </w:p>
    <w:p>
      <w:pPr>
        <w:pStyle w:val="插入文本样式-插入预算公开部门职责文件"/>
      </w:pPr>
      <w:r>
        <w:t xml:space="preserve">（二十一）负责全县语言文字工作的规划指导、统筹协调和监督管理。承担魏县语言文字工作委员会交办的其他事项。</w:t>
      </w:r>
    </w:p>
    <w:p>
      <w:pPr>
        <w:pStyle w:val="插入文本样式-插入预算公开部门职责文件"/>
      </w:pPr>
      <w:r>
        <w:t xml:space="preserve">（二十二）负责全县教育督导工作，拟订全县教育督导的规章制度和标准。承担魏县人民政府教育督导委员会交办的其他事项。</w:t>
      </w:r>
    </w:p>
    <w:p>
      <w:pPr>
        <w:pStyle w:val="插入文本样式-插入预算公开部门职责文件"/>
      </w:pPr>
      <w:r>
        <w:t xml:space="preserve">（二十三）指导全县老年教育工作。</w:t>
      </w:r>
    </w:p>
    <w:p>
      <w:pPr>
        <w:pStyle w:val="插入文本样式-插入预算公开部门职责文件"/>
      </w:pPr>
      <w:r>
        <w:t xml:space="preserve">（二十四）研究全县体育发展战略。协调区域性体育服务体系，推动多元化体育服务体系建设，推进体育公共服务和体育体制改革。</w:t>
      </w:r>
    </w:p>
    <w:p>
      <w:pPr>
        <w:pStyle w:val="插入文本样式-插入预算公开部门职责文件"/>
      </w:pPr>
      <w:r>
        <w:t xml:space="preserve">（二十五）统筹规划全县群众体育发展。负责推行全民健身计划，监督实施国家体育锻炼标准，推动国民体质监测，负责公共体育设施建设，负责公共体育设施的监督管理工作。</w:t>
      </w:r>
    </w:p>
    <w:p>
      <w:pPr>
        <w:pStyle w:val="插入文本样式-插入预算公开部门职责文件"/>
      </w:pPr>
      <w:r>
        <w:t xml:space="preserve">（二十六）统筹规划全县竞技体育发展。负责协调体育训练和体育竞赛，负责运动队伍建设，负责组织、协调、监督体育运动中的反兴奋剂工作。</w:t>
      </w:r>
    </w:p>
    <w:p>
      <w:pPr>
        <w:pStyle w:val="插入文本样式-插入预算公开部门职责文件"/>
      </w:pPr>
      <w:r>
        <w:t xml:space="preserve">（二十七）统筹规划全县青少年体育发展，指导和推进青少年体育工作。 </w:t>
      </w:r>
    </w:p>
    <w:p>
      <w:pPr>
        <w:pStyle w:val="插入文本样式-插入预算公开部门职责文件"/>
      </w:pPr>
      <w:r>
        <w:t xml:space="preserve">（二十八）拟订全县体育产业发展规范性文件。规范体育服务管理，推动体育标准化建设，协助邯郸市体育局做好体育彩票发行管理工作。</w:t>
      </w:r>
    </w:p>
    <w:p>
      <w:pPr>
        <w:pStyle w:val="插入文本样式-插入预算公开部门职责文件"/>
      </w:pPr>
      <w:r>
        <w:t xml:space="preserve">（二十九）指导、管理全县体育外事工作。根据授权开展国际间和与香港、澳门特别行政区及台湾地区的体育合作与交流。</w:t>
      </w:r>
    </w:p>
    <w:p>
      <w:pPr>
        <w:pStyle w:val="插入文本样式-插入预算公开部门职责文件"/>
      </w:pPr>
      <w:r>
        <w:t xml:space="preserve">（三十）组织开展全县体育领域科技研究、技术攻关和成果推广。</w:t>
      </w:r>
    </w:p>
    <w:p>
      <w:pPr>
        <w:pStyle w:val="插入文本样式-插入预算公开部门职责文件"/>
      </w:pPr>
      <w:r>
        <w:t xml:space="preserve">（三十一）负责全县性体育社团工作。</w:t>
      </w:r>
    </w:p>
    <w:p>
      <w:pPr>
        <w:pStyle w:val="插入文本样式-插入预算公开部门职责文件"/>
      </w:pPr>
      <w:r>
        <w:t xml:space="preserve">（三十二）完成县委、县政府交办的其他任务。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魏县教育体育局本级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r>
        <w:trPr>
          <w:trHeight w:val="369"/>
          <w:jc w:val="center"/>
        </w:trPr>
        <w:tc>
          <w:tcPr>
            <w:tcW w:w="5669" w:type="dxa"/>
            <w:vAlign w:val="center"/>
          </w:tcPr>
          <w:p>
            <w:pPr>
              <w:pStyle w:val="单元格样式2"/>
            </w:pPr>
            <w:r>
              <w:t xml:space="preserve">魏县教育体育局教研室</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魏县成人学校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魏县业余体育运动学校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魏县教师进修学校</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魏县特殊教育学校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魏县县直幼儿园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魏县县直第二幼儿园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魏县县直第三幼儿园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魏县经济开发区小学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魏县第一小学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魏县第二小学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魏县第三小学</w:t>
            </w:r>
          </w:p>
        </w:tc>
        <w:tc>
          <w:tcPr>
            <w:tcW w:w="1843" w:type="dxa"/>
            <w:vAlign w:val="center"/>
          </w:tcPr>
          <w:p>
            <w:pPr>
              <w:pStyle w:val="单元格样式3"/>
            </w:pPr>
            <w:r>
              <w:t xml:space="preserve">事业</w:t>
            </w:r>
          </w:p>
        </w:tc>
        <w:tc>
          <w:tcPr>
            <w:tcW w:w="2126" w:type="dxa"/>
            <w:vAlign w:val="center"/>
          </w:tcPr>
          <w:p>
            <w:pPr>
              <w:pStyle w:val="单元格样式3"/>
            </w:pPr>
            <w:r>
              <w:t xml:space="preserve">副科级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魏县第四小学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魏县第五小学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魏县第六小学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魏县第七小学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魏县第一中学</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魏县第二中学</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魏县综合职业技术教育中心</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魏县第三中学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魏县第四中学</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魏县第五中学</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魏县第六中学</w:t>
            </w:r>
          </w:p>
        </w:tc>
        <w:tc>
          <w:tcPr>
            <w:tcW w:w="1843" w:type="dxa"/>
            <w:vAlign w:val="center"/>
          </w:tcPr>
          <w:p>
            <w:pPr>
              <w:pStyle w:val="单元格样式3"/>
            </w:pPr>
            <w:r>
              <w:t xml:space="preserve">事业</w:t>
            </w:r>
          </w:p>
        </w:tc>
        <w:tc>
          <w:tcPr>
            <w:tcW w:w="2126" w:type="dxa"/>
            <w:vAlign w:val="center"/>
          </w:tcPr>
          <w:p>
            <w:pPr>
              <w:pStyle w:val="单元格样式3"/>
            </w:pPr>
            <w:r>
              <w:t xml:space="preserve">副科级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魏县第七中学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魏县第八中学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魏县第九中学</w:t>
            </w:r>
          </w:p>
        </w:tc>
        <w:tc>
          <w:tcPr>
            <w:tcW w:w="1843" w:type="dxa"/>
            <w:vAlign w:val="center"/>
          </w:tcPr>
          <w:p>
            <w:pPr>
              <w:pStyle w:val="单元格样式3"/>
            </w:pPr>
            <w:r>
              <w:t xml:space="preserve">事业</w:t>
            </w:r>
          </w:p>
        </w:tc>
        <w:tc>
          <w:tcPr>
            <w:tcW w:w="2126" w:type="dxa"/>
            <w:vAlign w:val="center"/>
          </w:tcPr>
          <w:p>
            <w:pPr>
              <w:pStyle w:val="单元格样式3"/>
            </w:pPr>
            <w:r>
              <w:t xml:space="preserve">副科级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魏县第十中学</w:t>
            </w:r>
          </w:p>
        </w:tc>
        <w:tc>
          <w:tcPr>
            <w:tcW w:w="1843" w:type="dxa"/>
            <w:vAlign w:val="center"/>
          </w:tcPr>
          <w:p>
            <w:pPr>
              <w:pStyle w:val="单元格样式3"/>
            </w:pPr>
            <w:r>
              <w:t xml:space="preserve">事业</w:t>
            </w:r>
          </w:p>
        </w:tc>
        <w:tc>
          <w:tcPr>
            <w:tcW w:w="2126" w:type="dxa"/>
            <w:vAlign w:val="center"/>
          </w:tcPr>
          <w:p>
            <w:pPr>
              <w:pStyle w:val="单元格样式3"/>
            </w:pPr>
            <w:r>
              <w:t xml:space="preserve">副科级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魏县第十一中学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魏县第十二中学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魏县第十三中学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魏县第十四中学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魏县第十五中学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魏县第十六中学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魏县第十七中学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魏县德政中学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魏县沙口集乡中学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魏县双庙中学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魏县张二庄镇第一中学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魏县车往镇中学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魏县北台头乡中学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魏县泊口乡中学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魏县教育体育局魏城镇中心校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魏县教育体育局东代固镇中心校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魏县教育体育局棘针寨镇中心校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魏县教育体育局德政镇中心校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魏县教育体育局沙口集乡中心校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魏县教育体育局野胡拐乡中心校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魏县教育体育局仕望集镇中心校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魏县教育体育局北皋镇中心校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魏县教育体育局前大磨乡中心校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魏县教育体育局院堡镇中心校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魏县教育体育局双井镇中心校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魏县教育体育局南双庙镇中心校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魏县教育体育局大马村乡中心校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魏县教育体育局大辛庄乡中心校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魏县教育体育局边马镇中心校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魏县教育体育局牙里镇中心校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魏县教育体育局张二庄镇中心校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魏县教育体育局车往镇中心校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魏县教育体育局回隆镇中心校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魏县教育体育局北台头乡中心校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魏县教育体育局泊口乡中心校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魏县第十九中学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魏县第十八中学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魏县经济开发区中学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按照预算管理有关规定，目前部门预算的编制实行综合预算管理，即全部收入和支出都反映在预算中。魏县教育体育局机关及所属事业单位的收支包含在部门预算中。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154354.56万元，其中：一般公共预算收入151532.26万元，基金预算收入27.00万元，国有资本经营预算收入0.00万元，财政专户核拨收入2795.30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教育体育局年度部门预算中支出预算的总体情况。2025年支出预算154354.56万元，其中基本支出96438.63万元，包括人员经费89954.63万元和日常公用经费6484.00万元；项目支出57915.93万元，主要为人员经费89954.63万元和日常公用经费6484.00万元；项目支出57915.93万元； </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2025年预算收支安排154354.56万元，较2024年预算增加12295.63万元，其中：基本支出增加5122.81万元，主要为2025年工资调标和入编人员增加项目支出增加7172.82万元，主要为新建基础设施建设</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2025年，我部门机关运行经费共计安排6484.00万元，主要用于日常维修、办公用房水电费、办公用房取暖费、办公用房物业管理费等日常运行支出。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6.00万元，其中因公出国（境）费0.00万元；公务用车购置及运维费4.00万元（其中：公务用车购置费为0.00万元，公务用车运维费4.00万元)；公务接待费2.00万元。与2024年相比减少0.82万元，增减变化的主要原因是县财力紧张，减少支出</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全县教育系统坚持以习近平新时代中国特色社会主义思想为指导，全面贯彻党的教育方针，认真落实市局和县委、县政府各项工作部署，办好一批民生实事，努力办好人民满意的教育，推动教育高质量发展，加快建设教育强县，推进全民健身公共服务体系建设，促进学校体育与社会体育、群众体育与竞技体育同步协调发展，努力推动全县体育工作再上新台阶，为建设邯郸副中心城市贡献新的力量</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一、办好人民满意的教育，建设教育强县</w:t>
      </w:r>
    </w:p>
    <w:p>
      <w:pPr>
        <w:pStyle w:val="插入文本样式-插入职责分类绩效目标文件"/>
      </w:pPr>
      <w:r>
        <w:t xml:space="preserve">1.教育工作年度事业发展目标。统筹推进各级各类教育高质量发展，提升魏县教育发展水平。实现学前三年毛入园率93%以上，义务教育阶段入学率100%，巩固率98%，建档立卡贫困家庭学生巩固率100%，大班额控制在3%以内；高中阶段教育毛入学率达到93%，高考各项指标稳中有升，清、北上线人数保持全市前三位；中职对口升学保持全省稳步提升，中考成绩稳步提升；打造 5 所义务教育特色学校；教育投入确保实现“两个只增不减”。强力推进全县中小学幼儿园建设三年攻坚行动，新增中小学幼儿园 23 所，增加学位 2.02万个，建设 2 所智慧校园，全面提升教育信息化水平。</w:t>
      </w:r>
    </w:p>
    <w:p>
      <w:pPr>
        <w:pStyle w:val="插入文本样式-插入职责分类绩效目标文件"/>
      </w:pPr>
      <w:r>
        <w:t xml:space="preserve">2.坚持教育优先发展。发挥教育主体作用，争取县委、县政府和财政、发改、人社、编制、自然资源和规划等职能部门以及全社会的大力支持，全面保障教育发展优先规划、教育投入优先安排、教育用地优先保障、教育人才优先引进、教师待遇优先落实、教育问题优先解决，大力营造尊师重教的浓厚氛围，加强教育经费执行情况统计监测，加强和规范教育收费管理。全面实施绩效管理，完善项目支出标准体系。</w:t>
      </w:r>
    </w:p>
    <w:p>
      <w:pPr>
        <w:pStyle w:val="插入文本样式-插入职责分类绩效目标文件"/>
      </w:pPr>
      <w:r>
        <w:t xml:space="preserve">3.加强教育行政机关效能建设。深入开展“转作风、正行风、提效能”“邯郸教育大讲堂”和“下基层、解难题、促提升”大调研活动，切实转变机关政风行风。落实局领导班子成员包联学校制度，做到分工协作、合力攻坚。做好过程性考核和年终考核，进一步强化考核结果运用，建立奖优罚劣、能上能下的管理体系。深入开展文明机关创建工作，加强“三公”经费管理。完善人大建议、政协提案办理机制，加大对外宣传，加强离退休干部的管理和关心下一代工作，做好工会、妇女、共青团、保密等各项工作。</w:t>
      </w:r>
    </w:p>
    <w:p>
      <w:pPr>
        <w:pStyle w:val="插入文本样式-插入职责分类绩效目标文件"/>
      </w:pPr>
      <w:r>
        <w:t xml:space="preserve">二、突出两项重点工作</w:t>
      </w:r>
    </w:p>
    <w:p>
      <w:pPr>
        <w:pStyle w:val="插入文本样式-插入职责分类绩效目标文件"/>
      </w:pPr>
      <w:r>
        <w:t xml:space="preserve">（一）全面提高教育教学质量</w:t>
      </w:r>
    </w:p>
    <w:p>
      <w:pPr>
        <w:pStyle w:val="插入文本样式-插入职责分类绩效目标文件"/>
      </w:pPr>
      <w:r>
        <w:t xml:space="preserve">4.牢固树立科学教育质量观。坚持以习近平新时代中国特色社会主义思想为指导，全面贯彻党的教育方针，落实立德树人根本任务，全面实施素质教育，把提高育人质量作为教育改革发展的核心任务，把促进人的全面发展、培养好社会主义建设者和接班人作为衡量教育质量的根本标准，创新育人方式，健全质量评价标准，深化教育改革，促进各级各类教育高质量发展。</w:t>
      </w:r>
    </w:p>
    <w:p>
      <w:pPr>
        <w:pStyle w:val="插入文本样式-插入职责分类绩效目标文件"/>
      </w:pPr>
      <w:r>
        <w:t xml:space="preserve">5.明确质量提升目标。根据国家、省、市、县“十四五”规划，坚持近期计划与中长期相结合的发展规划，定性和定量相结合，科学制定本县域、学校具体质量目标。学前教育要全面提升保教质量和水平。义务教育要进一步提升学生综合素质，提升合格率和综合率。普通高中教育要稳步提高整体质量，省级示范性高中重点增加清北数量、强基数量和本科数量，一般高中主要增加本科数量，寻求强基的突破。</w:t>
      </w:r>
    </w:p>
    <w:p>
      <w:pPr>
        <w:pStyle w:val="插入文本样式-插入职责分类绩效目标文件"/>
      </w:pPr>
      <w:r>
        <w:t xml:space="preserve">强化教育教学质量措施。学前教育要开展去“小学化”专项治理，优化学前教育教研队伍建设，完善幼儿园质量评估标准，全面提高保教质量。义务教育要加强教学管理，优化教学方式，推进有效课堂建设，健全义务教育质量评价监测体系，持续开展“学先进、提质量”活动，开展听评课和“博弈”式抽测，不断提升办学水平。高中教育要启动学科基地建设，推进特色课程建设，实行差别化管理。继续做好控制优质生源外流工作。建立尖子生培优、普通生补缺、学困生保底、特长生特长发展和文化学习并重等系列培养体系。完善“一课一研”“一课多研”，提高课堂教学效率，增强高考备考的针对性。职业教育要提升学生专业实践技能水平。开展技能大赛，提高技能型人才培养质量。组织中职教研培训，拓宽升学途径。特殊教育要全面提高特殊教育学校、普通学校随班就读和送教上门的运行保障能力。提升残疾儿童学前教育和以职业教育为主的残疾人高中教育入学率。</w:t>
      </w:r>
    </w:p>
    <w:p>
      <w:pPr>
        <w:pStyle w:val="插入文本样式-插入职责分类绩效目标文件"/>
      </w:pPr>
      <w:r>
        <w:t xml:space="preserve">（二）加快推进教育现代化</w:t>
      </w:r>
    </w:p>
    <w:p>
      <w:pPr>
        <w:pStyle w:val="插入文本样式-插入职责分类绩效目标文件"/>
      </w:pPr>
      <w:r>
        <w:t xml:space="preserve">7.促进学前教育普及普惠发展。建设覆盖城乡、布局合理的学前教育公共服务体系。完善以公办园为主的农村学前教育服务网络，改善农村幼儿园办园条件，加快城镇居住小区配套幼儿园建设，积极扶持普惠性民办园发展。</w:t>
      </w:r>
    </w:p>
    <w:p>
      <w:pPr>
        <w:pStyle w:val="插入文本样式-插入职责分类绩效目标文件"/>
      </w:pPr>
      <w:r>
        <w:t xml:space="preserve">8.推进义务教育优质均衡发展。深入推进县域内城乡义务教育一体化发展，继续巩固提高义务教育均衡发展成果，推动由基本均衡向优质均衡转变。开展集团化办学、学校联盟、以强带弱、城乡结合等多种形式的城乡义务教育一体化发展模式，补齐农村教育短板，扩大优质资源覆盖面。统筹规划城乡教育资源布局，开展优质学校与农村薄弱学校的对口帮扶和结对帮扶，完成全县 2 所农村优质学校评选活动。</w:t>
      </w:r>
    </w:p>
    <w:p>
      <w:pPr>
        <w:pStyle w:val="插入文本样式-插入职责分类绩效目标文件"/>
      </w:pPr>
      <w:r>
        <w:t xml:space="preserve">9.推动普通高中普及多元发展。根据国家普通高中多样化、特色化发展的新要求，坚持走“项目+普及+成果”的特色发展之路，使育人目标向着适合学生成长方向发展。积极开展普通高中特色学校评审。</w:t>
      </w:r>
    </w:p>
    <w:p>
      <w:pPr>
        <w:pStyle w:val="插入文本样式-插入职责分类绩效目标文件"/>
      </w:pPr>
      <w:r>
        <w:t xml:space="preserve">10.构建现代职业教育体系。构建与我县产业结构相匹配，与社会发展需求相适应，产教深度融合，职业教育与普通教育横向融通，具有魏县特色的现代职业教育体系。</w:t>
      </w:r>
    </w:p>
    <w:p>
      <w:pPr>
        <w:pStyle w:val="插入文本样式-插入职责分类绩效目标文件"/>
      </w:pPr>
      <w:r>
        <w:t xml:space="preserve">11.推动教育装备现代化建设。加强改进实验教学，开展实验教学督导评估考核，开展实验室危化品安全隐患排查。加强幼儿园专用活动空间建设，开展自制教具、实验教学说课、综合实践案例及创新实验应用案例评选等活动。加强中小学标准化图书馆建设，开展经典阅读读书活动和“最美校园书屋”评比活动。</w:t>
      </w:r>
    </w:p>
    <w:p>
      <w:pPr>
        <w:pStyle w:val="插入文本样式-插入职责分类绩效目标文件"/>
      </w:pPr>
      <w:r>
        <w:t xml:space="preserve">12.加强新时代语言文字工作。加强幼儿园和各级各类学校语言文字工作达标建设，做好市级抽查准备工作。组织开展第 24 届全国推普周和河北省“双推月”活动。开展县级语言文字推广基地建设，开展中华经典诵讲写系列活动。加大对外交流与京津冀协同发展。</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一、党建引领工程</w:t>
      </w:r>
    </w:p>
    <w:p>
      <w:pPr>
        <w:pStyle w:val="插入文本样式-插入实现年度发展规划目标的保障措施文件"/>
      </w:pPr>
      <w:r>
        <w:t xml:space="preserve">1.全面加强党的领导。坚持用习近平新时代中国特色社会主义思想武装头脑、指导实践、推动工作，引导党员干部和广大师生增强“四个意识”，坚定“四个自信”，做到“两个维护”。制定理论中心组和机关学习计划，建立“学习强国”考评机制，确保学习实效。加强教育系统内各级党组织领导班子建设，把党的领导贯穿办学治校各领域、教育教学各环节、人才培养全过程。加强思想政治建设，落实意识形态责任制。</w:t>
      </w:r>
    </w:p>
    <w:p>
      <w:pPr>
        <w:pStyle w:val="插入文本样式-插入实现年度发展规划目标的保障措施文件"/>
      </w:pPr>
      <w:r>
        <w:t xml:space="preserve">2.夯实基层组织堡垒。开展基层示范性党支部、党建工作“示范学校”、优秀“微党课”评选活动，着力打造中小学校党建特色品牌。建立基层党建督导考核机制，完成基层党组织书记述职评议。严格党员领导干部双重组织生活制度，落实“三会一课”和书记带头上党课制度。举办党组织书记、党务工作者、入党积极份子培训班。开展建党100周年系列庆祝活动，完成年度发展党员任务。按照程序，报请县委组织部批准，将民办学校党组织隶属关系划转到教育工委管理。加强民办学校党组织建设，实现学校党组织全覆盖。</w:t>
      </w:r>
    </w:p>
    <w:p>
      <w:pPr>
        <w:pStyle w:val="插入文本样式-插入实现年度发展规划目标的保障措施文件"/>
      </w:pPr>
      <w:r>
        <w:t xml:space="preserve">3.深入推进党风廉政建设。落实党风廉政建设责任制，加强廉政警示教育，加强廉政风险防范制度建设。强化执纪监督问责，着力构建一体推进不敢腐、不能腐、不想腐的工作机制。加大违纪违法问题查处力度，深入开展群众身边腐败和作风问题专项整治，加大对义务教育择校、中小学违规补课、有偿补课、违规收费、违规推销教辅材料等突出问题的查处力度。</w:t>
      </w:r>
    </w:p>
    <w:p>
      <w:pPr>
        <w:pStyle w:val="插入文本样式-插入实现年度发展规划目标的保障措施文件"/>
      </w:pPr>
      <w:r>
        <w:t xml:space="preserve">二、立德树人工程</w:t>
      </w:r>
    </w:p>
    <w:p>
      <w:pPr>
        <w:pStyle w:val="插入文本样式-插入实现年度发展规划目标的保障措施文件"/>
      </w:pPr>
      <w:r>
        <w:t xml:space="preserve">1.坚持德育为先。推进习近平新时代中国特色社会主义思想进教材、进课堂、进头脑，开展“三进”优质课和“五分钟课堂”视频精品课评选和成果宣传展示，“三进”主题教育活动学校参与率达100%。强化教育系统领导干部带头讲好思政课常态化机制，教育系统党政领导班子每学年讲授思政课不少于 4 次。举办思政课专职教师授课比赛，开展思政课展示活动。开展青少年爱国主义读书教育活动，创建爱国主义教育示范学校。深入推进家庭教育，创建家庭教育创新实践基地。开展德育案例、论文、科研能力提升等评选活动。</w:t>
      </w:r>
    </w:p>
    <w:p>
      <w:pPr>
        <w:pStyle w:val="插入文本样式-插入实现年度发展规划目标的保障措施文件"/>
      </w:pPr>
      <w:r>
        <w:t xml:space="preserve">2.促进学生健康发展。开齐开足体艺课程，配齐配足音体美教师，落实每天一小时，一天两次大课间校园体育活动和学生“体育家庭作业”。做好学生体质健康监测和数据上报，覆盖率不低于 95%，合格率不低于 90%。广泛开展太极拳、啦啦操、校园足球、冰雪运动、戏曲文化等体艺项目进校园活动，举办好全县第十七届中小学生体育节和第三十二届中小学校园文化艺术节活动，提升学校体育美育工作水平。创建 5 所县级近视防控示范学校，建立全县学生近视监测管理平台。</w:t>
      </w:r>
    </w:p>
    <w:p>
      <w:pPr>
        <w:pStyle w:val="插入文本样式-插入实现年度发展规划目标的保障措施文件"/>
      </w:pPr>
      <w:r>
        <w:t xml:space="preserve">3.广泛开展劳动教育。成立“魏县学校劳动教育教学指导委员会”，加强对劳动教育课程建设、实践教学、考核模式、保障体系的指导，在中小学设立劳动教育必修课程，落实好课程、师资、课时，开展第一批县级劳动教育示范校和县级劳动教育示范基地评选活动。</w:t>
      </w:r>
    </w:p>
    <w:p>
      <w:pPr>
        <w:pStyle w:val="插入文本样式-插入实现年度发展规划目标的保障措施文件"/>
      </w:pPr>
      <w:r>
        <w:t xml:space="preserve">三、学校建设扩容增位工程</w:t>
      </w:r>
    </w:p>
    <w:p>
      <w:pPr>
        <w:pStyle w:val="插入文本样式-插入实现年度发展规划目标的保障措施文件"/>
      </w:pPr>
      <w:r>
        <w:t xml:space="preserve">继续加大教育项目建设力度，实施农村中小学基础设施提升工程，新建改扩建中小学6所，幼儿园4所，持续改善县域办学条件，逐步解决义务教育学校大班额，大校额和择校热问题，继续实施义务教育薄弱环节改善与能力提升，大力推进教育信息化建设，提升县域优质教育资源共享水平。同时，加强教学设备管理和应用培训。</w:t>
      </w:r>
    </w:p>
    <w:p>
      <w:pPr>
        <w:pStyle w:val="插入文本样式-插入实现年度发展规划目标的保障措施文件"/>
      </w:pPr>
      <w:r>
        <w:t xml:space="preserve">四、职业学校标准化建设工程</w:t>
      </w:r>
    </w:p>
    <w:p>
      <w:pPr>
        <w:pStyle w:val="插入文本样式-插入实现年度发展规划目标的保障措施文件"/>
      </w:pPr>
      <w:r>
        <w:t xml:space="preserve">启动实施中等职业学校标准化建设，建立健全学校设置、师资队伍、规模质量、数字校园、规范管理等办学标准，引领职业教育服务发展、促进就业创业。将中等职业学校标准化建设达标情况，作为对中等职业学校核准招生计划、评估办学质量的重要指标内容。</w:t>
      </w:r>
    </w:p>
    <w:p>
      <w:pPr>
        <w:pStyle w:val="插入文本样式-插入实现年度发展规划目标的保障措施文件"/>
      </w:pPr>
      <w:r>
        <w:t xml:space="preserve">五、民办教育规范工程</w:t>
      </w:r>
    </w:p>
    <w:p>
      <w:pPr>
        <w:pStyle w:val="插入文本样式-插入实现年度发展规划目标的保障措施文件"/>
      </w:pPr>
      <w:r>
        <w:t xml:space="preserve">落实“属地管理”责任，按照“规范化、标准化”的办学要求，开展民办教育和校外培训机构专项整治行动，实施“星级评定”和百分制量化考核。加大对校外培训机构经营活动的监督管理力度，定期更新“黑白”名单，大力推进管办评分离。落实《民办中小学校（幼儿园）及校外培训机构违规办学行为处理办法（试行）》，加大对违规办学、违规招生、违规收费等问题处理，力促民办教育规范化、标准化发展。</w:t>
      </w:r>
    </w:p>
    <w:p>
      <w:pPr>
        <w:pStyle w:val="插入文本样式-插入实现年度发展规划目标的保障措施文件"/>
      </w:pPr>
      <w:r>
        <w:t xml:space="preserve">六、队伍素质提升工程</w:t>
      </w:r>
    </w:p>
    <w:p>
      <w:pPr>
        <w:pStyle w:val="插入文本样式-插入实现年度发展规划目标的保障措施文件"/>
      </w:pPr>
      <w:r>
        <w:t xml:space="preserve">1.加强校长队伍建设。实施专家型校长、骨干校长、名校长培养计划，落实教育干部任课、听评课制度。完善“名校长工作室”管理机制，建成 4 个“名校长工作室”，培育一批“名校长”。举办一期校长任职资格培训班、一期农村校长综合素养提高培训班，培训 30 人。加大年轻干部选拔任用力度，建立校级干部后备人才库，加强后备人才培养。</w:t>
      </w:r>
    </w:p>
    <w:p>
      <w:pPr>
        <w:pStyle w:val="插入文本样式-插入实现年度发展规划目标的保障措施文件"/>
      </w:pPr>
      <w:r>
        <w:t xml:space="preserve">2.提高教师队伍整体素质。以“四有”好教师为标准，加强师德师风建设，举办中小学幼儿园教师师德论坛征文活动暨师德风采演讲活动，开展师德教育周活动，严格落实《邯郸市在职中小学教师有偿补课行为处理办法（试行）》，构建教育、宣传、考核、监督、奖励、惩戒相结合的师德建设工作长效机制。完善国培、省培、市培、县培、校培五级培训体系和全员培训、网络培训、跟岗培训等多形式培训模式，</w:t>
      </w:r>
    </w:p>
    <w:p>
      <w:pPr>
        <w:pStyle w:val="插入文本样式-插入实现年度发展规划目标的保障措施文件"/>
      </w:pPr>
      <w:r>
        <w:t xml:space="preserve">将全县有证民办中小学、幼儿园教师纳入培训范围。与市名师工作室合作助推我县综合实践（劳动教育）学科教师队伍整体素质的提高。实施中小学教师信息技术应用能力提升工程。建立4个名班主任工作室和初中学科名师工作室，开展教师专业梯队建设。落实教师减负各项规定措施，提升薄弱学科教师素质。实施“特岗计划”和公费师范生培养工作，加强乡村教师队伍建设。</w:t>
      </w:r>
    </w:p>
    <w:p>
      <w:pPr>
        <w:pStyle w:val="插入文本样式-插入实现年度发展规划目标的保障措施文件"/>
      </w:pPr>
      <w:r>
        <w:t xml:space="preserve">3.强化教育人事管理。落实城乡统一的教职工标准，建立教师长效补充机制。解决事业股室和学校待聘人员职称聘用工作，制定高级职称聘后管理考核机制。建立完善义务教育教师工资待遇长效保障机制。做好教育系统系列评先评优工作，做好“三区”支教教师、援疆教师、援藏教师选派和管理工作，完成“银龄计划”教师招募和管理工作。</w:t>
      </w:r>
    </w:p>
    <w:p>
      <w:pPr>
        <w:pStyle w:val="插入文本样式-插入实现年度发展规划目标的保障措施文件"/>
      </w:pPr>
      <w:r>
        <w:t xml:space="preserve">七、教育信息化推动工程</w:t>
      </w:r>
    </w:p>
    <w:p>
      <w:pPr>
        <w:pStyle w:val="插入文本样式-插入实现年度发展规划目标的保障措施文件"/>
      </w:pPr>
      <w:r>
        <w:t xml:space="preserve">加强大数据平台建设，实现市、县各类教育信息化平台之间数据的互通。创建 2 所智慧校园，打造一批智慧校园示范校。推进人人通空间在教育教学中的应用，探索线上教学的有效途径，增强在疫情等突发情况下组织开展教学工作的能力。针对学校校长、网络管理员、信息技术人员和学科教师4支队伍开展5000人次以上的信息技术培训。推进信息技术与教育教学深度融合，组织师生参加国家、省、市、县各类信息化竞赛活动，积极开展编程、创客、机器人等创新教育，提高学生科学素养和创新能力。</w:t>
      </w:r>
    </w:p>
    <w:p>
      <w:pPr>
        <w:pStyle w:val="插入文本样式-插入实现年度发展规划目标的保障措施文件"/>
      </w:pPr>
      <w:r>
        <w:t xml:space="preserve">八、教育治理能力提升工程</w:t>
      </w:r>
    </w:p>
    <w:p>
      <w:pPr>
        <w:pStyle w:val="插入文本样式-插入实现年度发展规划目标的保障措施文件"/>
      </w:pPr>
      <w:r>
        <w:t xml:space="preserve">1.加快现代学校管理制度建设。完善“依法办学、自主管理、民主监督、社会参与”的现代学校制度，形成决策、执行、监督相对独立、相互支持的新型学校治理结构。深化简政放权、放管结合、优化服务改革，激发学校活力。落实各级各类学校管理标准，提升学校精细化管理水平。加强校园文化建设，深入开展文明校园创建活动。</w:t>
      </w:r>
    </w:p>
    <w:p>
      <w:pPr>
        <w:pStyle w:val="插入文本样式-插入实现年度发展规划目标的保障措施文件"/>
      </w:pPr>
      <w:r>
        <w:t xml:space="preserve">2.加强教育法治建设。坚持依法治教、依法办学和依法治校，建立健全学校依法办学自主管理体制和运行机制，推进教育法律法规规章有效实施。完善学校章程，将办学理念转化为制度、文化，充分发挥教代会、工会参政议政的作用，促进依法治校全面实施。</w:t>
      </w:r>
    </w:p>
    <w:p>
      <w:pPr>
        <w:pStyle w:val="插入文本样式-插入实现年度发展规划目标的保障措施文件"/>
      </w:pPr>
      <w:r>
        <w:t xml:space="preserve">3.规范中小学校办学行为。落实学校管理标准，加快以章程为核心的学校制度体系建设，完善“有制度、有落实、有考核、有奖惩”精细化管理体系。倡导虚心办学、认真办学、规矩办学、创新办学。严格执行学籍管理相关规定，实行“一人一籍、人随籍走”。按照规定作息时间，推行以年级统筹作业布置的“效能作业”，落实“学生减负”“家长减负”政策，严格执行义务教育阶段平行分班。落实“一科一辅”，抓好国家统编教材实施和保障。</w:t>
      </w:r>
    </w:p>
    <w:p>
      <w:pPr>
        <w:pStyle w:val="插入文本样式-插入实现年度发展规划目标的保障措施文件"/>
      </w:pPr>
      <w:r>
        <w:t xml:space="preserve">4.加强教育督导。认真做好省政府对县政府履行教育职责评价后续整改工作，实行清单管理，压实各级责任，逐一挂账销号。进一步完善教育督导体系，开展各级各类学校督导与评估监测。推动中小学校和幼儿园责任督学挂牌督导工作，实现教育督导全覆盖。严格落实考核奖惩，进一步完善目标责任、通报公示、考核奖惩、提醒约谈等制度。</w:t>
      </w:r>
    </w:p>
    <w:p>
      <w:pPr>
        <w:pStyle w:val="插入文本样式-插入实现年度发展规划目标的保障措施文件"/>
      </w:pPr>
      <w:r>
        <w:t xml:space="preserve">5.全面加强学校安全工作。健全学校安全“党政同责、一岗双责、齐抓共管、失职追责”责任体系，继续推进全县学校安全防范三年达标行动。落实常规化“双控”机制，强化网格化管理。加强学生安全教育，定期举办安全演练，开展安全专题宣教活动。推进安全生产专项整治三年行动，提升校园安全管理水平。开展安全管理培训和安全工作专项督查，联合公安、城管、市场监管等相关部门，加强学校周边环境综合治理。</w:t>
      </w:r>
    </w:p>
    <w:p>
      <w:pPr>
        <w:pStyle w:val="插入文本样式-插入实现年度发展规划目标的保障措施文件"/>
        <w:sectPr>
          <w:type w:val="nextPage"/>
          <w:pgSz w:w="16840" w:h="11900" w:orient="landscape"/>
          <w:pgMar w:top="1361" w:right="1020" w:bottom="1361" w:left="1020" w:header="720" w:footer="720" w:gutter="0"/>
          <w:pgBorders/>
        </w:sectPr>
      </w:pP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1、2025年教育督导经费绩效目标表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13043425P00000110111T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2025年教育督导经费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用于每年督导评估所需费用等，生均占地面积和图书、大班额控制达到省要求，达到教育均衡发展</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1.用于每年督导评估所需费用等，生均占地面积和图书、大班额控制达到省要求，达到教育均衡发展</w:t>
            </w:r>
          </w:p>
          <w:p>
            <w:pPr>
              <w:pStyle w:val="单元格样式2"/>
            </w:pPr>
            <w:r>
              <w:t xml:space="preserve">2.督导检查学校时租车等费用</w:t>
            </w:r>
          </w:p>
          <w:p>
            <w:pPr>
              <w:pStyle w:val="单元格样式2"/>
            </w:pPr>
            <w:r>
              <w:t xml:space="preserve">3.全面提升全县300多所义务教育学校校园环境和各项指标达到省督导要求</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督导评估学校数</w:t>
            </w:r>
          </w:p>
        </w:tc>
        <w:tc>
          <w:tcPr>
            <w:tcW w:w="5386" w:type="dxa"/>
            <w:vAlign w:val="center"/>
          </w:tcPr>
          <w:p>
            <w:pPr>
              <w:pStyle w:val="单元格样式2"/>
            </w:pPr>
            <w:r>
              <w:t xml:space="preserve">全县300多所学校进行督导评估</w:t>
            </w:r>
          </w:p>
        </w:tc>
        <w:tc>
          <w:tcPr>
            <w:tcW w:w="2268" w:type="dxa"/>
            <w:vAlign w:val="center"/>
          </w:tcPr>
          <w:p>
            <w:pPr>
              <w:pStyle w:val="单元格样式2"/>
            </w:pPr>
            <w:r>
              <w:t xml:space="preserve">≥300所</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督导评估取得的效果</w:t>
            </w:r>
          </w:p>
        </w:tc>
        <w:tc>
          <w:tcPr>
            <w:tcW w:w="5386" w:type="dxa"/>
            <w:vAlign w:val="center"/>
          </w:tcPr>
          <w:p>
            <w:pPr>
              <w:pStyle w:val="单元格样式2"/>
            </w:pPr>
            <w:r>
              <w:t xml:space="preserve">督导评估取得的效果</w:t>
            </w:r>
          </w:p>
        </w:tc>
        <w:tc>
          <w:tcPr>
            <w:tcW w:w="2268" w:type="dxa"/>
            <w:vAlign w:val="center"/>
          </w:tcPr>
          <w:p>
            <w:pPr>
              <w:pStyle w:val="单元格样式2"/>
            </w:pPr>
            <w:r>
              <w:t xml:space="preserve">良好</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督导评估时间为</w:t>
            </w:r>
          </w:p>
        </w:tc>
        <w:tc>
          <w:tcPr>
            <w:tcW w:w="5386" w:type="dxa"/>
            <w:vAlign w:val="center"/>
          </w:tcPr>
          <w:p>
            <w:pPr>
              <w:pStyle w:val="单元格样式2"/>
            </w:pPr>
            <w:r>
              <w:t xml:space="preserve">督导评估时间为</w:t>
            </w:r>
          </w:p>
        </w:tc>
        <w:tc>
          <w:tcPr>
            <w:tcW w:w="2268" w:type="dxa"/>
            <w:vAlign w:val="center"/>
          </w:tcPr>
          <w:p>
            <w:pPr>
              <w:pStyle w:val="单元格样式2"/>
            </w:pPr>
            <w:r>
              <w:t xml:space="preserve">1年</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督导所需费用</w:t>
            </w:r>
          </w:p>
        </w:tc>
        <w:tc>
          <w:tcPr>
            <w:tcW w:w="5386" w:type="dxa"/>
            <w:vAlign w:val="center"/>
          </w:tcPr>
          <w:p>
            <w:pPr>
              <w:pStyle w:val="单元格样式2"/>
            </w:pPr>
            <w:r>
              <w:t xml:space="preserve">督导所需费用</w:t>
            </w:r>
          </w:p>
        </w:tc>
        <w:tc>
          <w:tcPr>
            <w:tcW w:w="2268" w:type="dxa"/>
            <w:vAlign w:val="center"/>
          </w:tcPr>
          <w:p>
            <w:pPr>
              <w:pStyle w:val="单元格样式2"/>
            </w:pPr>
            <w:r>
              <w:t xml:space="preserve">20万元</w:t>
            </w:r>
          </w:p>
        </w:tc>
        <w:tc>
          <w:tcPr>
            <w:tcW w:w="1276" w:type="dxa"/>
            <w:vAlign w:val="center"/>
          </w:tcPr>
          <w:p>
            <w:pPr>
              <w:pStyle w:val="单元格样式2"/>
            </w:pPr>
            <w:r>
              <w:t xml:space="preserve">魏财预[2024]1号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提升全县所有学校知名度</w:t>
            </w:r>
          </w:p>
        </w:tc>
        <w:tc>
          <w:tcPr>
            <w:tcW w:w="5386" w:type="dxa"/>
            <w:vAlign w:val="center"/>
          </w:tcPr>
          <w:p>
            <w:pPr>
              <w:pStyle w:val="单元格样式2"/>
            </w:pPr>
            <w:r>
              <w:t xml:space="preserve">让所有家庭学生受益</w:t>
            </w:r>
          </w:p>
        </w:tc>
        <w:tc>
          <w:tcPr>
            <w:tcW w:w="2268" w:type="dxa"/>
            <w:vAlign w:val="center"/>
          </w:tcPr>
          <w:p>
            <w:pPr>
              <w:pStyle w:val="单元格样式2"/>
            </w:pPr>
            <w:r>
              <w:t xml:space="preserve">100%</w:t>
            </w:r>
          </w:p>
        </w:tc>
        <w:tc>
          <w:tcPr>
            <w:tcW w:w="1276" w:type="dxa"/>
            <w:vAlign w:val="center"/>
          </w:tcPr>
          <w:p>
            <w:pPr>
              <w:pStyle w:val="单元格样式2"/>
            </w:pPr>
            <w:r>
              <w:t xml:space="preserve">魏财预[2024]1号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学校对督导评估满意情况</w:t>
            </w:r>
          </w:p>
        </w:tc>
        <w:tc>
          <w:tcPr>
            <w:tcW w:w="5386" w:type="dxa"/>
            <w:vAlign w:val="center"/>
          </w:tcPr>
          <w:p>
            <w:pPr>
              <w:pStyle w:val="单元格样式2"/>
            </w:pPr>
            <w:r>
              <w:t xml:space="preserve">满意率为</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2、2025年义务教育生均公用经费县配套（初中557.28万元）绩效目标表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13043425P00000110136L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2025年义务教育生均公用经费县配套（初中557.28万元）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557.28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557.28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"拨付大约51829名学生公用经费，52个乡镇学校全到位。</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1.拨付大约51829名学生公用经费，52个乡镇学校全到位。</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义务教育阶段初中人数</w:t>
            </w:r>
          </w:p>
        </w:tc>
        <w:tc>
          <w:tcPr>
            <w:tcW w:w="5386" w:type="dxa"/>
            <w:vAlign w:val="center"/>
          </w:tcPr>
          <w:p>
            <w:pPr>
              <w:pStyle w:val="单元格样式2"/>
            </w:pPr>
            <w:r>
              <w:t xml:space="preserve">义务教育阶段初中人数</w:t>
            </w:r>
          </w:p>
        </w:tc>
        <w:tc>
          <w:tcPr>
            <w:tcW w:w="2268" w:type="dxa"/>
            <w:vAlign w:val="center"/>
          </w:tcPr>
          <w:p>
            <w:pPr>
              <w:pStyle w:val="单元格样式2"/>
            </w:pPr>
            <w:r>
              <w:t xml:space="preserve">≥51829人</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义务教育学校正常运转情况</w:t>
            </w:r>
          </w:p>
        </w:tc>
        <w:tc>
          <w:tcPr>
            <w:tcW w:w="5386" w:type="dxa"/>
            <w:vAlign w:val="center"/>
          </w:tcPr>
          <w:p>
            <w:pPr>
              <w:pStyle w:val="单元格样式2"/>
            </w:pPr>
            <w:r>
              <w:t xml:space="preserve">保证义务教育学校正常运转</w:t>
            </w:r>
          </w:p>
        </w:tc>
        <w:tc>
          <w:tcPr>
            <w:tcW w:w="2268" w:type="dxa"/>
            <w:vAlign w:val="center"/>
          </w:tcPr>
          <w:p>
            <w:pPr>
              <w:pStyle w:val="单元格样式2"/>
            </w:pPr>
            <w:r>
              <w:t xml:space="preserve">正常运转</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资金到位及时率</w:t>
            </w:r>
          </w:p>
        </w:tc>
        <w:tc>
          <w:tcPr>
            <w:tcW w:w="5386" w:type="dxa"/>
            <w:vAlign w:val="center"/>
          </w:tcPr>
          <w:p>
            <w:pPr>
              <w:pStyle w:val="单元格样式2"/>
            </w:pPr>
            <w:r>
              <w:t xml:space="preserve">资金到位及时率</w:t>
            </w:r>
          </w:p>
        </w:tc>
        <w:tc>
          <w:tcPr>
            <w:tcW w:w="2268" w:type="dxa"/>
            <w:vAlign w:val="center"/>
          </w:tcPr>
          <w:p>
            <w:pPr>
              <w:pStyle w:val="单元格样式2"/>
            </w:pPr>
            <w:r>
              <w:t xml:space="preserve">100%</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初中生均公用经费县配套总额557.28万元</w:t>
            </w:r>
          </w:p>
        </w:tc>
        <w:tc>
          <w:tcPr>
            <w:tcW w:w="5386" w:type="dxa"/>
            <w:vAlign w:val="center"/>
          </w:tcPr>
          <w:p>
            <w:pPr>
              <w:pStyle w:val="单元格样式2"/>
            </w:pPr>
            <w:r>
              <w:t xml:space="preserve">初中生均公用经费县配套总额557.28万元</w:t>
            </w:r>
          </w:p>
        </w:tc>
        <w:tc>
          <w:tcPr>
            <w:tcW w:w="2268" w:type="dxa"/>
            <w:vAlign w:val="center"/>
          </w:tcPr>
          <w:p>
            <w:pPr>
              <w:pStyle w:val="单元格样式2"/>
            </w:pPr>
            <w:r>
              <w:t xml:space="preserve">557.28万元</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保障义务教育正常开展</w:t>
            </w:r>
          </w:p>
        </w:tc>
        <w:tc>
          <w:tcPr>
            <w:tcW w:w="5386" w:type="dxa"/>
            <w:vAlign w:val="center"/>
          </w:tcPr>
          <w:p>
            <w:pPr>
              <w:pStyle w:val="单元格样式2"/>
            </w:pPr>
            <w:r>
              <w:t xml:space="preserve">保障义务教育正常开展</w:t>
            </w:r>
          </w:p>
        </w:tc>
        <w:tc>
          <w:tcPr>
            <w:tcW w:w="2268" w:type="dxa"/>
            <w:vAlign w:val="center"/>
          </w:tcPr>
          <w:p>
            <w:pPr>
              <w:pStyle w:val="单元格样式2"/>
            </w:pPr>
            <w:r>
              <w:t xml:space="preserve">有效保障</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义务教育阶段初中辍学率</w:t>
            </w:r>
          </w:p>
        </w:tc>
        <w:tc>
          <w:tcPr>
            <w:tcW w:w="5386" w:type="dxa"/>
            <w:vAlign w:val="center"/>
          </w:tcPr>
          <w:p>
            <w:pPr>
              <w:pStyle w:val="单元格样式2"/>
            </w:pPr>
            <w:r>
              <w:t xml:space="preserve">辍学学生/学生总人数</w:t>
            </w:r>
          </w:p>
        </w:tc>
        <w:tc>
          <w:tcPr>
            <w:tcW w:w="2268" w:type="dxa"/>
            <w:vAlign w:val="center"/>
          </w:tcPr>
          <w:p>
            <w:pPr>
              <w:pStyle w:val="单元格样式2"/>
            </w:pPr>
            <w:r>
              <w:t xml:space="preserve">0%</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学生家长对学校满意率</w:t>
            </w:r>
          </w:p>
        </w:tc>
        <w:tc>
          <w:tcPr>
            <w:tcW w:w="5386" w:type="dxa"/>
            <w:vAlign w:val="center"/>
          </w:tcPr>
          <w:p>
            <w:pPr>
              <w:pStyle w:val="单元格样式2"/>
            </w:pPr>
            <w:r>
              <w:t xml:space="preserve">学生家长对学校满意率</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3、2025年义务教育生均公用经费县配套（市上划426万元）-小学255.6万元-初中170.4万元</w:t>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p>
    <w:p>
      <w:pPr>
        <w:shd w:val="clear" w:color="auto" w:fill="auto"/>
        <w:spacing w:before="0" w:after="0"/>
        <w:ind w:firstLine="560"/>
        <w:jc w:val="left"/>
        <w:outlineLvl w:val="9"/>
      </w:pPr>
      <w:r>
        <w:rPr>
          <w:rFonts w:ascii="方正仿宋_GBK" w:eastAsia="方正仿宋_GBK" w:hAnsi="方正仿宋_GBK" w:cs="方正仿宋_GBK"/>
          <w:color w:val="000000"/>
          <w:sz w:val="28"/>
        </w:rPr>
        <w:t xml:space="preserve">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13043425P000001101378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2025年义务教育生均公用经费县配套（市上划426万元）-小学255.6万元-初中170.4万元</w:t>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426.00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426.00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"52个乡镇学校全到位。市级上划426万元。</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1.52个乡镇学校全到位。市级上划426万元。</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义务教育阶段学生人数</w:t>
            </w:r>
          </w:p>
        </w:tc>
        <w:tc>
          <w:tcPr>
            <w:tcW w:w="5386" w:type="dxa"/>
            <w:vAlign w:val="center"/>
          </w:tcPr>
          <w:p>
            <w:pPr>
              <w:pStyle w:val="单元格样式2"/>
            </w:pPr>
            <w:r>
              <w:t xml:space="preserve">义务教育阶段学生人数</w:t>
            </w:r>
          </w:p>
        </w:tc>
        <w:tc>
          <w:tcPr>
            <w:tcW w:w="2268" w:type="dxa"/>
            <w:vAlign w:val="center"/>
          </w:tcPr>
          <w:p>
            <w:pPr>
              <w:pStyle w:val="单元格样式2"/>
            </w:pPr>
            <w:r>
              <w:t xml:space="preserve">≥90744人</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义务教育学校正常运转情况</w:t>
            </w:r>
          </w:p>
        </w:tc>
        <w:tc>
          <w:tcPr>
            <w:tcW w:w="5386" w:type="dxa"/>
            <w:vAlign w:val="center"/>
          </w:tcPr>
          <w:p>
            <w:pPr>
              <w:pStyle w:val="单元格样式2"/>
            </w:pPr>
            <w:r>
              <w:t xml:space="preserve">保证义务教育学校正常运转</w:t>
            </w:r>
          </w:p>
        </w:tc>
        <w:tc>
          <w:tcPr>
            <w:tcW w:w="2268" w:type="dxa"/>
            <w:vAlign w:val="center"/>
          </w:tcPr>
          <w:p>
            <w:pPr>
              <w:pStyle w:val="单元格样式2"/>
            </w:pPr>
            <w:r>
              <w:t xml:space="preserve">正常运转</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资金到位及时率</w:t>
            </w:r>
          </w:p>
        </w:tc>
        <w:tc>
          <w:tcPr>
            <w:tcW w:w="5386" w:type="dxa"/>
            <w:vAlign w:val="center"/>
          </w:tcPr>
          <w:p>
            <w:pPr>
              <w:pStyle w:val="单元格样式2"/>
            </w:pPr>
            <w:r>
              <w:t xml:space="preserve">资金到位及时率</w:t>
            </w:r>
          </w:p>
        </w:tc>
        <w:tc>
          <w:tcPr>
            <w:tcW w:w="2268" w:type="dxa"/>
            <w:vAlign w:val="center"/>
          </w:tcPr>
          <w:p>
            <w:pPr>
              <w:pStyle w:val="单元格样式2"/>
            </w:pPr>
            <w:r>
              <w:t xml:space="preserve">100%</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市级上划县级配套总额</w:t>
            </w:r>
          </w:p>
        </w:tc>
        <w:tc>
          <w:tcPr>
            <w:tcW w:w="5386" w:type="dxa"/>
            <w:vAlign w:val="center"/>
          </w:tcPr>
          <w:p>
            <w:pPr>
              <w:pStyle w:val="单元格样式2"/>
            </w:pPr>
            <w:r>
              <w:t xml:space="preserve">市级上划县级配套总额</w:t>
            </w:r>
          </w:p>
        </w:tc>
        <w:tc>
          <w:tcPr>
            <w:tcW w:w="2268" w:type="dxa"/>
            <w:vAlign w:val="center"/>
          </w:tcPr>
          <w:p>
            <w:pPr>
              <w:pStyle w:val="单元格样式2"/>
            </w:pPr>
            <w:r>
              <w:t xml:space="preserve">426万元</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保障义务教育正常开展</w:t>
            </w:r>
          </w:p>
        </w:tc>
        <w:tc>
          <w:tcPr>
            <w:tcW w:w="5386" w:type="dxa"/>
            <w:vAlign w:val="center"/>
          </w:tcPr>
          <w:p>
            <w:pPr>
              <w:pStyle w:val="单元格样式2"/>
            </w:pPr>
            <w:r>
              <w:t xml:space="preserve">保障义务教育正常开展</w:t>
            </w:r>
          </w:p>
        </w:tc>
        <w:tc>
          <w:tcPr>
            <w:tcW w:w="2268" w:type="dxa"/>
            <w:vAlign w:val="center"/>
          </w:tcPr>
          <w:p>
            <w:pPr>
              <w:pStyle w:val="单元格样式2"/>
            </w:pPr>
            <w:r>
              <w:t xml:space="preserve">有效保障</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义务教育阶段小学生辍学率</w:t>
            </w:r>
          </w:p>
        </w:tc>
        <w:tc>
          <w:tcPr>
            <w:tcW w:w="5386" w:type="dxa"/>
            <w:vAlign w:val="center"/>
          </w:tcPr>
          <w:p>
            <w:pPr>
              <w:pStyle w:val="单元格样式2"/>
            </w:pPr>
            <w:r>
              <w:t xml:space="preserve">辍学学生/学生总人数</w:t>
            </w:r>
          </w:p>
        </w:tc>
        <w:tc>
          <w:tcPr>
            <w:tcW w:w="2268" w:type="dxa"/>
            <w:vAlign w:val="center"/>
          </w:tcPr>
          <w:p>
            <w:pPr>
              <w:pStyle w:val="单元格样式2"/>
            </w:pPr>
            <w:r>
              <w:t xml:space="preserve">0%</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学生家长对学校满意率</w:t>
            </w:r>
          </w:p>
        </w:tc>
        <w:tc>
          <w:tcPr>
            <w:tcW w:w="5386" w:type="dxa"/>
            <w:vAlign w:val="center"/>
          </w:tcPr>
          <w:p>
            <w:pPr>
              <w:pStyle w:val="单元格样式2"/>
            </w:pPr>
            <w:r>
              <w:t xml:space="preserve">学生家长对学校满意率</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4、2025年义务教育生均公用经费县配套（小学675万元）绩效目标表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13043425P000001101351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2025年义务教育生均公用经费县配套（小学675万元）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675.00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675.00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"""小学生均经费标准840元；拨付大约8035名学生公用经费，52个乡镇学校全到位。</w:t>
            </w:r>
            <w:r>
              <w:rPr/>
              <w:tab/>
            </w:r>
            <w:r>
              <w:rPr/>
              <w:tab/>
            </w:r>
            <w:r>
              <w:rPr/>
              <w:tab/>
            </w:r>
            <w:r>
              <w:rPr/>
              <w:tab/>
            </w:r>
            <w:r>
              <w:rPr/>
              <w:tab/>
            </w:r>
            <w:r>
              <w:rPr/>
              <w:tab/>
            </w:r>
            <w:r>
              <w:rP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1."小学生均经费标准840元；拨付大约8035名学生公用经费，52个乡镇学校全到位。</w:t>
            </w:r>
            <w:r>
              <w:rPr/>
              <w:tab/>
            </w:r>
            <w:r>
              <w:rPr/>
              <w:tab/>
            </w:r>
            <w:r>
              <w:rPr/>
              <w:tab/>
            </w:r>
            <w:r>
              <w:rPr/>
              <w:tab/>
            </w:r>
            <w:r>
              <w:rPr/>
              <w:tab/>
            </w:r>
            <w:r>
              <w:rPr/>
              <w:tab/>
            </w:r>
            <w:r>
              <w:rP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义务教育阶段小学生人数</w:t>
            </w:r>
          </w:p>
        </w:tc>
        <w:tc>
          <w:tcPr>
            <w:tcW w:w="5386" w:type="dxa"/>
            <w:vAlign w:val="center"/>
          </w:tcPr>
          <w:p>
            <w:pPr>
              <w:pStyle w:val="单元格样式2"/>
            </w:pPr>
            <w:r>
              <w:t xml:space="preserve">义务教育阶段小学生人数</w:t>
            </w:r>
          </w:p>
        </w:tc>
        <w:tc>
          <w:tcPr>
            <w:tcW w:w="2268" w:type="dxa"/>
            <w:vAlign w:val="center"/>
          </w:tcPr>
          <w:p>
            <w:pPr>
              <w:pStyle w:val="单元格样式2"/>
            </w:pPr>
            <w:r>
              <w:t xml:space="preserve">≥8035人</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义务教育学校正常运转情况</w:t>
            </w:r>
          </w:p>
        </w:tc>
        <w:tc>
          <w:tcPr>
            <w:tcW w:w="5386" w:type="dxa"/>
            <w:vAlign w:val="center"/>
          </w:tcPr>
          <w:p>
            <w:pPr>
              <w:pStyle w:val="单元格样式2"/>
            </w:pPr>
            <w:r>
              <w:t xml:space="preserve">保证义务教育学校正常运转</w:t>
            </w:r>
          </w:p>
        </w:tc>
        <w:tc>
          <w:tcPr>
            <w:tcW w:w="2268" w:type="dxa"/>
            <w:vAlign w:val="center"/>
          </w:tcPr>
          <w:p>
            <w:pPr>
              <w:pStyle w:val="单元格样式2"/>
            </w:pPr>
            <w:r>
              <w:t xml:space="preserve">正常运转</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资金到位及时率</w:t>
            </w:r>
          </w:p>
        </w:tc>
        <w:tc>
          <w:tcPr>
            <w:tcW w:w="5386" w:type="dxa"/>
            <w:vAlign w:val="center"/>
          </w:tcPr>
          <w:p>
            <w:pPr>
              <w:pStyle w:val="单元格样式2"/>
            </w:pPr>
            <w:r>
              <w:t xml:space="preserve">资金到位及时率</w:t>
            </w:r>
          </w:p>
        </w:tc>
        <w:tc>
          <w:tcPr>
            <w:tcW w:w="2268" w:type="dxa"/>
            <w:vAlign w:val="center"/>
          </w:tcPr>
          <w:p>
            <w:pPr>
              <w:pStyle w:val="单元格样式2"/>
            </w:pPr>
            <w:r>
              <w:t xml:space="preserve">100%</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小学生均经费标准（县级负担10%）</w:t>
            </w:r>
          </w:p>
        </w:tc>
        <w:tc>
          <w:tcPr>
            <w:tcW w:w="5386" w:type="dxa"/>
            <w:vAlign w:val="center"/>
          </w:tcPr>
          <w:p>
            <w:pPr>
              <w:pStyle w:val="单元格样式2"/>
            </w:pPr>
            <w:r>
              <w:t xml:space="preserve">小学生均经费标准（县级负担10%）</w:t>
            </w:r>
          </w:p>
        </w:tc>
        <w:tc>
          <w:tcPr>
            <w:tcW w:w="2268" w:type="dxa"/>
            <w:vAlign w:val="center"/>
          </w:tcPr>
          <w:p>
            <w:pPr>
              <w:pStyle w:val="单元格样式2"/>
            </w:pPr>
            <w:r>
              <w:t xml:space="preserve">840元/人</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保障义务教育正常开展</w:t>
            </w:r>
          </w:p>
        </w:tc>
        <w:tc>
          <w:tcPr>
            <w:tcW w:w="5386" w:type="dxa"/>
            <w:vAlign w:val="center"/>
          </w:tcPr>
          <w:p>
            <w:pPr>
              <w:pStyle w:val="单元格样式2"/>
            </w:pPr>
            <w:r>
              <w:t xml:space="preserve">保障义务教育正常开展</w:t>
            </w:r>
          </w:p>
        </w:tc>
        <w:tc>
          <w:tcPr>
            <w:tcW w:w="2268" w:type="dxa"/>
            <w:vAlign w:val="center"/>
          </w:tcPr>
          <w:p>
            <w:pPr>
              <w:pStyle w:val="单元格样式2"/>
            </w:pPr>
            <w:r>
              <w:t xml:space="preserve">有效保障</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义务教育阶段小学生辍学率</w:t>
            </w:r>
          </w:p>
        </w:tc>
        <w:tc>
          <w:tcPr>
            <w:tcW w:w="5386" w:type="dxa"/>
            <w:vAlign w:val="center"/>
          </w:tcPr>
          <w:p>
            <w:pPr>
              <w:pStyle w:val="单元格样式2"/>
            </w:pPr>
            <w:r>
              <w:t xml:space="preserve">辍学学生/学生总人数</w:t>
            </w:r>
          </w:p>
        </w:tc>
        <w:tc>
          <w:tcPr>
            <w:tcW w:w="2268" w:type="dxa"/>
            <w:vAlign w:val="center"/>
          </w:tcPr>
          <w:p>
            <w:pPr>
              <w:pStyle w:val="单元格样式2"/>
            </w:pPr>
            <w:r>
              <w:t xml:space="preserve">0%</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学生家长对学校满意率</w:t>
            </w:r>
          </w:p>
        </w:tc>
        <w:tc>
          <w:tcPr>
            <w:tcW w:w="5386" w:type="dxa"/>
            <w:vAlign w:val="center"/>
          </w:tcPr>
          <w:p>
            <w:pPr>
              <w:pStyle w:val="单元格样式2"/>
            </w:pPr>
            <w:r>
              <w:t xml:space="preserve">学生家长对学校满意率</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5、2025年语言文字督导经费绩效目标表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13043425P00000110112E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2025年语言文字督导经费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普通话和规范字成为教学用语和用字，提高全县教师水平，培训情况为全部合格</w:t>
            </w:r>
            <w:r>
              <w:rPr/>
              <w:tab/>
            </w:r>
            <w:r>
              <w:rPr/>
              <w:t xml:space="preserve">。用于迎接河北省语言文字工作督导评估所需费用</w:t>
            </w:r>
            <w:r>
              <w:rPr/>
              <w:tab/>
            </w:r>
            <w:r>
              <w:rPr/>
              <w:tab/>
            </w:r>
            <w:r>
              <w:rPr/>
              <w:tab/>
            </w:r>
            <w:r>
              <w:rPr/>
              <w:tab/>
            </w:r>
            <w:r>
              <w:rPr/>
              <w:tab/>
            </w:r>
            <w:r>
              <w:rPr/>
              <w:tab/>
            </w:r>
          </w:p>
          <w:p>
            <w:pPr>
              <w:pStyle w:val="单元格样式2"/>
            </w:pPr>
            <w: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1.普通话和规范字成为教学用语和用字，提高全县教师水平，培训情况为全部合格</w:t>
            </w:r>
          </w:p>
          <w:p>
            <w:pPr>
              <w:pStyle w:val="单元格样式2"/>
            </w:pPr>
            <w:r>
              <w:t xml:space="preserve">2.培训人员500人次，全部培训为合格</w:t>
            </w:r>
          </w:p>
          <w:p>
            <w:pPr>
              <w:pStyle w:val="单元格样式2"/>
            </w:pPr>
            <w:r>
              <w:t xml:space="preserve">3.用于迎接河北省语言文字工作督导评估所需费用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培训人员人次</w:t>
            </w:r>
          </w:p>
        </w:tc>
        <w:tc>
          <w:tcPr>
            <w:tcW w:w="5386" w:type="dxa"/>
            <w:vAlign w:val="center"/>
          </w:tcPr>
          <w:p>
            <w:pPr>
              <w:pStyle w:val="单元格样式2"/>
            </w:pPr>
            <w:r>
              <w:t xml:space="preserve">培训人员人次</w:t>
            </w:r>
          </w:p>
        </w:tc>
        <w:tc>
          <w:tcPr>
            <w:tcW w:w="2268" w:type="dxa"/>
            <w:vAlign w:val="center"/>
          </w:tcPr>
          <w:p>
            <w:pPr>
              <w:pStyle w:val="单元格样式2"/>
            </w:pPr>
            <w:r>
              <w:t xml:space="preserve">≥500人</w:t>
            </w:r>
          </w:p>
        </w:tc>
        <w:tc>
          <w:tcPr>
            <w:tcW w:w="1276" w:type="dxa"/>
            <w:vAlign w:val="center"/>
          </w:tcPr>
          <w:p>
            <w:pPr>
              <w:pStyle w:val="单元格样式2"/>
            </w:pPr>
            <w:r>
              <w:t xml:space="preserve">魏办文【2020】36号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培训合格率</w:t>
            </w:r>
          </w:p>
        </w:tc>
        <w:tc>
          <w:tcPr>
            <w:tcW w:w="5386" w:type="dxa"/>
            <w:vAlign w:val="center"/>
          </w:tcPr>
          <w:p>
            <w:pPr>
              <w:pStyle w:val="单元格样式2"/>
            </w:pPr>
            <w:r>
              <w:t xml:space="preserve">迎督导评估培训人员情况</w:t>
            </w:r>
          </w:p>
        </w:tc>
        <w:tc>
          <w:tcPr>
            <w:tcW w:w="2268" w:type="dxa"/>
            <w:vAlign w:val="center"/>
          </w:tcPr>
          <w:p>
            <w:pPr>
              <w:pStyle w:val="单元格样式2"/>
            </w:pPr>
            <w:r>
              <w:t xml:space="preserve">≥98%</w:t>
            </w:r>
          </w:p>
        </w:tc>
        <w:tc>
          <w:tcPr>
            <w:tcW w:w="1276" w:type="dxa"/>
            <w:vAlign w:val="center"/>
          </w:tcPr>
          <w:p>
            <w:pPr>
              <w:pStyle w:val="单元格样式2"/>
            </w:pPr>
            <w:r>
              <w:t xml:space="preserve">魏办文【2020】36号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开展督导检查时间</w:t>
            </w:r>
          </w:p>
        </w:tc>
        <w:tc>
          <w:tcPr>
            <w:tcW w:w="5386" w:type="dxa"/>
            <w:vAlign w:val="center"/>
          </w:tcPr>
          <w:p>
            <w:pPr>
              <w:pStyle w:val="单元格样式2"/>
            </w:pPr>
            <w:r>
              <w:t xml:space="preserve">开展督导检查时间</w:t>
            </w:r>
          </w:p>
        </w:tc>
        <w:tc>
          <w:tcPr>
            <w:tcW w:w="2268" w:type="dxa"/>
            <w:vAlign w:val="center"/>
          </w:tcPr>
          <w:p>
            <w:pPr>
              <w:pStyle w:val="单元格样式2"/>
            </w:pPr>
            <w:r>
              <w:t xml:space="preserve">11月1日-12月30日</w:t>
            </w:r>
          </w:p>
        </w:tc>
        <w:tc>
          <w:tcPr>
            <w:tcW w:w="1276" w:type="dxa"/>
            <w:vAlign w:val="center"/>
          </w:tcPr>
          <w:p>
            <w:pPr>
              <w:pStyle w:val="单元格样式2"/>
            </w:pPr>
            <w:r>
              <w:t xml:space="preserve">魏办文【2020】36号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迎督导评估培训成本</w:t>
            </w:r>
          </w:p>
        </w:tc>
        <w:tc>
          <w:tcPr>
            <w:tcW w:w="5386" w:type="dxa"/>
            <w:vAlign w:val="center"/>
          </w:tcPr>
          <w:p>
            <w:pPr>
              <w:pStyle w:val="单元格样式2"/>
            </w:pPr>
            <w:r>
              <w:t xml:space="preserve">迎督导评估培训成本</w:t>
            </w:r>
          </w:p>
        </w:tc>
        <w:tc>
          <w:tcPr>
            <w:tcW w:w="2268" w:type="dxa"/>
            <w:vAlign w:val="center"/>
          </w:tcPr>
          <w:p>
            <w:pPr>
              <w:pStyle w:val="单元格样式2"/>
            </w:pPr>
            <w:r>
              <w:t xml:space="preserve">≤12万元</w:t>
            </w:r>
          </w:p>
        </w:tc>
        <w:tc>
          <w:tcPr>
            <w:tcW w:w="1276" w:type="dxa"/>
            <w:vAlign w:val="center"/>
          </w:tcPr>
          <w:p>
            <w:pPr>
              <w:pStyle w:val="单元格样式2"/>
            </w:pPr>
            <w:r>
              <w:t xml:space="preserve">魏办文【2020】36号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持续影响社会和家庭</w:t>
            </w:r>
          </w:p>
        </w:tc>
        <w:tc>
          <w:tcPr>
            <w:tcW w:w="5386" w:type="dxa"/>
            <w:vAlign w:val="center"/>
          </w:tcPr>
          <w:p>
            <w:pPr>
              <w:pStyle w:val="单元格样式2"/>
            </w:pPr>
            <w:r>
              <w:t xml:space="preserve">持续影响社会和家庭</w:t>
            </w:r>
          </w:p>
        </w:tc>
        <w:tc>
          <w:tcPr>
            <w:tcW w:w="2268" w:type="dxa"/>
            <w:vAlign w:val="center"/>
          </w:tcPr>
          <w:p>
            <w:pPr>
              <w:pStyle w:val="单元格样式2"/>
            </w:pPr>
            <w:r>
              <w:t xml:space="preserve">长期影响</w:t>
            </w:r>
          </w:p>
        </w:tc>
        <w:tc>
          <w:tcPr>
            <w:tcW w:w="1276" w:type="dxa"/>
            <w:vAlign w:val="center"/>
          </w:tcPr>
          <w:p>
            <w:pPr>
              <w:pStyle w:val="单元格样式2"/>
            </w:pPr>
            <w:r>
              <w:t xml:space="preserve">魏办文【2020】36号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提高全县教师普通话和规范字</w:t>
            </w:r>
          </w:p>
        </w:tc>
        <w:tc>
          <w:tcPr>
            <w:tcW w:w="5386" w:type="dxa"/>
            <w:vAlign w:val="center"/>
          </w:tcPr>
          <w:p>
            <w:pPr>
              <w:pStyle w:val="单元格样式2"/>
            </w:pPr>
            <w:r>
              <w:t xml:space="preserve">普通话和规范字成为教学用语和用字</w:t>
            </w:r>
          </w:p>
        </w:tc>
        <w:tc>
          <w:tcPr>
            <w:tcW w:w="2268" w:type="dxa"/>
            <w:vAlign w:val="center"/>
          </w:tcPr>
          <w:p>
            <w:pPr>
              <w:pStyle w:val="单元格样式2"/>
            </w:pPr>
            <w:r>
              <w:t xml:space="preserve">提高学生使用普通话和规范字的使用</w:t>
            </w:r>
          </w:p>
        </w:tc>
        <w:tc>
          <w:tcPr>
            <w:tcW w:w="1276" w:type="dxa"/>
            <w:vAlign w:val="center"/>
          </w:tcPr>
          <w:p>
            <w:pPr>
              <w:pStyle w:val="单元格样式2"/>
            </w:pPr>
            <w:r>
              <w:t xml:space="preserve">魏办文【2020】36号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调查社会群众问卷</w:t>
            </w:r>
          </w:p>
        </w:tc>
        <w:tc>
          <w:tcPr>
            <w:tcW w:w="5386" w:type="dxa"/>
            <w:vAlign w:val="center"/>
          </w:tcPr>
          <w:p>
            <w:pPr>
              <w:pStyle w:val="单元格样式2"/>
            </w:pPr>
            <w:r>
              <w:t xml:space="preserve">调查群众满意情况</w:t>
            </w:r>
          </w:p>
        </w:tc>
        <w:tc>
          <w:tcPr>
            <w:tcW w:w="2268" w:type="dxa"/>
            <w:vAlign w:val="center"/>
          </w:tcPr>
          <w:p>
            <w:pPr>
              <w:pStyle w:val="单元格样式2"/>
            </w:pPr>
            <w:r>
              <w:t xml:space="preserve">100%</w:t>
            </w:r>
          </w:p>
        </w:tc>
        <w:tc>
          <w:tcPr>
            <w:tcW w:w="1276" w:type="dxa"/>
            <w:vAlign w:val="center"/>
          </w:tcPr>
          <w:p>
            <w:pPr>
              <w:pStyle w:val="单元格样式2"/>
            </w:pPr>
            <w:r>
              <w:t xml:space="preserve">魏办文【2020】36号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6、2025年城市建设维护税500万元（用于上级专项资金配套）</w:t>
      </w:r>
      <w:r>
        <w:rPr>
          <w:rFonts w:ascii="方正仿宋_GBK" w:eastAsia="方正仿宋_GBK" w:hAnsi="方正仿宋_GBK" w:cs="方正仿宋_GBK"/>
          <w:color w:val="000000"/>
          <w:sz w:val="28"/>
        </w:rPr>
        <w:tab/>
      </w:r>
    </w:p>
    <w:p>
      <w:pPr>
        <w:shd w:val="clear" w:color="auto" w:fill="auto"/>
        <w:spacing w:before="0" w:after="0"/>
        <w:ind w:firstLine="560"/>
        <w:jc w:val="left"/>
        <w:outlineLvl w:val="9"/>
      </w:pPr>
      <w:r>
        <w:rPr>
          <w:rFonts w:ascii="方正仿宋_GBK" w:eastAsia="方正仿宋_GBK" w:hAnsi="方正仿宋_GBK" w:cs="方正仿宋_GBK"/>
          <w:color w:val="000000"/>
          <w:sz w:val="28"/>
        </w:rPr>
        <w:tab/>
      </w:r>
    </w:p>
    <w:p>
      <w:pPr>
        <w:shd w:val="clear" w:color="auto" w:fill="auto"/>
        <w:spacing w:before="0" w:after="0"/>
        <w:ind w:firstLine="560"/>
        <w:jc w:val="left"/>
        <w:outlineLvl w:val="9"/>
      </w:pPr>
      <w:r>
        <w:rPr>
          <w:rFonts w:ascii="方正仿宋_GBK" w:eastAsia="方正仿宋_GBK" w:hAnsi="方正仿宋_GBK" w:cs="方正仿宋_GBK"/>
          <w:color w:val="000000"/>
          <w:sz w:val="28"/>
        </w:rPr>
        <w:t xml:space="preserve">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13043425P006YGL10004P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2025年城市建设维护税500万元（用于上级专项资金配套）</w:t>
            </w:r>
            <w:r>
              <w:rPr/>
              <w:tab/>
            </w:r>
          </w:p>
          <w:p>
            <w:pPr>
              <w:pStyle w:val="单元格样式2"/>
            </w:pPr>
            <w:r>
              <w:tab/>
            </w:r>
          </w:p>
          <w:p>
            <w:pPr>
              <w:pStyle w:val="单元格样式2"/>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城市建设维护税用于上级专项资金配套。</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1.城市建设维护税用于上级专项资金配套。</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受益学校数</w:t>
            </w:r>
          </w:p>
        </w:tc>
        <w:tc>
          <w:tcPr>
            <w:tcW w:w="5386" w:type="dxa"/>
            <w:vAlign w:val="center"/>
          </w:tcPr>
          <w:p>
            <w:pPr>
              <w:pStyle w:val="单元格样式2"/>
            </w:pPr>
            <w:r>
              <w:t xml:space="preserve">受益学校数</w:t>
            </w:r>
          </w:p>
        </w:tc>
        <w:tc>
          <w:tcPr>
            <w:tcW w:w="2268" w:type="dxa"/>
            <w:vAlign w:val="center"/>
          </w:tcPr>
          <w:p>
            <w:pPr>
              <w:pStyle w:val="单元格样式2"/>
            </w:pPr>
            <w:r>
              <w:t xml:space="preserve">≥5所</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质量合格率</w:t>
            </w:r>
          </w:p>
        </w:tc>
        <w:tc>
          <w:tcPr>
            <w:tcW w:w="5386" w:type="dxa"/>
            <w:vAlign w:val="center"/>
          </w:tcPr>
          <w:p>
            <w:pPr>
              <w:pStyle w:val="单元格样式2"/>
            </w:pPr>
            <w:r>
              <w:t xml:space="preserve">要求合格率100%</w:t>
            </w:r>
          </w:p>
        </w:tc>
        <w:tc>
          <w:tcPr>
            <w:tcW w:w="2268" w:type="dxa"/>
            <w:vAlign w:val="center"/>
          </w:tcPr>
          <w:p>
            <w:pPr>
              <w:pStyle w:val="单元格样式2"/>
            </w:pPr>
            <w:r>
              <w:t xml:space="preserve">100%</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按时完成</w:t>
            </w:r>
          </w:p>
        </w:tc>
        <w:tc>
          <w:tcPr>
            <w:tcW w:w="2268" w:type="dxa"/>
            <w:vAlign w:val="center"/>
          </w:tcPr>
          <w:p>
            <w:pPr>
              <w:pStyle w:val="单元格样式2"/>
            </w:pPr>
            <w:r>
              <w:t xml:space="preserve">12月31日前完成</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城市建设维护税总额</w:t>
            </w:r>
          </w:p>
        </w:tc>
        <w:tc>
          <w:tcPr>
            <w:tcW w:w="5386" w:type="dxa"/>
            <w:vAlign w:val="center"/>
          </w:tcPr>
          <w:p>
            <w:pPr>
              <w:pStyle w:val="单元格样式2"/>
            </w:pPr>
            <w:r>
              <w:t xml:space="preserve">城市建设维护税总额</w:t>
            </w:r>
          </w:p>
        </w:tc>
        <w:tc>
          <w:tcPr>
            <w:tcW w:w="2268" w:type="dxa"/>
            <w:vAlign w:val="center"/>
          </w:tcPr>
          <w:p>
            <w:pPr>
              <w:pStyle w:val="单元格样式2"/>
            </w:pPr>
            <w:r>
              <w:t xml:space="preserve">≤500万元</w:t>
            </w:r>
          </w:p>
        </w:tc>
        <w:tc>
          <w:tcPr>
            <w:tcW w:w="1276" w:type="dxa"/>
            <w:vAlign w:val="center"/>
          </w:tcPr>
          <w:p>
            <w:pPr>
              <w:pStyle w:val="单元格样式2"/>
            </w:pPr>
            <w:r>
              <w:t xml:space="preserve">预算安排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提升学校办学环境</w:t>
            </w:r>
          </w:p>
        </w:tc>
        <w:tc>
          <w:tcPr>
            <w:tcW w:w="5386" w:type="dxa"/>
            <w:vAlign w:val="center"/>
          </w:tcPr>
          <w:p>
            <w:pPr>
              <w:pStyle w:val="单元格样式2"/>
            </w:pPr>
            <w:r>
              <w:t xml:space="preserve">靓化学校环境</w:t>
            </w:r>
          </w:p>
        </w:tc>
        <w:tc>
          <w:tcPr>
            <w:tcW w:w="2268" w:type="dxa"/>
            <w:vAlign w:val="center"/>
          </w:tcPr>
          <w:p>
            <w:pPr>
              <w:pStyle w:val="单元格样式2"/>
            </w:pPr>
            <w:r>
              <w:t xml:space="preserve">明显提升</w:t>
            </w:r>
          </w:p>
        </w:tc>
        <w:tc>
          <w:tcPr>
            <w:tcW w:w="1276" w:type="dxa"/>
            <w:vAlign w:val="center"/>
          </w:tcPr>
          <w:p>
            <w:pPr>
              <w:pStyle w:val="单元格样式2"/>
            </w:pPr>
            <w:r>
              <w:t xml:space="preserve">预算安排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教育职工及学生满意度</w:t>
            </w:r>
          </w:p>
        </w:tc>
        <w:tc>
          <w:tcPr>
            <w:tcW w:w="5386" w:type="dxa"/>
            <w:vAlign w:val="center"/>
          </w:tcPr>
          <w:p>
            <w:pPr>
              <w:pStyle w:val="单元格样式2"/>
            </w:pPr>
            <w:r>
              <w:t xml:space="preserve">教育职工及学生满意度</w:t>
            </w:r>
          </w:p>
        </w:tc>
        <w:tc>
          <w:tcPr>
            <w:tcW w:w="2268" w:type="dxa"/>
            <w:vAlign w:val="center"/>
          </w:tcPr>
          <w:p>
            <w:pPr>
              <w:pStyle w:val="单元格样式2"/>
            </w:pPr>
            <w:r>
              <w:t xml:space="preserve">≥98%</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7、2025年成人教育费105万元绩效目标表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13043425P00432710002B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2025年成人教育费105万元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"培训在岗教师，提高教师整体素质，提升教学能力</w:t>
            </w:r>
          </w:p>
          <w:p>
            <w:pPr>
              <w:pStyle w:val="单元格样式2"/>
            </w:pPr>
            <w: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1.培训在岗教师，提高教师整体素质，提升教学能力</w:t>
            </w:r>
          </w:p>
          <w:p>
            <w:pPr>
              <w:pStyle w:val="单元格样式2"/>
            </w:pPr>
            <w: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培训在职教师人数</w:t>
            </w:r>
          </w:p>
        </w:tc>
        <w:tc>
          <w:tcPr>
            <w:tcW w:w="5386" w:type="dxa"/>
            <w:vAlign w:val="center"/>
          </w:tcPr>
          <w:p>
            <w:pPr>
              <w:pStyle w:val="单元格样式2"/>
            </w:pPr>
            <w:r>
              <w:t xml:space="preserve">培训在职教师人数</w:t>
            </w:r>
          </w:p>
        </w:tc>
        <w:tc>
          <w:tcPr>
            <w:tcW w:w="2268" w:type="dxa"/>
            <w:vAlign w:val="center"/>
          </w:tcPr>
          <w:p>
            <w:pPr>
              <w:pStyle w:val="单元格样式2"/>
            </w:pPr>
            <w:r>
              <w:t xml:space="preserve">≥3500人</w:t>
            </w:r>
          </w:p>
        </w:tc>
        <w:tc>
          <w:tcPr>
            <w:tcW w:w="1276" w:type="dxa"/>
            <w:vAlign w:val="center"/>
          </w:tcPr>
          <w:p>
            <w:pPr>
              <w:pStyle w:val="单元格样式2"/>
            </w:pPr>
            <w:r>
              <w:t xml:space="preserve">年度培训计划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在职教师培训合格率</w:t>
            </w:r>
          </w:p>
        </w:tc>
        <w:tc>
          <w:tcPr>
            <w:tcW w:w="5386" w:type="dxa"/>
            <w:vAlign w:val="center"/>
          </w:tcPr>
          <w:p>
            <w:pPr>
              <w:pStyle w:val="单元格样式2"/>
            </w:pPr>
            <w:r>
              <w:t xml:space="preserve">培训合格人数/培训总人数</w:t>
            </w:r>
          </w:p>
        </w:tc>
        <w:tc>
          <w:tcPr>
            <w:tcW w:w="2268" w:type="dxa"/>
            <w:vAlign w:val="center"/>
          </w:tcPr>
          <w:p>
            <w:pPr>
              <w:pStyle w:val="单元格样式2"/>
            </w:pPr>
            <w:r>
              <w:t xml:space="preserve">100%</w:t>
            </w:r>
          </w:p>
        </w:tc>
        <w:tc>
          <w:tcPr>
            <w:tcW w:w="1276" w:type="dxa"/>
            <w:vAlign w:val="center"/>
          </w:tcPr>
          <w:p>
            <w:pPr>
              <w:pStyle w:val="单元格样式2"/>
            </w:pPr>
            <w:r>
              <w:t xml:space="preserve">年度培训计划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培训时间为</w:t>
            </w:r>
          </w:p>
        </w:tc>
        <w:tc>
          <w:tcPr>
            <w:tcW w:w="5386" w:type="dxa"/>
            <w:vAlign w:val="center"/>
          </w:tcPr>
          <w:p>
            <w:pPr>
              <w:pStyle w:val="单元格样式2"/>
            </w:pPr>
            <w:r>
              <w:t xml:space="preserve">培训时间为假期中</w:t>
            </w:r>
          </w:p>
        </w:tc>
        <w:tc>
          <w:tcPr>
            <w:tcW w:w="2268" w:type="dxa"/>
            <w:vAlign w:val="center"/>
          </w:tcPr>
          <w:p>
            <w:pPr>
              <w:pStyle w:val="单元格样式2"/>
            </w:pPr>
            <w:r>
              <w:t xml:space="preserve">10月份完成</w:t>
            </w:r>
          </w:p>
        </w:tc>
        <w:tc>
          <w:tcPr>
            <w:tcW w:w="1276" w:type="dxa"/>
            <w:vAlign w:val="center"/>
          </w:tcPr>
          <w:p>
            <w:pPr>
              <w:pStyle w:val="单元格样式2"/>
            </w:pPr>
            <w:r>
              <w:t xml:space="preserve">年度培训计划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教师人均培训成本</w:t>
            </w:r>
          </w:p>
        </w:tc>
        <w:tc>
          <w:tcPr>
            <w:tcW w:w="5386" w:type="dxa"/>
            <w:vAlign w:val="center"/>
          </w:tcPr>
          <w:p>
            <w:pPr>
              <w:pStyle w:val="单元格样式2"/>
            </w:pPr>
            <w:r>
              <w:t xml:space="preserve">教师人均培训成本</w:t>
            </w:r>
          </w:p>
        </w:tc>
        <w:tc>
          <w:tcPr>
            <w:tcW w:w="2268" w:type="dxa"/>
            <w:vAlign w:val="center"/>
          </w:tcPr>
          <w:p>
            <w:pPr>
              <w:pStyle w:val="单元格样式2"/>
            </w:pPr>
            <w:r>
              <w:t xml:space="preserve">≤300元/人</w:t>
            </w:r>
          </w:p>
        </w:tc>
        <w:tc>
          <w:tcPr>
            <w:tcW w:w="1276" w:type="dxa"/>
            <w:vAlign w:val="center"/>
          </w:tcPr>
          <w:p>
            <w:pPr>
              <w:pStyle w:val="单元格样式2"/>
            </w:pPr>
            <w:r>
              <w:t xml:space="preserve">历史标准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提高教育系统教师专业技术水平</w:t>
            </w:r>
          </w:p>
        </w:tc>
        <w:tc>
          <w:tcPr>
            <w:tcW w:w="5386" w:type="dxa"/>
            <w:vAlign w:val="center"/>
          </w:tcPr>
          <w:p>
            <w:pPr>
              <w:pStyle w:val="单元格样式2"/>
            </w:pPr>
            <w:r>
              <w:t xml:space="preserve">提高教育系统教师专业技术水平</w:t>
            </w:r>
          </w:p>
        </w:tc>
        <w:tc>
          <w:tcPr>
            <w:tcW w:w="2268" w:type="dxa"/>
            <w:vAlign w:val="center"/>
          </w:tcPr>
          <w:p>
            <w:pPr>
              <w:pStyle w:val="单元格样式2"/>
            </w:pPr>
            <w:r>
              <w:t xml:space="preserve">提升教学能力</w:t>
            </w:r>
          </w:p>
        </w:tc>
        <w:tc>
          <w:tcPr>
            <w:tcW w:w="1276" w:type="dxa"/>
            <w:vAlign w:val="center"/>
          </w:tcPr>
          <w:p>
            <w:pPr>
              <w:pStyle w:val="单元格样式2"/>
            </w:pPr>
            <w:r>
              <w:t xml:space="preserve">年度培训计划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使学生健康成长</w:t>
            </w:r>
          </w:p>
        </w:tc>
        <w:tc>
          <w:tcPr>
            <w:tcW w:w="5386" w:type="dxa"/>
            <w:vAlign w:val="center"/>
          </w:tcPr>
          <w:p>
            <w:pPr>
              <w:pStyle w:val="单元格样式2"/>
            </w:pPr>
            <w:r>
              <w:t xml:space="preserve">提升学生整体素养</w:t>
            </w:r>
          </w:p>
        </w:tc>
        <w:tc>
          <w:tcPr>
            <w:tcW w:w="2268" w:type="dxa"/>
            <w:vAlign w:val="center"/>
          </w:tcPr>
          <w:p>
            <w:pPr>
              <w:pStyle w:val="单元格样式2"/>
            </w:pPr>
            <w:r>
              <w:t xml:space="preserve">提升学生整体素养</w:t>
            </w:r>
          </w:p>
        </w:tc>
        <w:tc>
          <w:tcPr>
            <w:tcW w:w="1276" w:type="dxa"/>
            <w:vAlign w:val="center"/>
          </w:tcPr>
          <w:p>
            <w:pPr>
              <w:pStyle w:val="单元格样式2"/>
            </w:pPr>
            <w:r>
              <w:t xml:space="preserve">年度培训计划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学生家长满意情况</w:t>
            </w:r>
          </w:p>
        </w:tc>
        <w:tc>
          <w:tcPr>
            <w:tcW w:w="5386" w:type="dxa"/>
            <w:vAlign w:val="center"/>
          </w:tcPr>
          <w:p>
            <w:pPr>
              <w:pStyle w:val="单元格样式2"/>
            </w:pPr>
            <w:r>
              <w:t xml:space="preserve">满意率为</w:t>
            </w:r>
          </w:p>
        </w:tc>
        <w:tc>
          <w:tcPr>
            <w:tcW w:w="2268" w:type="dxa"/>
            <w:vAlign w:val="center"/>
          </w:tcPr>
          <w:p>
            <w:pPr>
              <w:pStyle w:val="单元格样式2"/>
            </w:pPr>
            <w:r>
              <w:t xml:space="preserve">100%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8、2025年第二中学占地包产费5万元绩效目标表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13043425P004477100079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2025年第二中学占地包产费5万元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"用于魏县第二中学占地包产，减少村民上访情况。</w:t>
            </w:r>
            <w:r>
              <w:rPr/>
              <w:tab/>
            </w:r>
            <w:r>
              <w:rPr/>
              <w:tab/>
            </w:r>
            <w:r>
              <w:rPr/>
              <w:tab/>
            </w:r>
            <w:r>
              <w:rPr/>
              <w:tab/>
            </w:r>
            <w:r>
              <w:rPr/>
              <w:tab/>
            </w:r>
          </w:p>
          <w:p>
            <w:pPr>
              <w:pStyle w:val="单元格样式2"/>
            </w:pPr>
            <w: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1.用于魏县第二中学占地包产，减少村民上访情况。</w:t>
            </w:r>
            <w:r>
              <w:rPr/>
              <w:tab/>
            </w:r>
            <w:r>
              <w:rPr/>
              <w:tab/>
            </w:r>
            <w:r>
              <w:rPr/>
              <w:tab/>
            </w:r>
            <w:r>
              <w:rPr/>
              <w:tab/>
            </w:r>
            <w:r>
              <w:rPr/>
              <w:tab/>
            </w:r>
          </w:p>
          <w:p>
            <w:pPr>
              <w:pStyle w:val="单元格样式2"/>
            </w:pPr>
            <w: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占地亩数</w:t>
            </w:r>
          </w:p>
        </w:tc>
        <w:tc>
          <w:tcPr>
            <w:tcW w:w="5386" w:type="dxa"/>
            <w:vAlign w:val="center"/>
          </w:tcPr>
          <w:p>
            <w:pPr>
              <w:pStyle w:val="单元格样式2"/>
            </w:pPr>
            <w:r>
              <w:t xml:space="preserve">占地补偿亩数</w:t>
            </w:r>
          </w:p>
        </w:tc>
        <w:tc>
          <w:tcPr>
            <w:tcW w:w="2268" w:type="dxa"/>
            <w:vAlign w:val="center"/>
          </w:tcPr>
          <w:p>
            <w:pPr>
              <w:pStyle w:val="单元格样式2"/>
            </w:pPr>
            <w:r>
              <w:t xml:space="preserve">20.04亩</w:t>
            </w:r>
          </w:p>
        </w:tc>
        <w:tc>
          <w:tcPr>
            <w:tcW w:w="1276" w:type="dxa"/>
            <w:vAlign w:val="center"/>
          </w:tcPr>
          <w:p>
            <w:pPr>
              <w:pStyle w:val="单元格样式2"/>
            </w:pPr>
            <w:r>
              <w:t xml:space="preserve">合同规定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资金兑付到位率</w:t>
            </w:r>
          </w:p>
        </w:tc>
        <w:tc>
          <w:tcPr>
            <w:tcW w:w="5386" w:type="dxa"/>
            <w:vAlign w:val="center"/>
          </w:tcPr>
          <w:p>
            <w:pPr>
              <w:pStyle w:val="单元格样式2"/>
            </w:pPr>
            <w:r>
              <w:t xml:space="preserve">资金兑付到位率</w:t>
            </w:r>
          </w:p>
        </w:tc>
        <w:tc>
          <w:tcPr>
            <w:tcW w:w="2268" w:type="dxa"/>
            <w:vAlign w:val="center"/>
          </w:tcPr>
          <w:p>
            <w:pPr>
              <w:pStyle w:val="单元格样式2"/>
            </w:pPr>
            <w:r>
              <w:t xml:space="preserve">100%</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补偿款拨付时效</w:t>
            </w:r>
          </w:p>
        </w:tc>
        <w:tc>
          <w:tcPr>
            <w:tcW w:w="5386" w:type="dxa"/>
            <w:vAlign w:val="center"/>
          </w:tcPr>
          <w:p>
            <w:pPr>
              <w:pStyle w:val="单元格样式2"/>
            </w:pPr>
            <w:r>
              <w:t xml:space="preserve">补偿款拨付时效</w:t>
            </w:r>
          </w:p>
        </w:tc>
        <w:tc>
          <w:tcPr>
            <w:tcW w:w="2268" w:type="dxa"/>
            <w:vAlign w:val="center"/>
          </w:tcPr>
          <w:p>
            <w:pPr>
              <w:pStyle w:val="单元格样式2"/>
            </w:pPr>
            <w:r>
              <w:t xml:space="preserve">每年12月31号之前拨付到位</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占地包产总额</w:t>
            </w:r>
          </w:p>
        </w:tc>
        <w:tc>
          <w:tcPr>
            <w:tcW w:w="5386" w:type="dxa"/>
            <w:vAlign w:val="center"/>
          </w:tcPr>
          <w:p>
            <w:pPr>
              <w:pStyle w:val="单元格样式2"/>
            </w:pPr>
            <w:r>
              <w:t xml:space="preserve">补偿款成本</w:t>
            </w:r>
          </w:p>
        </w:tc>
        <w:tc>
          <w:tcPr>
            <w:tcW w:w="2268" w:type="dxa"/>
            <w:vAlign w:val="center"/>
          </w:tcPr>
          <w:p>
            <w:pPr>
              <w:pStyle w:val="单元格样式2"/>
            </w:pPr>
            <w:r>
              <w:t xml:space="preserve">5万元</w:t>
            </w:r>
          </w:p>
        </w:tc>
        <w:tc>
          <w:tcPr>
            <w:tcW w:w="1276" w:type="dxa"/>
            <w:vAlign w:val="center"/>
          </w:tcPr>
          <w:p>
            <w:pPr>
              <w:pStyle w:val="单元格样式2"/>
            </w:pPr>
            <w:r>
              <w:t xml:space="preserve">合同规定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维护社会稳定</w:t>
            </w: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保障占地农民收入</w:t>
            </w:r>
          </w:p>
        </w:tc>
        <w:tc>
          <w:tcPr>
            <w:tcW w:w="5386" w:type="dxa"/>
            <w:vAlign w:val="center"/>
          </w:tcPr>
          <w:p>
            <w:pPr>
              <w:pStyle w:val="单元格样式2"/>
            </w:pPr>
            <w:r>
              <w:t xml:space="preserve">保障占地农民收入</w:t>
            </w:r>
          </w:p>
        </w:tc>
        <w:tc>
          <w:tcPr>
            <w:tcW w:w="2268" w:type="dxa"/>
            <w:vAlign w:val="center"/>
          </w:tcPr>
          <w:p>
            <w:pPr>
              <w:pStyle w:val="单元格样式2"/>
            </w:pPr>
            <w:r>
              <w:t xml:space="preserve">有效保障</w:t>
            </w:r>
          </w:p>
        </w:tc>
        <w:tc>
          <w:tcPr>
            <w:tcW w:w="1276" w:type="dxa"/>
            <w:vAlign w:val="center"/>
          </w:tcPr>
          <w:p>
            <w:pPr>
              <w:pStyle w:val="单元格样式2"/>
            </w:pPr>
            <w:r>
              <w:t xml:space="preserve">上级文件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村民满意度</w:t>
            </w:r>
          </w:p>
        </w:tc>
        <w:tc>
          <w:tcPr>
            <w:tcW w:w="5386" w:type="dxa"/>
            <w:vAlign w:val="center"/>
          </w:tcPr>
          <w:p>
            <w:pPr>
              <w:pStyle w:val="单元格样式2"/>
            </w:pPr>
            <w:r>
              <w:t xml:space="preserve">村民满意度</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9、2025年建设魏县第一中学大额借资本息款206万元绩效目标表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13043425P004334100035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2025年建设魏县第一中学大额借资本息款206万元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用于建设魏县第一中学大额借资本息款206万元。</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1.用于建设魏县第一中学大额借资本息款206万元。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完成项目数量</w:t>
            </w:r>
          </w:p>
        </w:tc>
        <w:tc>
          <w:tcPr>
            <w:tcW w:w="5386" w:type="dxa"/>
            <w:vAlign w:val="center"/>
          </w:tcPr>
          <w:p>
            <w:pPr>
              <w:pStyle w:val="单元格样式2"/>
            </w:pPr>
            <w:r>
              <w:t xml:space="preserve">完成项目数量</w:t>
            </w:r>
          </w:p>
        </w:tc>
        <w:tc>
          <w:tcPr>
            <w:tcW w:w="2268" w:type="dxa"/>
            <w:vAlign w:val="center"/>
          </w:tcPr>
          <w:p>
            <w:pPr>
              <w:pStyle w:val="单元格样式2"/>
            </w:pPr>
            <w:r>
              <w:t xml:space="preserve">1个</w:t>
            </w:r>
          </w:p>
        </w:tc>
        <w:tc>
          <w:tcPr>
            <w:tcW w:w="1276" w:type="dxa"/>
            <w:vAlign w:val="center"/>
          </w:tcPr>
          <w:p>
            <w:pPr>
              <w:pStyle w:val="单元格样式2"/>
            </w:pPr>
            <w:r>
              <w:t xml:space="preserve">贷款协议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归还贷款利息、贷款完成率</w:t>
            </w:r>
          </w:p>
        </w:tc>
        <w:tc>
          <w:tcPr>
            <w:tcW w:w="5386" w:type="dxa"/>
            <w:vAlign w:val="center"/>
          </w:tcPr>
          <w:p>
            <w:pPr>
              <w:pStyle w:val="单元格样式2"/>
            </w:pPr>
            <w:r>
              <w:t xml:space="preserve">归还贷款利息、贷款完成率</w:t>
            </w:r>
          </w:p>
        </w:tc>
        <w:tc>
          <w:tcPr>
            <w:tcW w:w="2268" w:type="dxa"/>
            <w:vAlign w:val="center"/>
          </w:tcPr>
          <w:p>
            <w:pPr>
              <w:pStyle w:val="单元格样式2"/>
            </w:pPr>
            <w:r>
              <w:t xml:space="preserve">100%</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偿还贷款本息成本控制额</w:t>
            </w:r>
          </w:p>
        </w:tc>
        <w:tc>
          <w:tcPr>
            <w:tcW w:w="5386" w:type="dxa"/>
            <w:vAlign w:val="center"/>
          </w:tcPr>
          <w:p>
            <w:pPr>
              <w:pStyle w:val="单元格样式2"/>
            </w:pPr>
            <w:r>
              <w:t xml:space="preserve">偿还贷款本息成本控制额</w:t>
            </w:r>
          </w:p>
        </w:tc>
        <w:tc>
          <w:tcPr>
            <w:tcW w:w="2268" w:type="dxa"/>
            <w:vAlign w:val="center"/>
          </w:tcPr>
          <w:p>
            <w:pPr>
              <w:pStyle w:val="单元格样式2"/>
            </w:pPr>
            <w:r>
              <w:t xml:space="preserve">≤206万元</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归还贷款利息、贷款及时率</w:t>
            </w:r>
          </w:p>
        </w:tc>
        <w:tc>
          <w:tcPr>
            <w:tcW w:w="5386" w:type="dxa"/>
            <w:vAlign w:val="center"/>
          </w:tcPr>
          <w:p>
            <w:pPr>
              <w:pStyle w:val="单元格样式2"/>
            </w:pPr>
            <w:r>
              <w:t xml:space="preserve">归还贷款利息、贷款及时率</w:t>
            </w:r>
          </w:p>
        </w:tc>
        <w:tc>
          <w:tcPr>
            <w:tcW w:w="2268" w:type="dxa"/>
            <w:vAlign w:val="center"/>
          </w:tcPr>
          <w:p>
            <w:pPr>
              <w:pStyle w:val="单元格样式2"/>
            </w:pPr>
            <w:r>
              <w:t xml:space="preserve">100%</w:t>
            </w:r>
          </w:p>
        </w:tc>
        <w:tc>
          <w:tcPr>
            <w:tcW w:w="1276" w:type="dxa"/>
            <w:vAlign w:val="center"/>
          </w:tcPr>
          <w:p>
            <w:pPr>
              <w:pStyle w:val="单元格样式2"/>
            </w:pPr>
            <w:r>
              <w:t xml:space="preserve">根据还款协议及时还款</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到期贷款及时偿还维护政府公信力</w:t>
            </w:r>
          </w:p>
        </w:tc>
        <w:tc>
          <w:tcPr>
            <w:tcW w:w="5386" w:type="dxa"/>
            <w:vAlign w:val="center"/>
          </w:tcPr>
          <w:p>
            <w:pPr>
              <w:pStyle w:val="单元格样式2"/>
            </w:pPr>
            <w:r>
              <w:t xml:space="preserve">到期贷款及时偿还维护政府公信力</w:t>
            </w:r>
          </w:p>
        </w:tc>
        <w:tc>
          <w:tcPr>
            <w:tcW w:w="2268" w:type="dxa"/>
            <w:vAlign w:val="center"/>
          </w:tcPr>
          <w:p>
            <w:pPr>
              <w:pStyle w:val="单元格样式2"/>
            </w:pPr>
            <w:r>
              <w:t xml:space="preserve">不被列入不良贷款</w:t>
            </w:r>
          </w:p>
        </w:tc>
        <w:tc>
          <w:tcPr>
            <w:tcW w:w="1276" w:type="dxa"/>
            <w:vAlign w:val="center"/>
          </w:tcPr>
          <w:p>
            <w:pPr>
              <w:pStyle w:val="单元格样式2"/>
            </w:pPr>
            <w:r>
              <w:t xml:space="preserve">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银行对贷款偿还情况满意度</w:t>
            </w:r>
          </w:p>
        </w:tc>
        <w:tc>
          <w:tcPr>
            <w:tcW w:w="5386" w:type="dxa"/>
            <w:vAlign w:val="center"/>
          </w:tcPr>
          <w:p>
            <w:pPr>
              <w:pStyle w:val="单元格样式2"/>
            </w:pPr>
            <w:r>
              <w:t xml:space="preserve">银行对贷款偿还情况满意度</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10、2025年教育费附加594万元绩效目标表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13043425P004326100012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2025年教育费附加594万元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594.00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594.00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通过改造，改善教学环境，提升教育质量。</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1.通过改造，改善教学环境，提升教育质量。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应支付工程项目个数</w:t>
            </w:r>
          </w:p>
        </w:tc>
        <w:tc>
          <w:tcPr>
            <w:tcW w:w="5386" w:type="dxa"/>
            <w:vAlign w:val="center"/>
          </w:tcPr>
          <w:p>
            <w:pPr>
              <w:pStyle w:val="单元格样式2"/>
            </w:pPr>
            <w:r>
              <w:t xml:space="preserve">应支付工程项目个数</w:t>
            </w:r>
          </w:p>
        </w:tc>
        <w:tc>
          <w:tcPr>
            <w:tcW w:w="2268" w:type="dxa"/>
            <w:vAlign w:val="center"/>
          </w:tcPr>
          <w:p>
            <w:pPr>
              <w:pStyle w:val="单元格样式2"/>
            </w:pPr>
            <w:r>
              <w:t xml:space="preserve">1个</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工程款支付合规率</w:t>
            </w:r>
          </w:p>
        </w:tc>
        <w:tc>
          <w:tcPr>
            <w:tcW w:w="5386" w:type="dxa"/>
            <w:vAlign w:val="center"/>
          </w:tcPr>
          <w:p>
            <w:pPr>
              <w:pStyle w:val="单元格样式2"/>
            </w:pPr>
            <w:r>
              <w:t xml:space="preserve">工程款支付合规率</w:t>
            </w:r>
          </w:p>
        </w:tc>
        <w:tc>
          <w:tcPr>
            <w:tcW w:w="2268" w:type="dxa"/>
            <w:vAlign w:val="center"/>
          </w:tcPr>
          <w:p>
            <w:pPr>
              <w:pStyle w:val="单元格样式2"/>
            </w:pPr>
            <w:r>
              <w:t xml:space="preserve">≥95%</w:t>
            </w:r>
          </w:p>
        </w:tc>
        <w:tc>
          <w:tcPr>
            <w:tcW w:w="1276" w:type="dxa"/>
            <w:vAlign w:val="center"/>
          </w:tcPr>
          <w:p>
            <w:pPr>
              <w:pStyle w:val="单元格样式2"/>
            </w:pPr>
            <w:r>
              <w:t xml:space="preserve">资金管理有关法律法规</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工程款支付及时率</w:t>
            </w:r>
          </w:p>
        </w:tc>
        <w:tc>
          <w:tcPr>
            <w:tcW w:w="5386" w:type="dxa"/>
            <w:vAlign w:val="center"/>
          </w:tcPr>
          <w:p>
            <w:pPr>
              <w:pStyle w:val="单元格样式2"/>
            </w:pPr>
            <w:r>
              <w:t xml:space="preserve">工程款支付及时率</w:t>
            </w:r>
          </w:p>
        </w:tc>
        <w:tc>
          <w:tcPr>
            <w:tcW w:w="2268" w:type="dxa"/>
            <w:vAlign w:val="center"/>
          </w:tcPr>
          <w:p>
            <w:pPr>
              <w:pStyle w:val="单元格样式2"/>
            </w:pPr>
            <w:r>
              <w:t xml:space="preserve">≥80%</w:t>
            </w:r>
          </w:p>
        </w:tc>
        <w:tc>
          <w:tcPr>
            <w:tcW w:w="1276" w:type="dxa"/>
            <w:vAlign w:val="center"/>
          </w:tcPr>
          <w:p>
            <w:pPr>
              <w:pStyle w:val="单元格样式2"/>
            </w:pPr>
            <w:r>
              <w:t xml:space="preserve">根据实际需求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工程款总额</w:t>
            </w:r>
          </w:p>
        </w:tc>
        <w:tc>
          <w:tcPr>
            <w:tcW w:w="5386" w:type="dxa"/>
            <w:vAlign w:val="center"/>
          </w:tcPr>
          <w:p>
            <w:pPr>
              <w:pStyle w:val="单元格样式2"/>
            </w:pPr>
            <w:r>
              <w:t xml:space="preserve">工程款总额</w:t>
            </w:r>
          </w:p>
        </w:tc>
        <w:tc>
          <w:tcPr>
            <w:tcW w:w="2268" w:type="dxa"/>
            <w:vAlign w:val="center"/>
          </w:tcPr>
          <w:p>
            <w:pPr>
              <w:pStyle w:val="单元格样式2"/>
            </w:pPr>
            <w:r>
              <w:t xml:space="preserve">≤595万元</w:t>
            </w:r>
          </w:p>
        </w:tc>
        <w:tc>
          <w:tcPr>
            <w:tcW w:w="1276" w:type="dxa"/>
            <w:vAlign w:val="center"/>
          </w:tcPr>
          <w:p>
            <w:pPr>
              <w:pStyle w:val="单元格样式2"/>
            </w:pPr>
            <w:r>
              <w:t xml:space="preserve">根据实际需求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教育质量长期提升</w:t>
            </w:r>
          </w:p>
        </w:tc>
        <w:tc>
          <w:tcPr>
            <w:tcW w:w="5386" w:type="dxa"/>
            <w:vAlign w:val="center"/>
          </w:tcPr>
          <w:p>
            <w:pPr>
              <w:pStyle w:val="单元格样式2"/>
            </w:pPr>
            <w:r>
              <w:t xml:space="preserve">教育质量长期提升</w:t>
            </w:r>
          </w:p>
        </w:tc>
        <w:tc>
          <w:tcPr>
            <w:tcW w:w="2268" w:type="dxa"/>
            <w:vAlign w:val="center"/>
          </w:tcPr>
          <w:p>
            <w:pPr>
              <w:pStyle w:val="单元格样式2"/>
            </w:pPr>
            <w:r>
              <w:t xml:space="preserve">提升</w:t>
            </w:r>
          </w:p>
        </w:tc>
        <w:tc>
          <w:tcPr>
            <w:tcW w:w="1276" w:type="dxa"/>
            <w:vAlign w:val="center"/>
          </w:tcPr>
          <w:p>
            <w:pPr>
              <w:pStyle w:val="单元格样式2"/>
            </w:pPr>
            <w:r>
              <w:t xml:space="preserve">根据合同规定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改善教学环境</w:t>
            </w:r>
          </w:p>
        </w:tc>
        <w:tc>
          <w:tcPr>
            <w:tcW w:w="5386" w:type="dxa"/>
            <w:vAlign w:val="center"/>
          </w:tcPr>
          <w:p>
            <w:pPr>
              <w:pStyle w:val="单元格样式2"/>
            </w:pPr>
            <w:r>
              <w:t xml:space="preserve">改善教学环境</w:t>
            </w:r>
          </w:p>
        </w:tc>
        <w:tc>
          <w:tcPr>
            <w:tcW w:w="2268" w:type="dxa"/>
            <w:vAlign w:val="center"/>
          </w:tcPr>
          <w:p>
            <w:pPr>
              <w:pStyle w:val="单元格样式2"/>
            </w:pPr>
            <w:r>
              <w:t xml:space="preserve">明显改善</w:t>
            </w:r>
          </w:p>
        </w:tc>
        <w:tc>
          <w:tcPr>
            <w:tcW w:w="1276" w:type="dxa"/>
            <w:vAlign w:val="center"/>
          </w:tcPr>
          <w:p>
            <w:pPr>
              <w:pStyle w:val="单元格样式2"/>
            </w:pPr>
            <w:r>
              <w:t xml:space="preserve">根据合同规定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师生满意度</w:t>
            </w:r>
          </w:p>
        </w:tc>
        <w:tc>
          <w:tcPr>
            <w:tcW w:w="5386" w:type="dxa"/>
            <w:vAlign w:val="center"/>
          </w:tcPr>
          <w:p>
            <w:pPr>
              <w:pStyle w:val="单元格样式2"/>
            </w:pPr>
            <w:r>
              <w:t xml:space="preserve">满意率</w:t>
            </w:r>
          </w:p>
        </w:tc>
        <w:tc>
          <w:tcPr>
            <w:tcW w:w="2268" w:type="dxa"/>
            <w:vAlign w:val="center"/>
          </w:tcPr>
          <w:p>
            <w:pPr>
              <w:pStyle w:val="单元格样式2"/>
            </w:pPr>
            <w:r>
              <w:t xml:space="preserve">≥80%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11、2025年梨乡水城体育中心运营管理服务费100万元绩效目标表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13043425P00434010001E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2025年梨乡水城体育中心运营管理服务费100万元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"完成对全县1处梨乡水城体育中心公共体育场馆的正常运转。</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1.完成对全县1处梨乡水城体育中心公共体育场馆的正常运转。</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体育中心占地面积</w:t>
            </w:r>
          </w:p>
        </w:tc>
        <w:tc>
          <w:tcPr>
            <w:tcW w:w="5386" w:type="dxa"/>
            <w:vAlign w:val="center"/>
          </w:tcPr>
          <w:p>
            <w:pPr>
              <w:pStyle w:val="单元格样式2"/>
            </w:pPr>
            <w:r>
              <w:t xml:space="preserve">梨乡体育中心占地面积为</w:t>
            </w:r>
          </w:p>
        </w:tc>
        <w:tc>
          <w:tcPr>
            <w:tcW w:w="2268" w:type="dxa"/>
            <w:vAlign w:val="center"/>
          </w:tcPr>
          <w:p>
            <w:pPr>
              <w:pStyle w:val="单元格样式2"/>
            </w:pPr>
            <w:r>
              <w:t xml:space="preserve">77034.42平方米</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体育中心场馆占地面积</w:t>
            </w:r>
          </w:p>
        </w:tc>
        <w:tc>
          <w:tcPr>
            <w:tcW w:w="5386" w:type="dxa"/>
            <w:vAlign w:val="center"/>
          </w:tcPr>
          <w:p>
            <w:pPr>
              <w:pStyle w:val="单元格样式2"/>
            </w:pPr>
            <w:r>
              <w:t xml:space="preserve">梨乡体育中心场馆建筑面积为</w:t>
            </w:r>
          </w:p>
        </w:tc>
        <w:tc>
          <w:tcPr>
            <w:tcW w:w="2268" w:type="dxa"/>
            <w:vAlign w:val="center"/>
          </w:tcPr>
          <w:p>
            <w:pPr>
              <w:pStyle w:val="单元格样式2"/>
            </w:pPr>
            <w:r>
              <w:t xml:space="preserve">≥46872.15平方米</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服务质量及服务水平</w:t>
            </w:r>
          </w:p>
        </w:tc>
        <w:tc>
          <w:tcPr>
            <w:tcW w:w="5386" w:type="dxa"/>
            <w:vAlign w:val="center"/>
          </w:tcPr>
          <w:p>
            <w:pPr>
              <w:pStyle w:val="单元格样式2"/>
            </w:pPr>
            <w:r>
              <w:t xml:space="preserve">公共体育场馆管理服务质量水平</w:t>
            </w:r>
          </w:p>
        </w:tc>
        <w:tc>
          <w:tcPr>
            <w:tcW w:w="2268" w:type="dxa"/>
            <w:vAlign w:val="center"/>
          </w:tcPr>
          <w:p>
            <w:pPr>
              <w:pStyle w:val="单元格样式2"/>
            </w:pPr>
            <w:r>
              <w:t xml:space="preserve">符合国家标准</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运营管理服务时效</w:t>
            </w:r>
          </w:p>
        </w:tc>
        <w:tc>
          <w:tcPr>
            <w:tcW w:w="5386" w:type="dxa"/>
            <w:vAlign w:val="center"/>
          </w:tcPr>
          <w:p>
            <w:pPr>
              <w:pStyle w:val="单元格样式2"/>
            </w:pPr>
            <w:r>
              <w:t xml:space="preserve">公共体育场馆服务期限1年</w:t>
            </w:r>
          </w:p>
        </w:tc>
        <w:tc>
          <w:tcPr>
            <w:tcW w:w="2268" w:type="dxa"/>
            <w:vAlign w:val="center"/>
          </w:tcPr>
          <w:p>
            <w:pPr>
              <w:pStyle w:val="单元格样式2"/>
            </w:pPr>
            <w:r>
              <w:t xml:space="preserve"> 自2024年1月1日至2024年12月31日</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运营管理服务成本</w:t>
            </w:r>
          </w:p>
        </w:tc>
        <w:tc>
          <w:tcPr>
            <w:tcW w:w="5386" w:type="dxa"/>
            <w:vAlign w:val="center"/>
          </w:tcPr>
          <w:p>
            <w:pPr>
              <w:pStyle w:val="单元格样式2"/>
            </w:pPr>
            <w:r>
              <w:t xml:space="preserve">公共体育场馆服务费用</w:t>
            </w:r>
          </w:p>
        </w:tc>
        <w:tc>
          <w:tcPr>
            <w:tcW w:w="2268" w:type="dxa"/>
            <w:vAlign w:val="center"/>
          </w:tcPr>
          <w:p>
            <w:pPr>
              <w:pStyle w:val="单元格样式2"/>
            </w:pPr>
            <w:r>
              <w:t xml:space="preserve">≤100万元</w:t>
            </w:r>
          </w:p>
        </w:tc>
        <w:tc>
          <w:tcPr>
            <w:tcW w:w="1276" w:type="dxa"/>
            <w:vAlign w:val="center"/>
          </w:tcPr>
          <w:p>
            <w:pPr>
              <w:pStyle w:val="单元格样式2"/>
            </w:pPr>
            <w:r>
              <w:t xml:space="preserve">魏财预[2024]1号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场馆运营服务社会效果明显</w:t>
            </w:r>
          </w:p>
        </w:tc>
        <w:tc>
          <w:tcPr>
            <w:tcW w:w="5386" w:type="dxa"/>
            <w:vAlign w:val="center"/>
          </w:tcPr>
          <w:p>
            <w:pPr>
              <w:pStyle w:val="单元格样式2"/>
            </w:pPr>
            <w:r>
              <w:t xml:space="preserve">服务水平优质、高效，有效开展各种赛事，为中小学生提供高效服务，服务水平进一步提升</w:t>
            </w:r>
          </w:p>
        </w:tc>
        <w:tc>
          <w:tcPr>
            <w:tcW w:w="2268" w:type="dxa"/>
            <w:vAlign w:val="center"/>
          </w:tcPr>
          <w:p>
            <w:pPr>
              <w:pStyle w:val="单元格样式2"/>
            </w:pPr>
            <w:r>
              <w:t xml:space="preserve">提升服务品质，确保开展各种体育活动</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彰显魏县体育服务品牌</w:t>
            </w:r>
          </w:p>
        </w:tc>
        <w:tc>
          <w:tcPr>
            <w:tcW w:w="5386" w:type="dxa"/>
            <w:vAlign w:val="center"/>
          </w:tcPr>
          <w:p>
            <w:pPr>
              <w:pStyle w:val="单元格样式2"/>
            </w:pPr>
            <w:r>
              <w:t xml:space="preserve">建立长效管护机制持续健康运营，进一步浓厚体育氛围，逐步提高全县人民锻炼的机会和体质健康，充分体现魏县公益性和服务性</w:t>
            </w:r>
          </w:p>
        </w:tc>
        <w:tc>
          <w:tcPr>
            <w:tcW w:w="2268" w:type="dxa"/>
            <w:vAlign w:val="center"/>
          </w:tcPr>
          <w:p>
            <w:pPr>
              <w:pStyle w:val="单元格样式2"/>
            </w:pPr>
            <w:r>
              <w:t xml:space="preserve">进一步提升魏县城市品位，提升魏县体育服务品牌</w:t>
            </w:r>
          </w:p>
        </w:tc>
        <w:tc>
          <w:tcPr>
            <w:tcW w:w="1276" w:type="dxa"/>
            <w:vAlign w:val="center"/>
          </w:tcPr>
          <w:p>
            <w:pPr>
              <w:pStyle w:val="单元格样式2"/>
            </w:pPr>
            <w:r>
              <w:t xml:space="preserve">魏财预[2024]1号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群众专业人士等各种群体调查满意情况</w:t>
            </w:r>
          </w:p>
        </w:tc>
        <w:tc>
          <w:tcPr>
            <w:tcW w:w="5386" w:type="dxa"/>
            <w:vAlign w:val="center"/>
          </w:tcPr>
          <w:p>
            <w:pPr>
              <w:pStyle w:val="单元格样式2"/>
            </w:pPr>
            <w:r>
              <w:t xml:space="preserve">满意人数/调查总人数</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12、2025年民办教师工资补助26.1万元绩效目标表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13043425P004330100017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2025年民办教师工资补助26.1万元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26.10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26.10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"为71名民办教师发放工资补助及取暖费.</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1.为71名民办教师发放工资补助及取暖费.</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工资补助足额发放率</w:t>
            </w:r>
          </w:p>
        </w:tc>
        <w:tc>
          <w:tcPr>
            <w:tcW w:w="5386" w:type="dxa"/>
            <w:vAlign w:val="center"/>
          </w:tcPr>
          <w:p>
            <w:pPr>
              <w:pStyle w:val="单元格样式2"/>
            </w:pPr>
            <w:r>
              <w:t xml:space="preserve">工资补助足额发放率</w:t>
            </w:r>
          </w:p>
        </w:tc>
        <w:tc>
          <w:tcPr>
            <w:tcW w:w="2268" w:type="dxa"/>
            <w:vAlign w:val="center"/>
          </w:tcPr>
          <w:p>
            <w:pPr>
              <w:pStyle w:val="单元格样式2"/>
            </w:pPr>
            <w:r>
              <w:t xml:space="preserve">≥90%</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民办教师人数</w:t>
            </w:r>
          </w:p>
        </w:tc>
        <w:tc>
          <w:tcPr>
            <w:tcW w:w="5386" w:type="dxa"/>
            <w:vAlign w:val="center"/>
          </w:tcPr>
          <w:p>
            <w:pPr>
              <w:pStyle w:val="单元格样式2"/>
            </w:pPr>
            <w:r>
              <w:t xml:space="preserve">民办教师人数</w:t>
            </w:r>
          </w:p>
        </w:tc>
        <w:tc>
          <w:tcPr>
            <w:tcW w:w="2268" w:type="dxa"/>
            <w:vAlign w:val="center"/>
          </w:tcPr>
          <w:p>
            <w:pPr>
              <w:pStyle w:val="单元格样式2"/>
            </w:pPr>
            <w:r>
              <w:t xml:space="preserve">71人</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民办教师工资补助金额</w:t>
            </w:r>
          </w:p>
        </w:tc>
        <w:tc>
          <w:tcPr>
            <w:tcW w:w="5386" w:type="dxa"/>
            <w:vAlign w:val="center"/>
          </w:tcPr>
          <w:p>
            <w:pPr>
              <w:pStyle w:val="单元格样式2"/>
            </w:pPr>
            <w:r>
              <w:t xml:space="preserve">民办教师工资补助金额</w:t>
            </w:r>
          </w:p>
        </w:tc>
        <w:tc>
          <w:tcPr>
            <w:tcW w:w="2268" w:type="dxa"/>
            <w:vAlign w:val="center"/>
          </w:tcPr>
          <w:p>
            <w:pPr>
              <w:pStyle w:val="单元格样式2"/>
            </w:pPr>
            <w:r>
              <w:t xml:space="preserve">≤26.1万元</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工资补助发放及时率</w:t>
            </w:r>
          </w:p>
        </w:tc>
        <w:tc>
          <w:tcPr>
            <w:tcW w:w="5386" w:type="dxa"/>
            <w:vAlign w:val="center"/>
          </w:tcPr>
          <w:p>
            <w:pPr>
              <w:pStyle w:val="单元格样式2"/>
            </w:pPr>
            <w:r>
              <w:t xml:space="preserve">工资补助发放及时率</w:t>
            </w:r>
          </w:p>
        </w:tc>
        <w:tc>
          <w:tcPr>
            <w:tcW w:w="2268" w:type="dxa"/>
            <w:vAlign w:val="center"/>
          </w:tcPr>
          <w:p>
            <w:pPr>
              <w:pStyle w:val="单元格样式2"/>
            </w:pPr>
            <w:r>
              <w:t xml:space="preserve">≥95%</w:t>
            </w:r>
          </w:p>
        </w:tc>
        <w:tc>
          <w:tcPr>
            <w:tcW w:w="1276" w:type="dxa"/>
            <w:vAlign w:val="center"/>
          </w:tcPr>
          <w:p>
            <w:pPr>
              <w:pStyle w:val="单元格样式2"/>
            </w:pPr>
            <w:r>
              <w:t xml:space="preserve">魏财预[2024]1号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充实教师队伍</w:t>
            </w:r>
          </w:p>
        </w:tc>
        <w:tc>
          <w:tcPr>
            <w:tcW w:w="5386" w:type="dxa"/>
            <w:vAlign w:val="center"/>
          </w:tcPr>
          <w:p>
            <w:pPr>
              <w:pStyle w:val="单元格样式2"/>
            </w:pPr>
            <w:r>
              <w:t xml:space="preserve">为师资薄弱学校充实教师队伍</w:t>
            </w:r>
          </w:p>
        </w:tc>
        <w:tc>
          <w:tcPr>
            <w:tcW w:w="2268" w:type="dxa"/>
            <w:vAlign w:val="center"/>
          </w:tcPr>
          <w:p>
            <w:pPr>
              <w:pStyle w:val="单元格样式2"/>
            </w:pPr>
            <w:r>
              <w:t xml:space="preserve">长期</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提升教育教学能力</w:t>
            </w:r>
          </w:p>
        </w:tc>
        <w:tc>
          <w:tcPr>
            <w:tcW w:w="5386" w:type="dxa"/>
            <w:vAlign w:val="center"/>
          </w:tcPr>
          <w:p>
            <w:pPr>
              <w:pStyle w:val="单元格样式2"/>
            </w:pPr>
            <w:r>
              <w:t xml:space="preserve">服务于农村学校的时间为三年提升教育教学能力</w:t>
            </w:r>
          </w:p>
        </w:tc>
        <w:tc>
          <w:tcPr>
            <w:tcW w:w="2268" w:type="dxa"/>
            <w:vAlign w:val="center"/>
          </w:tcPr>
          <w:p>
            <w:pPr>
              <w:pStyle w:val="单元格样式2"/>
            </w:pPr>
            <w:r>
              <w:t xml:space="preserve">明显提升</w:t>
            </w:r>
          </w:p>
        </w:tc>
        <w:tc>
          <w:tcPr>
            <w:tcW w:w="1276" w:type="dxa"/>
            <w:vAlign w:val="center"/>
          </w:tcPr>
          <w:p>
            <w:pPr>
              <w:pStyle w:val="单元格样式2"/>
            </w:pPr>
            <w:r>
              <w:t xml:space="preserve">魏财预[2024]1号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民办教师满意度</w:t>
            </w:r>
          </w:p>
        </w:tc>
        <w:tc>
          <w:tcPr>
            <w:tcW w:w="5386" w:type="dxa"/>
            <w:vAlign w:val="center"/>
          </w:tcPr>
          <w:p>
            <w:pPr>
              <w:pStyle w:val="单元格样式2"/>
            </w:pPr>
            <w:r>
              <w:t xml:space="preserve">民办教师满意度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13、2025年民办义务教育学校购买学位资金绩效目标表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13043425P004335100027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2025年民办义务教育学校购买学位资金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1705.00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1705.00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"""为落实双减政策，魏县民办学校需购买学位24694人，需资金1705万元</w:t>
            </w:r>
            <w:r>
              <w:rPr/>
              <w:tab/>
            </w:r>
            <w:r>
              <w:rPr/>
              <w:tab/>
            </w:r>
            <w:r>
              <w:rPr/>
              <w:tab/>
            </w:r>
            <w:r>
              <w:rPr/>
              <w:tab/>
            </w:r>
            <w:r>
              <w:rPr/>
              <w:tab/>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1."为落实双减政策，魏县民办学校需购买学位24694人，需资金1705万元</w:t>
            </w:r>
            <w:r>
              <w:rPr/>
              <w:tab/>
            </w:r>
            <w:r>
              <w:rPr/>
              <w:tab/>
            </w:r>
            <w:r>
              <w:rPr/>
              <w:tab/>
            </w:r>
            <w:r>
              <w:rPr/>
              <w:tab/>
            </w:r>
            <w:r>
              <w:rPr/>
              <w:tab/>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教育系统民办学校购买学位数量</w:t>
            </w:r>
          </w:p>
        </w:tc>
        <w:tc>
          <w:tcPr>
            <w:tcW w:w="5386" w:type="dxa"/>
            <w:vAlign w:val="center"/>
          </w:tcPr>
          <w:p>
            <w:pPr>
              <w:pStyle w:val="单元格样式2"/>
            </w:pPr>
            <w:r>
              <w:t xml:space="preserve">购买民办学校学位数量为</w:t>
            </w:r>
          </w:p>
        </w:tc>
        <w:tc>
          <w:tcPr>
            <w:tcW w:w="2268" w:type="dxa"/>
            <w:vAlign w:val="center"/>
          </w:tcPr>
          <w:p>
            <w:pPr>
              <w:pStyle w:val="单元格样式2"/>
            </w:pPr>
            <w:r>
              <w:t xml:space="preserve">24694人</w:t>
            </w:r>
          </w:p>
        </w:tc>
        <w:tc>
          <w:tcPr>
            <w:tcW w:w="1276" w:type="dxa"/>
            <w:vAlign w:val="center"/>
          </w:tcPr>
          <w:p>
            <w:pPr>
              <w:pStyle w:val="单元格样式2"/>
            </w:pPr>
            <w:r>
              <w:t xml:space="preserve">购买学位资金报告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购买民办学校学位完成率</w:t>
            </w:r>
          </w:p>
        </w:tc>
        <w:tc>
          <w:tcPr>
            <w:tcW w:w="5386" w:type="dxa"/>
            <w:vAlign w:val="center"/>
          </w:tcPr>
          <w:p>
            <w:pPr>
              <w:pStyle w:val="单元格样式2"/>
            </w:pPr>
            <w:r>
              <w:t xml:space="preserve">购买民办学校学位完成率为</w:t>
            </w:r>
          </w:p>
        </w:tc>
        <w:tc>
          <w:tcPr>
            <w:tcW w:w="2268" w:type="dxa"/>
            <w:vAlign w:val="center"/>
          </w:tcPr>
          <w:p>
            <w:pPr>
              <w:pStyle w:val="单元格样式2"/>
            </w:pPr>
            <w:r>
              <w:t xml:space="preserve">100%</w:t>
            </w:r>
          </w:p>
        </w:tc>
        <w:tc>
          <w:tcPr>
            <w:tcW w:w="1276" w:type="dxa"/>
            <w:vAlign w:val="center"/>
          </w:tcPr>
          <w:p>
            <w:pPr>
              <w:pStyle w:val="单元格样式2"/>
            </w:pPr>
            <w:r>
              <w:t xml:space="preserve">购买学位资金报告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购买民办学校学位完成时间</w:t>
            </w:r>
          </w:p>
        </w:tc>
        <w:tc>
          <w:tcPr>
            <w:tcW w:w="5386" w:type="dxa"/>
            <w:vAlign w:val="center"/>
          </w:tcPr>
          <w:p>
            <w:pPr>
              <w:pStyle w:val="单元格样式2"/>
            </w:pPr>
            <w:r>
              <w:t xml:space="preserve">购买民办学校学位完成时间</w:t>
            </w:r>
          </w:p>
        </w:tc>
        <w:tc>
          <w:tcPr>
            <w:tcW w:w="2268" w:type="dxa"/>
            <w:vAlign w:val="center"/>
          </w:tcPr>
          <w:p>
            <w:pPr>
              <w:pStyle w:val="单元格样式2"/>
            </w:pPr>
            <w:r>
              <w:t xml:space="preserve">2025年12月底前</w:t>
            </w:r>
          </w:p>
        </w:tc>
        <w:tc>
          <w:tcPr>
            <w:tcW w:w="1276" w:type="dxa"/>
            <w:vAlign w:val="center"/>
          </w:tcPr>
          <w:p>
            <w:pPr>
              <w:pStyle w:val="单元格样式2"/>
            </w:pPr>
            <w:r>
              <w:t xml:space="preserve">购买学位资金报告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购买民办学校学位成本</w:t>
            </w:r>
          </w:p>
        </w:tc>
        <w:tc>
          <w:tcPr>
            <w:tcW w:w="5386" w:type="dxa"/>
            <w:vAlign w:val="center"/>
          </w:tcPr>
          <w:p>
            <w:pPr>
              <w:pStyle w:val="单元格样式2"/>
            </w:pPr>
            <w:r>
              <w:t xml:space="preserve">购买民办学校学位成本</w:t>
            </w:r>
          </w:p>
        </w:tc>
        <w:tc>
          <w:tcPr>
            <w:tcW w:w="2268" w:type="dxa"/>
            <w:vAlign w:val="center"/>
          </w:tcPr>
          <w:p>
            <w:pPr>
              <w:pStyle w:val="单元格样式2"/>
            </w:pPr>
            <w:r>
              <w:t xml:space="preserve">1705万元</w:t>
            </w:r>
          </w:p>
        </w:tc>
        <w:tc>
          <w:tcPr>
            <w:tcW w:w="1276" w:type="dxa"/>
            <w:vAlign w:val="center"/>
          </w:tcPr>
          <w:p>
            <w:pPr>
              <w:pStyle w:val="单元格样式2"/>
            </w:pPr>
            <w:r>
              <w:t xml:space="preserve">购买学位资金报告</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落实双减政策，提升办学质量</w:t>
            </w:r>
          </w:p>
        </w:tc>
        <w:tc>
          <w:tcPr>
            <w:tcW w:w="5386" w:type="dxa"/>
            <w:vAlign w:val="center"/>
          </w:tcPr>
          <w:p>
            <w:pPr>
              <w:pStyle w:val="单元格样式2"/>
            </w:pPr>
            <w:r>
              <w:t xml:space="preserve">提高学校办学条件，教学环境得到改善</w:t>
            </w:r>
          </w:p>
        </w:tc>
        <w:tc>
          <w:tcPr>
            <w:tcW w:w="2268" w:type="dxa"/>
            <w:vAlign w:val="center"/>
          </w:tcPr>
          <w:p>
            <w:pPr>
              <w:pStyle w:val="单元格样式2"/>
            </w:pPr>
            <w:r>
              <w:t xml:space="preserve">教学环境得到改善</w:t>
            </w:r>
          </w:p>
        </w:tc>
        <w:tc>
          <w:tcPr>
            <w:tcW w:w="1276" w:type="dxa"/>
            <w:vAlign w:val="center"/>
          </w:tcPr>
          <w:p>
            <w:pPr>
              <w:pStyle w:val="单元格样式2"/>
            </w:pPr>
            <w:r>
              <w:t xml:space="preserve">调查报告</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减轻学生家庭负担</w:t>
            </w:r>
          </w:p>
        </w:tc>
        <w:tc>
          <w:tcPr>
            <w:tcW w:w="5386" w:type="dxa"/>
            <w:vAlign w:val="center"/>
          </w:tcPr>
          <w:p>
            <w:pPr>
              <w:pStyle w:val="单元格样式2"/>
            </w:pPr>
            <w:r>
              <w:t xml:space="preserve">改善学生家庭经济困难</w:t>
            </w:r>
          </w:p>
        </w:tc>
        <w:tc>
          <w:tcPr>
            <w:tcW w:w="2268" w:type="dxa"/>
            <w:vAlign w:val="center"/>
          </w:tcPr>
          <w:p>
            <w:pPr>
              <w:pStyle w:val="单元格样式2"/>
            </w:pPr>
            <w:r>
              <w:t xml:space="preserve">减轻学生家庭负担</w:t>
            </w:r>
          </w:p>
        </w:tc>
        <w:tc>
          <w:tcPr>
            <w:tcW w:w="1276" w:type="dxa"/>
            <w:vAlign w:val="center"/>
          </w:tcPr>
          <w:p>
            <w:pPr>
              <w:pStyle w:val="单元格样式2"/>
            </w:pPr>
            <w:r>
              <w:t xml:space="preserve">调查报告</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学生对双减政策的满意情况</w:t>
            </w:r>
          </w:p>
        </w:tc>
        <w:tc>
          <w:tcPr>
            <w:tcW w:w="5386" w:type="dxa"/>
            <w:vAlign w:val="center"/>
          </w:tcPr>
          <w:p>
            <w:pPr>
              <w:pStyle w:val="单元格样式2"/>
            </w:pPr>
            <w:r>
              <w:t xml:space="preserve">满意率为</w:t>
            </w:r>
          </w:p>
        </w:tc>
        <w:tc>
          <w:tcPr>
            <w:tcW w:w="2268" w:type="dxa"/>
            <w:vAlign w:val="center"/>
          </w:tcPr>
          <w:p>
            <w:pPr>
              <w:pStyle w:val="单元格样式2"/>
            </w:pPr>
            <w:r>
              <w:t xml:space="preserve">100%</w:t>
            </w:r>
          </w:p>
        </w:tc>
        <w:tc>
          <w:tcPr>
            <w:tcW w:w="1276" w:type="dxa"/>
            <w:vAlign w:val="center"/>
          </w:tcPr>
          <w:p>
            <w:pPr>
              <w:pStyle w:val="单元格样式2"/>
            </w:pPr>
            <w:r>
              <w:t xml:space="preserve">调查报告</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14、2025年农村义务教育学生营养改善计划县级配套资金620万元绩效目标表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13043425P004318100041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2025年农村义务教育学生营养改善计划县级配套资金620万元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"实施农村义务教育学生营养改善计划，使77500名学生得到营养保障，身体素质得到提升。</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1.实施农村义务教育学生营养改善计划，使77500名学生得到营养保障，身体素质得到提升。</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营养餐供餐学校数量</w:t>
            </w:r>
          </w:p>
        </w:tc>
        <w:tc>
          <w:tcPr>
            <w:tcW w:w="5386" w:type="dxa"/>
            <w:vAlign w:val="center"/>
          </w:tcPr>
          <w:p>
            <w:pPr>
              <w:pStyle w:val="单元格样式2"/>
            </w:pPr>
            <w:r>
              <w:t xml:space="preserve">营养餐供餐学校数量</w:t>
            </w:r>
          </w:p>
        </w:tc>
        <w:tc>
          <w:tcPr>
            <w:tcW w:w="2268" w:type="dxa"/>
            <w:vAlign w:val="center"/>
          </w:tcPr>
          <w:p>
            <w:pPr>
              <w:pStyle w:val="单元格样式2"/>
            </w:pPr>
            <w:r>
              <w:t xml:space="preserve">≥222所</w:t>
            </w:r>
          </w:p>
        </w:tc>
        <w:tc>
          <w:tcPr>
            <w:tcW w:w="1276" w:type="dxa"/>
            <w:vAlign w:val="center"/>
          </w:tcPr>
          <w:p>
            <w:pPr>
              <w:pStyle w:val="单元格样式2"/>
            </w:pPr>
            <w:r>
              <w:t xml:space="preserve">2025年预算安排县级配套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营养改善计划食品安全达标率</w:t>
            </w:r>
          </w:p>
        </w:tc>
        <w:tc>
          <w:tcPr>
            <w:tcW w:w="5386" w:type="dxa"/>
            <w:vAlign w:val="center"/>
          </w:tcPr>
          <w:p>
            <w:pPr>
              <w:pStyle w:val="单元格样式2"/>
            </w:pPr>
            <w:r>
              <w:t xml:space="preserve">营养餐食堂供餐质量情况为</w:t>
            </w:r>
          </w:p>
        </w:tc>
        <w:tc>
          <w:tcPr>
            <w:tcW w:w="2268" w:type="dxa"/>
            <w:vAlign w:val="center"/>
          </w:tcPr>
          <w:p>
            <w:pPr>
              <w:pStyle w:val="单元格样式2"/>
            </w:pPr>
            <w:r>
              <w:t xml:space="preserve">100%</w:t>
            </w:r>
          </w:p>
        </w:tc>
        <w:tc>
          <w:tcPr>
            <w:tcW w:w="1276" w:type="dxa"/>
            <w:vAlign w:val="center"/>
          </w:tcPr>
          <w:p>
            <w:pPr>
              <w:pStyle w:val="单元格样式2"/>
            </w:pPr>
            <w:r>
              <w:t xml:space="preserve">2025年预算安排县级配套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营养餐资金拨付支时率</w:t>
            </w:r>
          </w:p>
        </w:tc>
        <w:tc>
          <w:tcPr>
            <w:tcW w:w="5386" w:type="dxa"/>
            <w:vAlign w:val="center"/>
          </w:tcPr>
          <w:p>
            <w:pPr>
              <w:pStyle w:val="单元格样式2"/>
            </w:pPr>
            <w:r>
              <w:t xml:space="preserve">营养餐资金拨付支时率</w:t>
            </w:r>
          </w:p>
        </w:tc>
        <w:tc>
          <w:tcPr>
            <w:tcW w:w="2268" w:type="dxa"/>
            <w:vAlign w:val="center"/>
          </w:tcPr>
          <w:p>
            <w:pPr>
              <w:pStyle w:val="单元格样式2"/>
            </w:pPr>
            <w:r>
              <w:t xml:space="preserve">≥95%</w:t>
            </w:r>
          </w:p>
        </w:tc>
        <w:tc>
          <w:tcPr>
            <w:tcW w:w="1276" w:type="dxa"/>
            <w:vAlign w:val="center"/>
          </w:tcPr>
          <w:p>
            <w:pPr>
              <w:pStyle w:val="单元格样式2"/>
            </w:pPr>
            <w:r>
              <w:t xml:space="preserve">2025年预算安排县级配套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农村义务教育食堂供餐成本</w:t>
            </w:r>
          </w:p>
        </w:tc>
        <w:tc>
          <w:tcPr>
            <w:tcW w:w="5386" w:type="dxa"/>
            <w:vAlign w:val="center"/>
          </w:tcPr>
          <w:p>
            <w:pPr>
              <w:pStyle w:val="单元格样式2"/>
            </w:pPr>
            <w:r>
              <w:t xml:space="preserve">农村义务教育食堂供餐成本情况</w:t>
            </w:r>
          </w:p>
        </w:tc>
        <w:tc>
          <w:tcPr>
            <w:tcW w:w="2268" w:type="dxa"/>
            <w:vAlign w:val="center"/>
          </w:tcPr>
          <w:p>
            <w:pPr>
              <w:pStyle w:val="单元格样式2"/>
            </w:pPr>
            <w:r>
              <w:t xml:space="preserve">≤620万元</w:t>
            </w:r>
          </w:p>
        </w:tc>
        <w:tc>
          <w:tcPr>
            <w:tcW w:w="1276" w:type="dxa"/>
            <w:vAlign w:val="center"/>
          </w:tcPr>
          <w:p>
            <w:pPr>
              <w:pStyle w:val="单元格样式2"/>
            </w:pPr>
            <w:r>
              <w:t xml:space="preserve">2025年预算安排县级配套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营养餐受益学生人数</w:t>
            </w:r>
          </w:p>
        </w:tc>
        <w:tc>
          <w:tcPr>
            <w:tcW w:w="5386" w:type="dxa"/>
            <w:vAlign w:val="center"/>
          </w:tcPr>
          <w:p>
            <w:pPr>
              <w:pStyle w:val="单元格样式2"/>
            </w:pPr>
            <w:r>
              <w:t xml:space="preserve">农村义务教育学生受益人数</w:t>
            </w:r>
          </w:p>
        </w:tc>
        <w:tc>
          <w:tcPr>
            <w:tcW w:w="2268" w:type="dxa"/>
            <w:vAlign w:val="center"/>
          </w:tcPr>
          <w:p>
            <w:pPr>
              <w:pStyle w:val="单元格样式2"/>
            </w:pPr>
            <w:r>
              <w:t xml:space="preserve">≥77500人</w:t>
            </w:r>
          </w:p>
        </w:tc>
        <w:tc>
          <w:tcPr>
            <w:tcW w:w="1276" w:type="dxa"/>
            <w:vAlign w:val="center"/>
          </w:tcPr>
          <w:p>
            <w:pPr>
              <w:pStyle w:val="单元格样式2"/>
            </w:pPr>
            <w:r>
              <w:t xml:space="preserve">供餐学校在册学生清单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学生身体素质持续得到提升</w:t>
            </w:r>
          </w:p>
        </w:tc>
        <w:tc>
          <w:tcPr>
            <w:tcW w:w="5386" w:type="dxa"/>
            <w:vAlign w:val="center"/>
          </w:tcPr>
          <w:p>
            <w:pPr>
              <w:pStyle w:val="单元格样式2"/>
            </w:pPr>
            <w:r>
              <w:t xml:space="preserve">学生身体素质得到有效提高，健康体质合格率优秀率逐年提高</w:t>
            </w:r>
          </w:p>
        </w:tc>
        <w:tc>
          <w:tcPr>
            <w:tcW w:w="2268" w:type="dxa"/>
            <w:vAlign w:val="center"/>
          </w:tcPr>
          <w:p>
            <w:pPr>
              <w:pStyle w:val="单元格样式2"/>
            </w:pPr>
            <w:r>
              <w:t xml:space="preserve">进一步增强学生体质</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家长和学生满意度</w:t>
            </w:r>
          </w:p>
        </w:tc>
        <w:tc>
          <w:tcPr>
            <w:tcW w:w="5386" w:type="dxa"/>
            <w:vAlign w:val="center"/>
          </w:tcPr>
          <w:p>
            <w:pPr>
              <w:pStyle w:val="单元格样式2"/>
            </w:pPr>
            <w:r>
              <w:t xml:space="preserve">家长和学生满意人数/接受调查家长和学生人数</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15、2025年农村转移支付20%用于教育554万元绩效目标表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13043425P00FE8P10001F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2025年农村转移支付20%用于教育554万元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"2025年农村转移支付20%用于教育554万元</w:t>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1.2025年农村转移支付20%用于教育554万元</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义务教育阶段小学生人数</w:t>
            </w:r>
          </w:p>
        </w:tc>
        <w:tc>
          <w:tcPr>
            <w:tcW w:w="5386" w:type="dxa"/>
            <w:vAlign w:val="center"/>
          </w:tcPr>
          <w:p>
            <w:pPr>
              <w:pStyle w:val="单元格样式2"/>
            </w:pPr>
            <w:r>
              <w:t xml:space="preserve">义务教育阶段小学生人数</w:t>
            </w:r>
          </w:p>
        </w:tc>
        <w:tc>
          <w:tcPr>
            <w:tcW w:w="2268" w:type="dxa"/>
            <w:vAlign w:val="center"/>
          </w:tcPr>
          <w:p>
            <w:pPr>
              <w:pStyle w:val="单元格样式2"/>
            </w:pPr>
            <w:r>
              <w:t xml:space="preserve">≥90744人</w:t>
            </w:r>
          </w:p>
        </w:tc>
        <w:tc>
          <w:tcPr>
            <w:tcW w:w="1276" w:type="dxa"/>
            <w:vAlign w:val="center"/>
          </w:tcPr>
          <w:p>
            <w:pPr>
              <w:pStyle w:val="单元格样式2"/>
            </w:pPr>
            <w:r>
              <w:t xml:space="preserve">冀财教（2023）154号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义务教育阶段初中人数</w:t>
            </w:r>
          </w:p>
        </w:tc>
        <w:tc>
          <w:tcPr>
            <w:tcW w:w="5386" w:type="dxa"/>
            <w:vAlign w:val="center"/>
          </w:tcPr>
          <w:p>
            <w:pPr>
              <w:pStyle w:val="单元格样式2"/>
            </w:pPr>
            <w:r>
              <w:t xml:space="preserve">义务教育阶段初中人数</w:t>
            </w:r>
          </w:p>
        </w:tc>
        <w:tc>
          <w:tcPr>
            <w:tcW w:w="2268" w:type="dxa"/>
            <w:vAlign w:val="center"/>
          </w:tcPr>
          <w:p>
            <w:pPr>
              <w:pStyle w:val="单元格样式2"/>
            </w:pPr>
            <w:r>
              <w:t xml:space="preserve">≥51829人</w:t>
            </w:r>
          </w:p>
        </w:tc>
        <w:tc>
          <w:tcPr>
            <w:tcW w:w="1276" w:type="dxa"/>
            <w:vAlign w:val="center"/>
          </w:tcPr>
          <w:p>
            <w:pPr>
              <w:pStyle w:val="单元格样式2"/>
            </w:pPr>
            <w:r>
              <w:t xml:space="preserve">冀财教（2023）154号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义务教育学校正常运转情况</w:t>
            </w:r>
          </w:p>
        </w:tc>
        <w:tc>
          <w:tcPr>
            <w:tcW w:w="5386" w:type="dxa"/>
            <w:vAlign w:val="center"/>
          </w:tcPr>
          <w:p>
            <w:pPr>
              <w:pStyle w:val="单元格样式2"/>
            </w:pPr>
            <w:r>
              <w:t xml:space="preserve">保证义务教育学校正常运转</w:t>
            </w:r>
          </w:p>
        </w:tc>
        <w:tc>
          <w:tcPr>
            <w:tcW w:w="2268" w:type="dxa"/>
            <w:vAlign w:val="center"/>
          </w:tcPr>
          <w:p>
            <w:pPr>
              <w:pStyle w:val="单元格样式2"/>
            </w:pPr>
            <w:r>
              <w:t xml:space="preserve">正常运转</w:t>
            </w:r>
          </w:p>
        </w:tc>
        <w:tc>
          <w:tcPr>
            <w:tcW w:w="1276" w:type="dxa"/>
            <w:vAlign w:val="center"/>
          </w:tcPr>
          <w:p>
            <w:pPr>
              <w:pStyle w:val="单元格样式2"/>
            </w:pPr>
            <w:r>
              <w:t xml:space="preserve">冀财教（2023）154号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资金到位及时率</w:t>
            </w:r>
          </w:p>
        </w:tc>
        <w:tc>
          <w:tcPr>
            <w:tcW w:w="5386" w:type="dxa"/>
            <w:vAlign w:val="center"/>
          </w:tcPr>
          <w:p>
            <w:pPr>
              <w:pStyle w:val="单元格样式2"/>
            </w:pPr>
            <w:r>
              <w:t xml:space="preserve">资金到位及时率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冀财教（2023）154号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农村转移支付用于教育总额</w:t>
            </w:r>
          </w:p>
        </w:tc>
        <w:tc>
          <w:tcPr>
            <w:tcW w:w="5386" w:type="dxa"/>
            <w:vAlign w:val="center"/>
          </w:tcPr>
          <w:p>
            <w:pPr>
              <w:pStyle w:val="单元格样式2"/>
            </w:pPr>
            <w:r>
              <w:t xml:space="preserve">农村转移支付用于教育总额</w:t>
            </w:r>
          </w:p>
        </w:tc>
        <w:tc>
          <w:tcPr>
            <w:tcW w:w="2268" w:type="dxa"/>
            <w:vAlign w:val="center"/>
          </w:tcPr>
          <w:p>
            <w:pPr>
              <w:pStyle w:val="单元格样式2"/>
            </w:pPr>
            <w:r>
              <w:t xml:space="preserve">554万元</w:t>
            </w:r>
          </w:p>
        </w:tc>
        <w:tc>
          <w:tcPr>
            <w:tcW w:w="1276" w:type="dxa"/>
            <w:vAlign w:val="center"/>
          </w:tcPr>
          <w:p>
            <w:pPr>
              <w:pStyle w:val="单元格样式2"/>
            </w:pPr>
            <w:r>
              <w:t xml:space="preserve">冀财教（2023）154号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保障义务教育正常开展</w:t>
            </w:r>
          </w:p>
        </w:tc>
        <w:tc>
          <w:tcPr>
            <w:tcW w:w="5386" w:type="dxa"/>
            <w:vAlign w:val="center"/>
          </w:tcPr>
          <w:p>
            <w:pPr>
              <w:pStyle w:val="单元格样式2"/>
            </w:pPr>
            <w:r>
              <w:t xml:space="preserve">保障义务教育正常开展</w:t>
            </w:r>
          </w:p>
        </w:tc>
        <w:tc>
          <w:tcPr>
            <w:tcW w:w="2268" w:type="dxa"/>
            <w:vAlign w:val="center"/>
          </w:tcPr>
          <w:p>
            <w:pPr>
              <w:pStyle w:val="单元格样式2"/>
            </w:pPr>
            <w:r>
              <w:t xml:space="preserve">有效保障</w:t>
            </w:r>
          </w:p>
        </w:tc>
        <w:tc>
          <w:tcPr>
            <w:tcW w:w="1276" w:type="dxa"/>
            <w:vAlign w:val="center"/>
          </w:tcPr>
          <w:p>
            <w:pPr>
              <w:pStyle w:val="单元格样式2"/>
            </w:pPr>
            <w:r>
              <w:t xml:space="preserve">冀财教（2023）154号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义务教育阶段小学生辍学率</w:t>
            </w:r>
          </w:p>
        </w:tc>
        <w:tc>
          <w:tcPr>
            <w:tcW w:w="5386" w:type="dxa"/>
            <w:vAlign w:val="center"/>
          </w:tcPr>
          <w:p>
            <w:pPr>
              <w:pStyle w:val="单元格样式2"/>
            </w:pPr>
            <w:r>
              <w:t xml:space="preserve">辍学学生/学生总人数</w:t>
            </w:r>
          </w:p>
        </w:tc>
        <w:tc>
          <w:tcPr>
            <w:tcW w:w="2268" w:type="dxa"/>
            <w:vAlign w:val="center"/>
          </w:tcPr>
          <w:p>
            <w:pPr>
              <w:pStyle w:val="单元格样式2"/>
            </w:pPr>
            <w:r>
              <w:t xml:space="preserve">0%</w:t>
            </w:r>
          </w:p>
        </w:tc>
        <w:tc>
          <w:tcPr>
            <w:tcW w:w="1276" w:type="dxa"/>
            <w:vAlign w:val="center"/>
          </w:tcPr>
          <w:p>
            <w:pPr>
              <w:pStyle w:val="单元格样式2"/>
            </w:pPr>
            <w:r>
              <w:t xml:space="preserve">冀财教（2023）154号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学生家长对学校满意率</w:t>
            </w:r>
          </w:p>
        </w:tc>
        <w:tc>
          <w:tcPr>
            <w:tcW w:w="5386" w:type="dxa"/>
            <w:vAlign w:val="center"/>
          </w:tcPr>
          <w:p>
            <w:pPr>
              <w:pStyle w:val="单元格样式2"/>
            </w:pPr>
            <w:r>
              <w:t xml:space="preserve">学生家长对学校满意率</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16、2025年普通高中公用经费1000万元绩效目标表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13043425P004320100010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2025年普通高中公用经费1000万元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"""拨付4所高中公用经费，保障学校正常运转</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1."拨付4所高中公用经费，保障学校正常运转</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拨付公用经费高中数量</w:t>
            </w:r>
          </w:p>
        </w:tc>
        <w:tc>
          <w:tcPr>
            <w:tcW w:w="5386" w:type="dxa"/>
            <w:vAlign w:val="center"/>
          </w:tcPr>
          <w:p>
            <w:pPr>
              <w:pStyle w:val="单元格样式2"/>
            </w:pPr>
            <w:r>
              <w:t xml:space="preserve">拨付公用经费高中数量</w:t>
            </w:r>
          </w:p>
        </w:tc>
        <w:tc>
          <w:tcPr>
            <w:tcW w:w="2268" w:type="dxa"/>
            <w:vAlign w:val="center"/>
          </w:tcPr>
          <w:p>
            <w:pPr>
              <w:pStyle w:val="单元格样式2"/>
            </w:pPr>
            <w:r>
              <w:t xml:space="preserve">4所</w:t>
            </w:r>
          </w:p>
        </w:tc>
        <w:tc>
          <w:tcPr>
            <w:tcW w:w="1276" w:type="dxa"/>
            <w:vAlign w:val="center"/>
          </w:tcPr>
          <w:p>
            <w:pPr>
              <w:pStyle w:val="单元格样式2"/>
            </w:pPr>
            <w:r>
              <w:t xml:space="preserve">冀财教【2018】95号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高中阶段毛入学率（%）</w:t>
            </w:r>
          </w:p>
        </w:tc>
        <w:tc>
          <w:tcPr>
            <w:tcW w:w="5386" w:type="dxa"/>
            <w:vAlign w:val="center"/>
          </w:tcPr>
          <w:p>
            <w:pPr>
              <w:pStyle w:val="单元格样式2"/>
            </w:pPr>
            <w:r>
              <w:t xml:space="preserve">高中阶段毛入学率（%）</w:t>
            </w:r>
          </w:p>
        </w:tc>
        <w:tc>
          <w:tcPr>
            <w:tcW w:w="2268" w:type="dxa"/>
            <w:vAlign w:val="center"/>
          </w:tcPr>
          <w:p>
            <w:pPr>
              <w:pStyle w:val="单元格样式2"/>
            </w:pPr>
            <w:r>
              <w:t xml:space="preserve">90%</w:t>
            </w:r>
          </w:p>
        </w:tc>
        <w:tc>
          <w:tcPr>
            <w:tcW w:w="1276" w:type="dxa"/>
            <w:vAlign w:val="center"/>
          </w:tcPr>
          <w:p>
            <w:pPr>
              <w:pStyle w:val="单元格样式2"/>
            </w:pPr>
            <w:r>
              <w:t xml:space="preserve">冀财教【2018】95号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当年资金使用率</w:t>
            </w:r>
          </w:p>
        </w:tc>
        <w:tc>
          <w:tcPr>
            <w:tcW w:w="5386" w:type="dxa"/>
            <w:vAlign w:val="center"/>
          </w:tcPr>
          <w:p>
            <w:pPr>
              <w:pStyle w:val="单元格样式2"/>
            </w:pPr>
            <w:r>
              <w:t xml:space="preserve">当年支出资金/到位资金</w:t>
            </w:r>
          </w:p>
        </w:tc>
        <w:tc>
          <w:tcPr>
            <w:tcW w:w="2268" w:type="dxa"/>
            <w:vAlign w:val="center"/>
          </w:tcPr>
          <w:p>
            <w:pPr>
              <w:pStyle w:val="单元格样式2"/>
            </w:pPr>
            <w:r>
              <w:t xml:space="preserve">≥95%</w:t>
            </w:r>
          </w:p>
        </w:tc>
        <w:tc>
          <w:tcPr>
            <w:tcW w:w="1276" w:type="dxa"/>
            <w:vAlign w:val="center"/>
          </w:tcPr>
          <w:p>
            <w:pPr>
              <w:pStyle w:val="单元格样式2"/>
            </w:pPr>
            <w:r>
              <w:t xml:space="preserve">冀财教【2018】95号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≤1000万元</w:t>
            </w:r>
          </w:p>
        </w:tc>
        <w:tc>
          <w:tcPr>
            <w:tcW w:w="1276" w:type="dxa"/>
            <w:vAlign w:val="center"/>
          </w:tcPr>
          <w:p>
            <w:pPr>
              <w:pStyle w:val="单元格样式2"/>
            </w:pPr>
            <w:r>
              <w:t xml:space="preserve">冀财教【2018】95号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从严治学，以严施教</w:t>
            </w:r>
          </w:p>
        </w:tc>
        <w:tc>
          <w:tcPr>
            <w:tcW w:w="5386" w:type="dxa"/>
            <w:vAlign w:val="center"/>
          </w:tcPr>
          <w:p>
            <w:pPr>
              <w:pStyle w:val="单元格样式2"/>
            </w:pPr>
            <w:r>
              <w:t xml:space="preserve">从严治学，以严施教</w:t>
            </w:r>
          </w:p>
        </w:tc>
        <w:tc>
          <w:tcPr>
            <w:tcW w:w="2268" w:type="dxa"/>
            <w:vAlign w:val="center"/>
          </w:tcPr>
          <w:p>
            <w:pPr>
              <w:pStyle w:val="单元格样式2"/>
            </w:pPr>
            <w:r>
              <w:t xml:space="preserve">为学生提供更优良的学习环境，营造良好学习氛围。</w:t>
            </w:r>
          </w:p>
        </w:tc>
        <w:tc>
          <w:tcPr>
            <w:tcW w:w="1276" w:type="dxa"/>
            <w:vAlign w:val="center"/>
          </w:tcPr>
          <w:p>
            <w:pPr>
              <w:pStyle w:val="单元格样式2"/>
            </w:pPr>
            <w:r>
              <w:t xml:space="preserve">冀财教【2018】95号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改善广大师生员工的教学、科研条件</w:t>
            </w:r>
          </w:p>
        </w:tc>
        <w:tc>
          <w:tcPr>
            <w:tcW w:w="5386" w:type="dxa"/>
            <w:vAlign w:val="center"/>
          </w:tcPr>
          <w:p>
            <w:pPr>
              <w:pStyle w:val="单元格样式2"/>
            </w:pPr>
            <w:r>
              <w:t xml:space="preserve">改善广大师生员工的教学、科研条件</w:t>
            </w:r>
          </w:p>
        </w:tc>
        <w:tc>
          <w:tcPr>
            <w:tcW w:w="2268" w:type="dxa"/>
            <w:vAlign w:val="center"/>
          </w:tcPr>
          <w:p>
            <w:pPr>
              <w:pStyle w:val="单元格样式2"/>
            </w:pPr>
            <w:r>
              <w:t xml:space="preserve">有所改善</w:t>
            </w:r>
          </w:p>
        </w:tc>
        <w:tc>
          <w:tcPr>
            <w:tcW w:w="1276" w:type="dxa"/>
            <w:vAlign w:val="center"/>
          </w:tcPr>
          <w:p>
            <w:pPr>
              <w:pStyle w:val="单元格样式2"/>
            </w:pPr>
            <w:r>
              <w:t xml:space="preserve">冀财教【2018】95号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各级教育学生满意度</w:t>
            </w:r>
          </w:p>
        </w:tc>
        <w:tc>
          <w:tcPr>
            <w:tcW w:w="5386" w:type="dxa"/>
            <w:vAlign w:val="center"/>
          </w:tcPr>
          <w:p>
            <w:pPr>
              <w:pStyle w:val="单元格样式2"/>
            </w:pPr>
            <w:r>
              <w:t xml:space="preserve">各级教育学生满意度</w:t>
            </w:r>
          </w:p>
        </w:tc>
        <w:tc>
          <w:tcPr>
            <w:tcW w:w="2268" w:type="dxa"/>
            <w:vAlign w:val="center"/>
          </w:tcPr>
          <w:p>
            <w:pPr>
              <w:pStyle w:val="单元格样式2"/>
            </w:pPr>
            <w:r>
              <w:t xml:space="preserve">≥90%</w:t>
            </w:r>
          </w:p>
        </w:tc>
        <w:tc>
          <w:tcPr>
            <w:tcW w:w="1276" w:type="dxa"/>
            <w:vAlign w:val="center"/>
          </w:tcPr>
          <w:p>
            <w:pPr>
              <w:pStyle w:val="单元格样式2"/>
            </w:pPr>
            <w:r>
              <w:t xml:space="preserve">冀财教【2018】95号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17、2025年普通高中学生资助-家庭经济困难学生国家助学金绩效目标表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13043425P00431610002E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2025年普通高中学生资助-家庭经济困难学生国家助学金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327.39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327.39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用于普通高中学生资助家庭经济困难学生国家助学金</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1.用于普通高中学生资助家庭经济困难学生国家助学金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学生受资助比例</w:t>
            </w:r>
          </w:p>
        </w:tc>
        <w:tc>
          <w:tcPr>
            <w:tcW w:w="5386" w:type="dxa"/>
            <w:vAlign w:val="center"/>
          </w:tcPr>
          <w:p>
            <w:pPr>
              <w:pStyle w:val="单元格样式2"/>
            </w:pPr>
            <w:r>
              <w:t xml:space="preserve">学生受资助比例</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冀财教【2020】文件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奖助学金按规定及时发放率</w:t>
            </w:r>
          </w:p>
        </w:tc>
        <w:tc>
          <w:tcPr>
            <w:tcW w:w="5386" w:type="dxa"/>
            <w:vAlign w:val="center"/>
          </w:tcPr>
          <w:p>
            <w:pPr>
              <w:pStyle w:val="单元格样式2"/>
            </w:pPr>
            <w:r>
              <w:t xml:space="preserve">奖助学金按规定及时发放率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冀财教【2020】文件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助学金发放金额为</w:t>
            </w:r>
          </w:p>
        </w:tc>
        <w:tc>
          <w:tcPr>
            <w:tcW w:w="5386" w:type="dxa"/>
            <w:vAlign w:val="center"/>
          </w:tcPr>
          <w:p>
            <w:pPr>
              <w:pStyle w:val="单元格样式2"/>
            </w:pPr>
            <w:r>
              <w:t xml:space="preserve">助学金发放金额为</w:t>
            </w:r>
          </w:p>
        </w:tc>
        <w:tc>
          <w:tcPr>
            <w:tcW w:w="2268" w:type="dxa"/>
            <w:vAlign w:val="center"/>
          </w:tcPr>
          <w:p>
            <w:pPr>
              <w:pStyle w:val="单元格样式2"/>
            </w:pPr>
            <w:r>
              <w:t xml:space="preserve">327.39万</w:t>
            </w:r>
          </w:p>
        </w:tc>
        <w:tc>
          <w:tcPr>
            <w:tcW w:w="1276" w:type="dxa"/>
            <w:vAlign w:val="center"/>
          </w:tcPr>
          <w:p>
            <w:pPr>
              <w:pStyle w:val="单元格样式2"/>
            </w:pPr>
            <w:r>
              <w:t xml:space="preserve">冀财教【2020】文件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助学金免学费发放及时（开学一个月内）</w:t>
            </w:r>
          </w:p>
        </w:tc>
        <w:tc>
          <w:tcPr>
            <w:tcW w:w="5386" w:type="dxa"/>
            <w:vAlign w:val="center"/>
          </w:tcPr>
          <w:p>
            <w:pPr>
              <w:pStyle w:val="单元格样式2"/>
            </w:pPr>
            <w:r>
              <w:t xml:space="preserve">助学金免学费发放及时（开学一个月内）</w:t>
            </w:r>
          </w:p>
        </w:tc>
        <w:tc>
          <w:tcPr>
            <w:tcW w:w="2268" w:type="dxa"/>
            <w:vAlign w:val="center"/>
          </w:tcPr>
          <w:p>
            <w:pPr>
              <w:pStyle w:val="单元格样式2"/>
            </w:pPr>
            <w:r>
              <w:t xml:space="preserve">开学1个月内</w:t>
            </w:r>
          </w:p>
        </w:tc>
        <w:tc>
          <w:tcPr>
            <w:tcW w:w="1276" w:type="dxa"/>
            <w:vAlign w:val="center"/>
          </w:tcPr>
          <w:p>
            <w:pPr>
              <w:pStyle w:val="单元格样式2"/>
            </w:pPr>
            <w:r>
              <w:t xml:space="preserve">冀财教【2020】文件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严格按照上级资助比例对高中阶段具有正式学籍的家庭经济困难学生进行资助</w:t>
            </w:r>
          </w:p>
        </w:tc>
        <w:tc>
          <w:tcPr>
            <w:tcW w:w="5386" w:type="dxa"/>
            <w:vAlign w:val="center"/>
          </w:tcPr>
          <w:p>
            <w:pPr>
              <w:pStyle w:val="单元格样式2"/>
            </w:pPr>
            <w:r>
              <w:t xml:space="preserve">对高中阶段具有正式学籍的家庭经济困难学生进行资助，资助比例26%</w:t>
            </w:r>
          </w:p>
        </w:tc>
        <w:tc>
          <w:tcPr>
            <w:tcW w:w="2268" w:type="dxa"/>
            <w:vAlign w:val="center"/>
          </w:tcPr>
          <w:p>
            <w:pPr>
              <w:pStyle w:val="单元格样式2"/>
            </w:pPr>
            <w:r>
              <w:t xml:space="preserve">26%</w:t>
            </w:r>
          </w:p>
        </w:tc>
        <w:tc>
          <w:tcPr>
            <w:tcW w:w="1276" w:type="dxa"/>
            <w:vAlign w:val="center"/>
          </w:tcPr>
          <w:p>
            <w:pPr>
              <w:pStyle w:val="单元格样式2"/>
            </w:pPr>
            <w:r>
              <w:t xml:space="preserve">冀财教【2020】文件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师生及各界人士满意情况</w:t>
            </w:r>
          </w:p>
        </w:tc>
        <w:tc>
          <w:tcPr>
            <w:tcW w:w="5386" w:type="dxa"/>
            <w:vAlign w:val="center"/>
          </w:tcPr>
          <w:p>
            <w:pPr>
              <w:pStyle w:val="单元格样式2"/>
            </w:pPr>
            <w:r>
              <w:t xml:space="preserve">满意人数/调查总人数</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18、2025年普通高中学生资助-免除家庭经济困难学生学杂费绩效目标表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13043425P00431610006W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2025年普通高中学生资助-免除家庭经济困难学生学杂费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223.50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223.50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"免除家庭经济困难学生学杂费，使家庭经济困难学生能顺利完成三年学业</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1.免除家庭经济困难学生学杂费，使家庭经济困难学生能顺利完成三年学业</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免除学杂费家庭经济困难学生人数</w:t>
            </w:r>
          </w:p>
        </w:tc>
        <w:tc>
          <w:tcPr>
            <w:tcW w:w="5386" w:type="dxa"/>
            <w:vAlign w:val="center"/>
          </w:tcPr>
          <w:p>
            <w:pPr>
              <w:pStyle w:val="单元格样式2"/>
            </w:pPr>
            <w:r>
              <w:t xml:space="preserve">免除学杂费家庭经济困难学生人数</w:t>
            </w:r>
          </w:p>
        </w:tc>
        <w:tc>
          <w:tcPr>
            <w:tcW w:w="2268" w:type="dxa"/>
            <w:vAlign w:val="center"/>
          </w:tcPr>
          <w:p>
            <w:pPr>
              <w:pStyle w:val="单元格样式2"/>
            </w:pPr>
            <w:r>
              <w:t xml:space="preserve">≥2949人</w:t>
            </w:r>
          </w:p>
        </w:tc>
        <w:tc>
          <w:tcPr>
            <w:tcW w:w="1276" w:type="dxa"/>
            <w:vAlign w:val="center"/>
          </w:tcPr>
          <w:p>
            <w:pPr>
              <w:pStyle w:val="单元格样式2"/>
            </w:pPr>
            <w:r>
              <w:t xml:space="preserve">冀财教【2020】文件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符合条件家庭经济困难学生学杂费免除率</w:t>
            </w:r>
          </w:p>
        </w:tc>
        <w:tc>
          <w:tcPr>
            <w:tcW w:w="5386" w:type="dxa"/>
            <w:vAlign w:val="center"/>
          </w:tcPr>
          <w:p>
            <w:pPr>
              <w:pStyle w:val="单元格样式2"/>
            </w:pPr>
            <w:r>
              <w:t xml:space="preserve">符合条件家庭经济困难学生学杂费免除情况</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冀财教【2020】文件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家庭经济困难学生学杂费免除及时率</w:t>
            </w:r>
          </w:p>
        </w:tc>
        <w:tc>
          <w:tcPr>
            <w:tcW w:w="5386" w:type="dxa"/>
            <w:vAlign w:val="center"/>
          </w:tcPr>
          <w:p>
            <w:pPr>
              <w:pStyle w:val="单元格样式2"/>
            </w:pPr>
            <w:r>
              <w:t xml:space="preserve">家庭经济困难学生学杂费免除及时情况</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冀财教【2020】文件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县级负担的家庭经济困难学生学杂费免除金额</w:t>
            </w:r>
          </w:p>
        </w:tc>
        <w:tc>
          <w:tcPr>
            <w:tcW w:w="5386" w:type="dxa"/>
            <w:vAlign w:val="center"/>
          </w:tcPr>
          <w:p>
            <w:pPr>
              <w:pStyle w:val="单元格样式2"/>
            </w:pPr>
            <w:r>
              <w:t xml:space="preserve">县级负担每生每年为</w:t>
            </w:r>
          </w:p>
        </w:tc>
        <w:tc>
          <w:tcPr>
            <w:tcW w:w="2268" w:type="dxa"/>
            <w:vAlign w:val="center"/>
          </w:tcPr>
          <w:p>
            <w:pPr>
              <w:pStyle w:val="单元格样式2"/>
            </w:pPr>
            <w:r>
              <w:t xml:space="preserve">223.5万元</w:t>
            </w:r>
          </w:p>
        </w:tc>
        <w:tc>
          <w:tcPr>
            <w:tcW w:w="1276" w:type="dxa"/>
            <w:vAlign w:val="center"/>
          </w:tcPr>
          <w:p>
            <w:pPr>
              <w:pStyle w:val="单元格样式2"/>
            </w:pPr>
            <w:r>
              <w:t xml:space="preserve">冀财教【2020】文件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家庭经济困难学生辍学率</w:t>
            </w:r>
          </w:p>
        </w:tc>
        <w:tc>
          <w:tcPr>
            <w:tcW w:w="5386" w:type="dxa"/>
            <w:vAlign w:val="center"/>
          </w:tcPr>
          <w:p>
            <w:pPr>
              <w:pStyle w:val="单元格样式2"/>
            </w:pPr>
            <w:r>
              <w:t xml:space="preserve">家庭经济困难学生辍学情况</w:t>
            </w:r>
          </w:p>
        </w:tc>
        <w:tc>
          <w:tcPr>
            <w:tcW w:w="2268" w:type="dxa"/>
            <w:vAlign w:val="center"/>
          </w:tcPr>
          <w:p>
            <w:pPr>
              <w:pStyle w:val="单元格样式2"/>
            </w:pPr>
            <w:r>
              <w:t xml:space="preserve">0%</w:t>
            </w:r>
          </w:p>
        </w:tc>
        <w:tc>
          <w:tcPr>
            <w:tcW w:w="1276" w:type="dxa"/>
            <w:vAlign w:val="center"/>
          </w:tcPr>
          <w:p>
            <w:pPr>
              <w:pStyle w:val="单元格样式2"/>
            </w:pPr>
            <w:r>
              <w:t xml:space="preserve">冀财教【2020】文件</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家庭经济困难学生完成高中学业保障率</w:t>
            </w:r>
          </w:p>
        </w:tc>
        <w:tc>
          <w:tcPr>
            <w:tcW w:w="5386" w:type="dxa"/>
            <w:vAlign w:val="center"/>
          </w:tcPr>
          <w:p>
            <w:pPr>
              <w:pStyle w:val="单元格样式2"/>
            </w:pPr>
            <w:r>
              <w:t xml:space="preserve">家庭经济困难学生完成高中学业保障情况</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冀财教【2020】文件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调查学生家长满意情况</w:t>
            </w:r>
          </w:p>
        </w:tc>
        <w:tc>
          <w:tcPr>
            <w:tcW w:w="5386" w:type="dxa"/>
            <w:vAlign w:val="center"/>
          </w:tcPr>
          <w:p>
            <w:pPr>
              <w:pStyle w:val="单元格样式2"/>
            </w:pPr>
            <w:r>
              <w:t xml:space="preserve">满意率为</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19、2025年特岗教师、公费师范生、县招工资等4662.81万元绩效目标表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13043425P00450110057P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2025年特岗教师、公费师范生、县招工资等4662.81万元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4662.81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4662.81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"""发放全县特岗教师工资，公费师范生、县招工资等4662.81万元，提高全县教育教学水平。"</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1."发放全县特岗教师工资，公费师范生、县招工资等4662.81万元，提高全县教育教学水平。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发放工资总额</w:t>
            </w:r>
          </w:p>
        </w:tc>
        <w:tc>
          <w:tcPr>
            <w:tcW w:w="5386" w:type="dxa"/>
            <w:vAlign w:val="center"/>
          </w:tcPr>
          <w:p>
            <w:pPr>
              <w:pStyle w:val="单元格样式2"/>
            </w:pPr>
            <w:r>
              <w:t xml:space="preserve">发放工资总额</w:t>
            </w:r>
          </w:p>
        </w:tc>
        <w:tc>
          <w:tcPr>
            <w:tcW w:w="2268" w:type="dxa"/>
            <w:vAlign w:val="center"/>
          </w:tcPr>
          <w:p>
            <w:pPr>
              <w:pStyle w:val="单元格样式2"/>
            </w:pPr>
            <w:r>
              <w:t xml:space="preserve">≤4662.81万元</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工资发放合规率</w:t>
            </w:r>
          </w:p>
        </w:tc>
        <w:tc>
          <w:tcPr>
            <w:tcW w:w="5386" w:type="dxa"/>
            <w:vAlign w:val="center"/>
          </w:tcPr>
          <w:p>
            <w:pPr>
              <w:pStyle w:val="单元格样式2"/>
            </w:pPr>
            <w:r>
              <w:t xml:space="preserve">工资发放合规率</w:t>
            </w:r>
          </w:p>
        </w:tc>
        <w:tc>
          <w:tcPr>
            <w:tcW w:w="2268" w:type="dxa"/>
            <w:vAlign w:val="center"/>
          </w:tcPr>
          <w:p>
            <w:pPr>
              <w:pStyle w:val="单元格样式2"/>
            </w:pPr>
            <w:r>
              <w:t xml:space="preserve">100%</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vAlign w:val="center"/>
          </w:tcPr>
          <w:p>
            <w:pPr>
              <w:pStyle w:val="单元格样式2"/>
            </w:pPr>
            <w:r>
              <w:t xml:space="preserve">工资发放人数</w:t>
            </w:r>
          </w:p>
        </w:tc>
        <w:tc>
          <w:tcPr>
            <w:tcW w:w="2268" w:type="dxa"/>
            <w:vAlign w:val="center"/>
          </w:tcPr>
          <w:p>
            <w:pPr>
              <w:pStyle w:val="单元格样式2"/>
            </w:pPr>
            <w:r>
              <w:t xml:space="preserve">1640人</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工资发放及时率</w:t>
            </w:r>
          </w:p>
        </w:tc>
        <w:tc>
          <w:tcPr>
            <w:tcW w:w="5386" w:type="dxa"/>
            <w:vAlign w:val="center"/>
          </w:tcPr>
          <w:p>
            <w:pPr>
              <w:pStyle w:val="单元格样式2"/>
            </w:pPr>
            <w:r>
              <w:t xml:space="preserve">工资发放及时率</w:t>
            </w:r>
          </w:p>
        </w:tc>
        <w:tc>
          <w:tcPr>
            <w:tcW w:w="2268" w:type="dxa"/>
            <w:vAlign w:val="center"/>
          </w:tcPr>
          <w:p>
            <w:pPr>
              <w:pStyle w:val="单元格样式2"/>
            </w:pPr>
            <w:r>
              <w:t xml:space="preserve">100%</w:t>
            </w:r>
          </w:p>
        </w:tc>
        <w:tc>
          <w:tcPr>
            <w:tcW w:w="1276" w:type="dxa"/>
            <w:vAlign w:val="center"/>
          </w:tcPr>
          <w:p>
            <w:pPr>
              <w:pStyle w:val="单元格样式2"/>
            </w:pPr>
            <w:r>
              <w:t xml:space="preserve">预算安排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提高全县教育教学水平</w:t>
            </w:r>
          </w:p>
        </w:tc>
        <w:tc>
          <w:tcPr>
            <w:tcW w:w="5386" w:type="dxa"/>
            <w:vAlign w:val="center"/>
          </w:tcPr>
          <w:p>
            <w:pPr>
              <w:pStyle w:val="单元格样式2"/>
            </w:pPr>
            <w:r>
              <w:t xml:space="preserve">实施义务教育为更多孩子制造了就学机会</w:t>
            </w:r>
          </w:p>
        </w:tc>
        <w:tc>
          <w:tcPr>
            <w:tcW w:w="2268" w:type="dxa"/>
            <w:vAlign w:val="center"/>
          </w:tcPr>
          <w:p>
            <w:pPr>
              <w:pStyle w:val="单元格样式2"/>
            </w:pPr>
            <w:r>
              <w:t xml:space="preserve">显著提高</w:t>
            </w:r>
          </w:p>
        </w:tc>
        <w:tc>
          <w:tcPr>
            <w:tcW w:w="1276" w:type="dxa"/>
            <w:vAlign w:val="center"/>
          </w:tcPr>
          <w:p>
            <w:pPr>
              <w:pStyle w:val="单元格样式2"/>
            </w:pPr>
            <w:r>
              <w:t xml:space="preserve">预算安排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教师满意度</w:t>
            </w:r>
          </w:p>
        </w:tc>
        <w:tc>
          <w:tcPr>
            <w:tcW w:w="5386" w:type="dxa"/>
            <w:vAlign w:val="center"/>
          </w:tcPr>
          <w:p>
            <w:pPr>
              <w:pStyle w:val="单元格样式2"/>
            </w:pPr>
            <w:r>
              <w:t xml:space="preserve">教师满意度</w:t>
            </w:r>
          </w:p>
        </w:tc>
        <w:tc>
          <w:tcPr>
            <w:tcW w:w="2268" w:type="dxa"/>
            <w:vAlign w:val="center"/>
          </w:tcPr>
          <w:p>
            <w:pPr>
              <w:pStyle w:val="单元格样式2"/>
            </w:pPr>
            <w:r>
              <w:t xml:space="preserve">100%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20、2025年魏县第八中学房屋租赁费125万元绩效目标表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13043425P00FE8P100023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2025年魏县第八中学房屋租赁费125万元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给更多中学生提供入学机会，培养全面发展的人才提供物质保障。</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1.给更多中学生提供入学机会，培养全面发展的人才提供物质保障。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租赁学校个数</w:t>
            </w:r>
          </w:p>
        </w:tc>
        <w:tc>
          <w:tcPr>
            <w:tcW w:w="5386" w:type="dxa"/>
            <w:vAlign w:val="center"/>
          </w:tcPr>
          <w:p>
            <w:pPr>
              <w:pStyle w:val="单元格样式2"/>
            </w:pPr>
            <w:r>
              <w:t xml:space="preserve">租赁学校个数</w:t>
            </w:r>
          </w:p>
        </w:tc>
        <w:tc>
          <w:tcPr>
            <w:tcW w:w="2268" w:type="dxa"/>
            <w:vAlign w:val="center"/>
          </w:tcPr>
          <w:p>
            <w:pPr>
              <w:pStyle w:val="单元格样式2"/>
            </w:pPr>
            <w:r>
              <w:t xml:space="preserve">1座</w:t>
            </w:r>
          </w:p>
        </w:tc>
        <w:tc>
          <w:tcPr>
            <w:tcW w:w="1276" w:type="dxa"/>
            <w:vAlign w:val="center"/>
          </w:tcPr>
          <w:p>
            <w:pPr>
              <w:pStyle w:val="单元格样式2"/>
            </w:pPr>
            <w:r>
              <w:t xml:space="preserve">申请报告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租赁费支付及时率</w:t>
            </w:r>
          </w:p>
        </w:tc>
        <w:tc>
          <w:tcPr>
            <w:tcW w:w="5386" w:type="dxa"/>
            <w:vAlign w:val="center"/>
          </w:tcPr>
          <w:p>
            <w:pPr>
              <w:pStyle w:val="单元格样式2"/>
            </w:pPr>
            <w:r>
              <w:t xml:space="preserve">租赁费支付及时率</w:t>
            </w:r>
          </w:p>
        </w:tc>
        <w:tc>
          <w:tcPr>
            <w:tcW w:w="2268" w:type="dxa"/>
            <w:vAlign w:val="center"/>
          </w:tcPr>
          <w:p>
            <w:pPr>
              <w:pStyle w:val="单元格样式2"/>
            </w:pPr>
            <w:r>
              <w:t xml:space="preserve">100%</w:t>
            </w:r>
          </w:p>
        </w:tc>
        <w:tc>
          <w:tcPr>
            <w:tcW w:w="1276" w:type="dxa"/>
            <w:vAlign w:val="center"/>
          </w:tcPr>
          <w:p>
            <w:pPr>
              <w:pStyle w:val="单元格样式2"/>
            </w:pPr>
            <w:r>
              <w:t xml:space="preserve">申请报告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租赁费用总额</w:t>
            </w:r>
          </w:p>
        </w:tc>
        <w:tc>
          <w:tcPr>
            <w:tcW w:w="5386" w:type="dxa"/>
            <w:vAlign w:val="center"/>
          </w:tcPr>
          <w:p>
            <w:pPr>
              <w:pStyle w:val="单元格样式2"/>
            </w:pPr>
            <w:r>
              <w:t xml:space="preserve">租赁费用总额</w:t>
            </w:r>
          </w:p>
        </w:tc>
        <w:tc>
          <w:tcPr>
            <w:tcW w:w="2268" w:type="dxa"/>
            <w:vAlign w:val="center"/>
          </w:tcPr>
          <w:p>
            <w:pPr>
              <w:pStyle w:val="单元格样式2"/>
            </w:pPr>
            <w:r>
              <w:t xml:space="preserve">≤125万元</w:t>
            </w:r>
          </w:p>
        </w:tc>
        <w:tc>
          <w:tcPr>
            <w:tcW w:w="1276" w:type="dxa"/>
            <w:vAlign w:val="center"/>
          </w:tcPr>
          <w:p>
            <w:pPr>
              <w:pStyle w:val="单元格样式2"/>
            </w:pPr>
            <w:r>
              <w:t xml:space="preserve">申请报告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9月份学生正常入学率</w:t>
            </w:r>
          </w:p>
        </w:tc>
        <w:tc>
          <w:tcPr>
            <w:tcW w:w="5386" w:type="dxa"/>
            <w:vAlign w:val="center"/>
          </w:tcPr>
          <w:p>
            <w:pPr>
              <w:pStyle w:val="单元格样式2"/>
            </w:pPr>
            <w:r>
              <w:t xml:space="preserve">9月份学生正常入学率</w:t>
            </w:r>
          </w:p>
        </w:tc>
        <w:tc>
          <w:tcPr>
            <w:tcW w:w="2268" w:type="dxa"/>
            <w:vAlign w:val="center"/>
          </w:tcPr>
          <w:p>
            <w:pPr>
              <w:pStyle w:val="单元格样式2"/>
            </w:pPr>
            <w:r>
              <w:t xml:space="preserve">100%</w:t>
            </w:r>
          </w:p>
        </w:tc>
        <w:tc>
          <w:tcPr>
            <w:tcW w:w="1276" w:type="dxa"/>
            <w:vAlign w:val="center"/>
          </w:tcPr>
          <w:p>
            <w:pPr>
              <w:pStyle w:val="单元格样式2"/>
            </w:pPr>
            <w:r>
              <w:t xml:space="preserve">申请报告</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提供更多入学机会</w:t>
            </w:r>
          </w:p>
        </w:tc>
        <w:tc>
          <w:tcPr>
            <w:tcW w:w="5386" w:type="dxa"/>
            <w:vAlign w:val="center"/>
          </w:tcPr>
          <w:p>
            <w:pPr>
              <w:pStyle w:val="单元格样式2"/>
            </w:pPr>
            <w:r>
              <w:t xml:space="preserve">提供更多入学机会</w:t>
            </w:r>
          </w:p>
        </w:tc>
        <w:tc>
          <w:tcPr>
            <w:tcW w:w="2268" w:type="dxa"/>
            <w:vAlign w:val="center"/>
          </w:tcPr>
          <w:p>
            <w:pPr>
              <w:pStyle w:val="单元格样式2"/>
            </w:pPr>
            <w:r>
              <w:t xml:space="preserve">提升</w:t>
            </w:r>
          </w:p>
        </w:tc>
        <w:tc>
          <w:tcPr>
            <w:tcW w:w="1276" w:type="dxa"/>
            <w:vAlign w:val="center"/>
          </w:tcPr>
          <w:p>
            <w:pPr>
              <w:pStyle w:val="单元格样式2"/>
            </w:pPr>
            <w:r>
              <w:t xml:space="preserve">申请报告</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为培养全面发展的人才提供物质保障</w:t>
            </w:r>
          </w:p>
        </w:tc>
        <w:tc>
          <w:tcPr>
            <w:tcW w:w="5386" w:type="dxa"/>
            <w:vAlign w:val="center"/>
          </w:tcPr>
          <w:p>
            <w:pPr>
              <w:pStyle w:val="单元格样式2"/>
            </w:pPr>
            <w:r>
              <w:t xml:space="preserve">为培养全面发展的人才提供物质保障</w:t>
            </w:r>
          </w:p>
        </w:tc>
        <w:tc>
          <w:tcPr>
            <w:tcW w:w="2268" w:type="dxa"/>
            <w:vAlign w:val="center"/>
          </w:tcPr>
          <w:p>
            <w:pPr>
              <w:pStyle w:val="单元格样式2"/>
            </w:pPr>
            <w:r>
              <w:t xml:space="preserve">提供</w:t>
            </w:r>
          </w:p>
        </w:tc>
        <w:tc>
          <w:tcPr>
            <w:tcW w:w="1276" w:type="dxa"/>
            <w:vAlign w:val="center"/>
          </w:tcPr>
          <w:p>
            <w:pPr>
              <w:pStyle w:val="单元格样式2"/>
            </w:pPr>
            <w:r>
              <w:t xml:space="preserve">申请报告</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学生家长满意情况</w:t>
            </w:r>
          </w:p>
        </w:tc>
        <w:tc>
          <w:tcPr>
            <w:tcW w:w="5386" w:type="dxa"/>
            <w:vAlign w:val="center"/>
          </w:tcPr>
          <w:p>
            <w:pPr>
              <w:pStyle w:val="单元格样式2"/>
            </w:pPr>
            <w:r>
              <w:t xml:space="preserve">满意率</w:t>
            </w:r>
          </w:p>
        </w:tc>
        <w:tc>
          <w:tcPr>
            <w:tcW w:w="2268" w:type="dxa"/>
            <w:vAlign w:val="center"/>
          </w:tcPr>
          <w:p>
            <w:pPr>
              <w:pStyle w:val="单元格样式2"/>
            </w:pPr>
            <w:r>
              <w:t xml:space="preserve">100%</w:t>
            </w:r>
          </w:p>
        </w:tc>
        <w:tc>
          <w:tcPr>
            <w:tcW w:w="1276" w:type="dxa"/>
            <w:vAlign w:val="center"/>
          </w:tcPr>
          <w:p>
            <w:pPr>
              <w:pStyle w:val="单元格样式2"/>
            </w:pPr>
            <w:r>
              <w:t xml:space="preserve">申请报告</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21、2025年魏县教体系统正版软件采购项目绩效目标表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13043425P00LKCP100010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2025年魏县教体系统正版软件采购项目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"加强对计算机硬件、软件政府采购工作的指导和监管，确保信息安全。</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1.加强对计算机硬件、软件政府采购工作的指导和监管，确保信息安全。</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正版软件教育系统覆盖率</w:t>
            </w:r>
          </w:p>
        </w:tc>
        <w:tc>
          <w:tcPr>
            <w:tcW w:w="5386" w:type="dxa"/>
            <w:vAlign w:val="center"/>
          </w:tcPr>
          <w:p>
            <w:pPr>
              <w:pStyle w:val="单元格样式2"/>
            </w:pPr>
            <w:r>
              <w:t xml:space="preserve">正版软件教育系统覆盖率</w:t>
            </w:r>
          </w:p>
        </w:tc>
        <w:tc>
          <w:tcPr>
            <w:tcW w:w="2268" w:type="dxa"/>
            <w:vAlign w:val="center"/>
          </w:tcPr>
          <w:p>
            <w:pPr>
              <w:pStyle w:val="单元格样式2"/>
            </w:pPr>
            <w:r>
              <w:t xml:space="preserve">100%</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正常使用率</w:t>
            </w:r>
          </w:p>
        </w:tc>
        <w:tc>
          <w:tcPr>
            <w:tcW w:w="5386" w:type="dxa"/>
            <w:vAlign w:val="center"/>
          </w:tcPr>
          <w:p>
            <w:pPr>
              <w:pStyle w:val="单元格样式2"/>
            </w:pPr>
            <w:r>
              <w:t xml:space="preserve">正常使用率</w:t>
            </w:r>
          </w:p>
        </w:tc>
        <w:tc>
          <w:tcPr>
            <w:tcW w:w="2268" w:type="dxa"/>
            <w:vAlign w:val="center"/>
          </w:tcPr>
          <w:p>
            <w:pPr>
              <w:pStyle w:val="单元格样式2"/>
            </w:pPr>
            <w:r>
              <w:t xml:space="preserve">≥95%</w:t>
            </w:r>
          </w:p>
          <w:p>
            <w:pPr>
              <w:pStyle w:val="单元格样式2"/>
            </w:pP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工作开展及时性</w:t>
            </w:r>
          </w:p>
        </w:tc>
        <w:tc>
          <w:tcPr>
            <w:tcW w:w="5386" w:type="dxa"/>
            <w:vAlign w:val="center"/>
          </w:tcPr>
          <w:p>
            <w:pPr>
              <w:pStyle w:val="单元格样式2"/>
            </w:pPr>
            <w:r>
              <w:t xml:space="preserve">工作开展及时性</w:t>
            </w:r>
          </w:p>
        </w:tc>
        <w:tc>
          <w:tcPr>
            <w:tcW w:w="2268" w:type="dxa"/>
            <w:vAlign w:val="center"/>
          </w:tcPr>
          <w:p>
            <w:pPr>
              <w:pStyle w:val="单元格样式2"/>
            </w:pPr>
            <w:r>
              <w:t xml:space="preserve">100%</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县级投入成本</w:t>
            </w:r>
          </w:p>
        </w:tc>
        <w:tc>
          <w:tcPr>
            <w:tcW w:w="5386" w:type="dxa"/>
            <w:vAlign w:val="center"/>
          </w:tcPr>
          <w:p>
            <w:pPr>
              <w:pStyle w:val="单元格样式2"/>
            </w:pPr>
            <w:r>
              <w:t xml:space="preserve">县级投入成本</w:t>
            </w:r>
          </w:p>
        </w:tc>
        <w:tc>
          <w:tcPr>
            <w:tcW w:w="2268" w:type="dxa"/>
            <w:vAlign w:val="center"/>
          </w:tcPr>
          <w:p>
            <w:pPr>
              <w:pStyle w:val="单元格样式2"/>
            </w:pPr>
            <w:r>
              <w:t xml:space="preserve">19.8万元</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使用正版软件，提高工作效率，确保信息安全</w:t>
            </w:r>
          </w:p>
        </w:tc>
        <w:tc>
          <w:tcPr>
            <w:tcW w:w="5386" w:type="dxa"/>
            <w:vAlign w:val="center"/>
          </w:tcPr>
          <w:p>
            <w:pPr>
              <w:pStyle w:val="单元格样式2"/>
            </w:pPr>
            <w:r>
              <w:t xml:space="preserve">使用正版软件，提高工作效率，确保信息安全</w:t>
            </w:r>
          </w:p>
        </w:tc>
        <w:tc>
          <w:tcPr>
            <w:tcW w:w="2268" w:type="dxa"/>
            <w:vAlign w:val="center"/>
          </w:tcPr>
          <w:p>
            <w:pPr>
              <w:pStyle w:val="单元格样式2"/>
            </w:pPr>
            <w:r>
              <w:t xml:space="preserve">逐步提高</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保护知识产权，促进科技发展</w:t>
            </w:r>
          </w:p>
        </w:tc>
        <w:tc>
          <w:tcPr>
            <w:tcW w:w="5386" w:type="dxa"/>
            <w:vAlign w:val="center"/>
          </w:tcPr>
          <w:p>
            <w:pPr>
              <w:pStyle w:val="单元格样式2"/>
            </w:pPr>
            <w:r>
              <w:t xml:space="preserve">保护知识产权，促进科技发展</w:t>
            </w:r>
          </w:p>
        </w:tc>
        <w:tc>
          <w:tcPr>
            <w:tcW w:w="2268" w:type="dxa"/>
            <w:vAlign w:val="center"/>
          </w:tcPr>
          <w:p>
            <w:pPr>
              <w:pStyle w:val="单元格样式2"/>
            </w:pPr>
            <w:r>
              <w:t xml:space="preserve">促进发展</w:t>
            </w:r>
          </w:p>
        </w:tc>
        <w:tc>
          <w:tcPr>
            <w:tcW w:w="1276" w:type="dxa"/>
            <w:vAlign w:val="center"/>
          </w:tcPr>
          <w:p>
            <w:pPr>
              <w:pStyle w:val="单元格样式2"/>
            </w:pPr>
            <w:r>
              <w:t xml:space="preserve">预算安排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职工满意度</w:t>
            </w:r>
          </w:p>
        </w:tc>
        <w:tc>
          <w:tcPr>
            <w:tcW w:w="5386" w:type="dxa"/>
            <w:vAlign w:val="center"/>
          </w:tcPr>
          <w:p>
            <w:pPr>
              <w:pStyle w:val="单元格样式2"/>
            </w:pPr>
            <w:r>
              <w:t xml:space="preserve">职工满意度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22、2025年魏县青少年活动中心保障资金10万元绩效目标表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13043425P004340100022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2025年魏县青少年活动中心保障资金10万元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"用于保障青少年活动中心工作正常运作。需资金10万元。</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1.用于保障青少年活动中心工作正常运作。需资金10万元。</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5386" w:type="dxa"/>
            <w:vAlign w:val="center"/>
          </w:tcPr>
          <w:p>
            <w:pPr>
              <w:pStyle w:val="单元格样式2"/>
            </w:pPr>
            <w:r>
              <w:t xml:space="preserve">资金拨付及时率</w:t>
            </w:r>
          </w:p>
        </w:tc>
        <w:tc>
          <w:tcPr>
            <w:tcW w:w="2268" w:type="dxa"/>
            <w:vAlign w:val="center"/>
          </w:tcPr>
          <w:p>
            <w:pPr>
              <w:pStyle w:val="单元格样式2"/>
            </w:pPr>
            <w:r>
              <w:t xml:space="preserve">≥95%</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青少年活动中心场所正常运转率</w:t>
            </w:r>
          </w:p>
        </w:tc>
        <w:tc>
          <w:tcPr>
            <w:tcW w:w="5386" w:type="dxa"/>
            <w:vAlign w:val="center"/>
          </w:tcPr>
          <w:p>
            <w:pPr>
              <w:pStyle w:val="单元格样式2"/>
            </w:pPr>
            <w:r>
              <w:t xml:space="preserve">青少年活动中心场所正常运转率</w:t>
            </w:r>
          </w:p>
        </w:tc>
        <w:tc>
          <w:tcPr>
            <w:tcW w:w="2268" w:type="dxa"/>
            <w:vAlign w:val="center"/>
          </w:tcPr>
          <w:p>
            <w:pPr>
              <w:pStyle w:val="单元格样式2"/>
            </w:pPr>
            <w:r>
              <w:t xml:space="preserve">≥95%</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活动保障资金共需金额</w:t>
            </w:r>
          </w:p>
        </w:tc>
        <w:tc>
          <w:tcPr>
            <w:tcW w:w="5386" w:type="dxa"/>
            <w:vAlign w:val="center"/>
          </w:tcPr>
          <w:p>
            <w:pPr>
              <w:pStyle w:val="单元格样式2"/>
            </w:pPr>
            <w:r>
              <w:t xml:space="preserve">活动保障资金共需金额</w:t>
            </w:r>
          </w:p>
        </w:tc>
        <w:tc>
          <w:tcPr>
            <w:tcW w:w="2268" w:type="dxa"/>
            <w:vAlign w:val="center"/>
          </w:tcPr>
          <w:p>
            <w:pPr>
              <w:pStyle w:val="单元格样式2"/>
            </w:pPr>
            <w:r>
              <w:t xml:space="preserve">≤10万元</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青少年活动中心场所</w:t>
            </w:r>
          </w:p>
        </w:tc>
        <w:tc>
          <w:tcPr>
            <w:tcW w:w="5386" w:type="dxa"/>
            <w:vAlign w:val="center"/>
          </w:tcPr>
          <w:p>
            <w:pPr>
              <w:pStyle w:val="单元格样式2"/>
            </w:pPr>
            <w:r>
              <w:t xml:space="preserve">青少年活动中心场所</w:t>
            </w:r>
          </w:p>
        </w:tc>
        <w:tc>
          <w:tcPr>
            <w:tcW w:w="2268" w:type="dxa"/>
            <w:vAlign w:val="center"/>
          </w:tcPr>
          <w:p>
            <w:pPr>
              <w:pStyle w:val="单元格样式2"/>
            </w:pPr>
            <w:r>
              <w:t xml:space="preserve">≥1个</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促进青少年健康成长</w:t>
            </w:r>
          </w:p>
        </w:tc>
        <w:tc>
          <w:tcPr>
            <w:tcW w:w="5386" w:type="dxa"/>
            <w:vAlign w:val="center"/>
          </w:tcPr>
          <w:p>
            <w:pPr>
              <w:pStyle w:val="单元格样式2"/>
            </w:pPr>
            <w:r>
              <w:t xml:space="preserve">促进青少年健康成长</w:t>
            </w:r>
          </w:p>
        </w:tc>
        <w:tc>
          <w:tcPr>
            <w:tcW w:w="2268" w:type="dxa"/>
            <w:vAlign w:val="center"/>
          </w:tcPr>
          <w:p>
            <w:pPr>
              <w:pStyle w:val="单元格样式2"/>
            </w:pPr>
            <w:r>
              <w:t xml:space="preserve">起到积极促进作用</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促进生态文明建设，推动绿色发展和绿色生活方式</w:t>
            </w:r>
          </w:p>
        </w:tc>
        <w:tc>
          <w:tcPr>
            <w:tcW w:w="5386" w:type="dxa"/>
            <w:vAlign w:val="center"/>
          </w:tcPr>
          <w:p>
            <w:pPr>
              <w:pStyle w:val="单元格样式2"/>
            </w:pPr>
            <w:r>
              <w:t xml:space="preserve">促进生态文明建设，推动绿色发展和绿色生活方式</w:t>
            </w:r>
          </w:p>
        </w:tc>
        <w:tc>
          <w:tcPr>
            <w:tcW w:w="2268" w:type="dxa"/>
            <w:vAlign w:val="center"/>
          </w:tcPr>
          <w:p>
            <w:pPr>
              <w:pStyle w:val="单元格样式2"/>
            </w:pPr>
            <w:r>
              <w:t xml:space="preserve">促进生态文明建设</w:t>
            </w:r>
          </w:p>
        </w:tc>
        <w:tc>
          <w:tcPr>
            <w:tcW w:w="1276" w:type="dxa"/>
            <w:vAlign w:val="center"/>
          </w:tcPr>
          <w:p>
            <w:pPr>
              <w:pStyle w:val="单元格样式2"/>
            </w:pPr>
            <w:r>
              <w:t xml:space="preserve">预算安排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青少年及家长满意度</w:t>
            </w:r>
          </w:p>
        </w:tc>
        <w:tc>
          <w:tcPr>
            <w:tcW w:w="5386" w:type="dxa"/>
            <w:vAlign w:val="center"/>
          </w:tcPr>
          <w:p>
            <w:pPr>
              <w:pStyle w:val="单元格样式2"/>
            </w:pPr>
            <w:r>
              <w:t xml:space="preserve">满意率为</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23、2025年魏县小学课后服务补助经费绩效目标表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13043425P00432710001P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2025年魏县小学课后服务补助经费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"""完成主城区共有4580名教师课后服务补助</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1."完成主城区共有4580名教师课后服务补助</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课后服务教师人数为</w:t>
            </w:r>
          </w:p>
        </w:tc>
        <w:tc>
          <w:tcPr>
            <w:tcW w:w="5386" w:type="dxa"/>
            <w:vAlign w:val="center"/>
          </w:tcPr>
          <w:p>
            <w:pPr>
              <w:pStyle w:val="单元格样式2"/>
            </w:pPr>
            <w:r>
              <w:t xml:space="preserve">课后服务教师人数为</w:t>
            </w:r>
          </w:p>
        </w:tc>
        <w:tc>
          <w:tcPr>
            <w:tcW w:w="2268" w:type="dxa"/>
            <w:vAlign w:val="center"/>
          </w:tcPr>
          <w:p>
            <w:pPr>
              <w:pStyle w:val="单元格样式2"/>
            </w:pPr>
            <w:r>
              <w:t xml:space="preserve">≥4580人</w:t>
            </w:r>
          </w:p>
        </w:tc>
        <w:tc>
          <w:tcPr>
            <w:tcW w:w="1276" w:type="dxa"/>
            <w:vAlign w:val="center"/>
          </w:tcPr>
          <w:p>
            <w:pPr>
              <w:pStyle w:val="单元格样式2"/>
            </w:pPr>
            <w:r>
              <w:t xml:space="preserve">魏政呈【2021】22号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课后服务覆盖率</w:t>
            </w:r>
          </w:p>
        </w:tc>
        <w:tc>
          <w:tcPr>
            <w:tcW w:w="5386" w:type="dxa"/>
            <w:vAlign w:val="center"/>
          </w:tcPr>
          <w:p>
            <w:pPr>
              <w:pStyle w:val="单元格样式2"/>
            </w:pPr>
            <w:r>
              <w:t xml:space="preserve">每天分两个阶段为学生服务</w:t>
            </w:r>
          </w:p>
        </w:tc>
        <w:tc>
          <w:tcPr>
            <w:tcW w:w="2268" w:type="dxa"/>
            <w:vAlign w:val="center"/>
          </w:tcPr>
          <w:p>
            <w:pPr>
              <w:pStyle w:val="单元格样式2"/>
            </w:pPr>
            <w:r>
              <w:t xml:space="preserve">≥80%</w:t>
            </w:r>
          </w:p>
        </w:tc>
        <w:tc>
          <w:tcPr>
            <w:tcW w:w="1276" w:type="dxa"/>
            <w:vAlign w:val="center"/>
          </w:tcPr>
          <w:p>
            <w:pPr>
              <w:pStyle w:val="单元格样式2"/>
            </w:pPr>
            <w:r>
              <w:t xml:space="preserve">魏政呈【2021】22号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每天课后服务时长</w:t>
            </w:r>
          </w:p>
        </w:tc>
        <w:tc>
          <w:tcPr>
            <w:tcW w:w="5386" w:type="dxa"/>
            <w:vAlign w:val="center"/>
          </w:tcPr>
          <w:p>
            <w:pPr>
              <w:pStyle w:val="单元格样式2"/>
            </w:pPr>
            <w:r>
              <w:t xml:space="preserve">上午为1.5小时，下午为1.5小时左右</w:t>
            </w:r>
          </w:p>
        </w:tc>
        <w:tc>
          <w:tcPr>
            <w:tcW w:w="2268" w:type="dxa"/>
            <w:vAlign w:val="center"/>
          </w:tcPr>
          <w:p>
            <w:pPr>
              <w:pStyle w:val="单元格样式2"/>
            </w:pPr>
            <w:r>
              <w:t xml:space="preserve">≥3小时</w:t>
            </w:r>
          </w:p>
        </w:tc>
        <w:tc>
          <w:tcPr>
            <w:tcW w:w="1276" w:type="dxa"/>
            <w:vAlign w:val="center"/>
          </w:tcPr>
          <w:p>
            <w:pPr>
              <w:pStyle w:val="单元格样式2"/>
            </w:pPr>
            <w:r>
              <w:t xml:space="preserve">魏政呈【2021】22号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预算总金额</w:t>
            </w:r>
          </w:p>
        </w:tc>
        <w:tc>
          <w:tcPr>
            <w:tcW w:w="5386" w:type="dxa"/>
            <w:vAlign w:val="center"/>
          </w:tcPr>
          <w:p>
            <w:pPr>
              <w:pStyle w:val="单元格样式2"/>
            </w:pPr>
            <w:r>
              <w:t xml:space="preserve">预算总金额</w:t>
            </w:r>
          </w:p>
        </w:tc>
        <w:tc>
          <w:tcPr>
            <w:tcW w:w="2268" w:type="dxa"/>
            <w:vAlign w:val="center"/>
          </w:tcPr>
          <w:p>
            <w:pPr>
              <w:pStyle w:val="单元格样式2"/>
            </w:pPr>
            <w:r>
              <w:t xml:space="preserve">150万元</w:t>
            </w:r>
          </w:p>
        </w:tc>
        <w:tc>
          <w:tcPr>
            <w:tcW w:w="1276" w:type="dxa"/>
            <w:vAlign w:val="center"/>
          </w:tcPr>
          <w:p>
            <w:pPr>
              <w:pStyle w:val="单元格样式2"/>
            </w:pPr>
            <w:r>
              <w:t xml:space="preserve">魏政呈【2021】22号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课后服务为两个学期</w:t>
            </w:r>
          </w:p>
        </w:tc>
        <w:tc>
          <w:tcPr>
            <w:tcW w:w="5386" w:type="dxa"/>
            <w:vAlign w:val="center"/>
          </w:tcPr>
          <w:p>
            <w:pPr>
              <w:pStyle w:val="单元格样式2"/>
            </w:pPr>
            <w:r>
              <w:t xml:space="preserve">课后服务时间为一年</w:t>
            </w:r>
          </w:p>
        </w:tc>
        <w:tc>
          <w:tcPr>
            <w:tcW w:w="2268" w:type="dxa"/>
            <w:vAlign w:val="center"/>
          </w:tcPr>
          <w:p>
            <w:pPr>
              <w:pStyle w:val="单元格样式2"/>
            </w:pPr>
            <w:r>
              <w:t xml:space="preserve">2学期</w:t>
            </w:r>
          </w:p>
        </w:tc>
        <w:tc>
          <w:tcPr>
            <w:tcW w:w="1276" w:type="dxa"/>
            <w:vAlign w:val="center"/>
          </w:tcPr>
          <w:p>
            <w:pPr>
              <w:pStyle w:val="单元格样式2"/>
            </w:pPr>
            <w:r>
              <w:t xml:space="preserve">魏政呈【2021】22号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解决家长辅导和接送难问题</w:t>
            </w:r>
          </w:p>
        </w:tc>
        <w:tc>
          <w:tcPr>
            <w:tcW w:w="5386" w:type="dxa"/>
            <w:vAlign w:val="center"/>
          </w:tcPr>
          <w:p>
            <w:pPr>
              <w:pStyle w:val="单元格样式2"/>
            </w:pPr>
            <w:r>
              <w:t xml:space="preserve">解决家长辅导和接送难问题</w:t>
            </w:r>
          </w:p>
        </w:tc>
        <w:tc>
          <w:tcPr>
            <w:tcW w:w="2268" w:type="dxa"/>
            <w:vAlign w:val="center"/>
          </w:tcPr>
          <w:p>
            <w:pPr>
              <w:pStyle w:val="单元格样式2"/>
            </w:pPr>
            <w:r>
              <w:t xml:space="preserve">显著提升</w:t>
            </w:r>
          </w:p>
        </w:tc>
        <w:tc>
          <w:tcPr>
            <w:tcW w:w="1276" w:type="dxa"/>
            <w:vAlign w:val="center"/>
          </w:tcPr>
          <w:p>
            <w:pPr>
              <w:pStyle w:val="单元格样式2"/>
            </w:pPr>
            <w:r>
              <w:t xml:space="preserve">魏政呈【2021】22号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家长对课后服务满意情况</w:t>
            </w:r>
          </w:p>
        </w:tc>
        <w:tc>
          <w:tcPr>
            <w:tcW w:w="5386" w:type="dxa"/>
            <w:vAlign w:val="center"/>
          </w:tcPr>
          <w:p>
            <w:pPr>
              <w:pStyle w:val="单元格样式2"/>
            </w:pPr>
            <w:r>
              <w:t xml:space="preserve">家长对课后服务满意情况</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24、2025年魏县主城区小学午餐供应补助资金绩效目标表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13043425P00431810005L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2025年魏县主城区小学午餐供应补助资金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"完成县城主城区7所小学午餐补助。</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1.完成县城主城区7所小学午餐补助。</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午餐供应时间</w:t>
            </w:r>
          </w:p>
        </w:tc>
        <w:tc>
          <w:tcPr>
            <w:tcW w:w="5386" w:type="dxa"/>
            <w:vAlign w:val="center"/>
          </w:tcPr>
          <w:p>
            <w:pPr>
              <w:pStyle w:val="单元格样式2"/>
            </w:pPr>
            <w:r>
              <w:t xml:space="preserve">午餐供应时间</w:t>
            </w:r>
          </w:p>
        </w:tc>
        <w:tc>
          <w:tcPr>
            <w:tcW w:w="2268" w:type="dxa"/>
            <w:vAlign w:val="center"/>
          </w:tcPr>
          <w:p>
            <w:pPr>
              <w:pStyle w:val="单元格样式2"/>
            </w:pPr>
            <w:r>
              <w:t xml:space="preserve">学生在校午餐时间</w:t>
            </w:r>
          </w:p>
        </w:tc>
        <w:tc>
          <w:tcPr>
            <w:tcW w:w="1276" w:type="dxa"/>
            <w:vAlign w:val="center"/>
          </w:tcPr>
          <w:p>
            <w:pPr>
              <w:pStyle w:val="单元格样式2"/>
            </w:pPr>
            <w:r>
              <w:t xml:space="preserve">魏政呈【2021】22号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午餐补助成本</w:t>
            </w:r>
          </w:p>
        </w:tc>
        <w:tc>
          <w:tcPr>
            <w:tcW w:w="5386" w:type="dxa"/>
            <w:vAlign w:val="center"/>
          </w:tcPr>
          <w:p>
            <w:pPr>
              <w:pStyle w:val="单元格样式2"/>
            </w:pPr>
            <w:r>
              <w:t xml:space="preserve">午餐补助成本</w:t>
            </w:r>
          </w:p>
        </w:tc>
        <w:tc>
          <w:tcPr>
            <w:tcW w:w="2268" w:type="dxa"/>
            <w:vAlign w:val="center"/>
          </w:tcPr>
          <w:p>
            <w:pPr>
              <w:pStyle w:val="单元格样式2"/>
            </w:pPr>
            <w:r>
              <w:t xml:space="preserve">≤300万元</w:t>
            </w:r>
          </w:p>
        </w:tc>
        <w:tc>
          <w:tcPr>
            <w:tcW w:w="1276" w:type="dxa"/>
            <w:vAlign w:val="center"/>
          </w:tcPr>
          <w:p>
            <w:pPr>
              <w:pStyle w:val="单元格样式2"/>
            </w:pPr>
            <w:r>
              <w:t xml:space="preserve">魏政呈【2021】22号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午餐补助学校数量</w:t>
            </w:r>
          </w:p>
        </w:tc>
        <w:tc>
          <w:tcPr>
            <w:tcW w:w="5386" w:type="dxa"/>
            <w:vAlign w:val="center"/>
          </w:tcPr>
          <w:p>
            <w:pPr>
              <w:pStyle w:val="单元格样式2"/>
            </w:pPr>
            <w:r>
              <w:t xml:space="preserve">午餐补助学校数量为</w:t>
            </w:r>
          </w:p>
        </w:tc>
        <w:tc>
          <w:tcPr>
            <w:tcW w:w="2268" w:type="dxa"/>
            <w:vAlign w:val="center"/>
          </w:tcPr>
          <w:p>
            <w:pPr>
              <w:pStyle w:val="单元格样式2"/>
            </w:pPr>
            <w:r>
              <w:t xml:space="preserve">≥7所</w:t>
            </w:r>
          </w:p>
        </w:tc>
        <w:tc>
          <w:tcPr>
            <w:tcW w:w="1276" w:type="dxa"/>
            <w:vAlign w:val="center"/>
          </w:tcPr>
          <w:p>
            <w:pPr>
              <w:pStyle w:val="单元格样式2"/>
            </w:pPr>
            <w:r>
              <w:t xml:space="preserve">魏政呈【2021】22号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午餐供应质量</w:t>
            </w:r>
          </w:p>
        </w:tc>
        <w:tc>
          <w:tcPr>
            <w:tcW w:w="5386" w:type="dxa"/>
            <w:vAlign w:val="center"/>
          </w:tcPr>
          <w:p>
            <w:pPr>
              <w:pStyle w:val="单元格样式2"/>
            </w:pPr>
            <w:r>
              <w:t xml:space="preserve">午餐供应质量为</w:t>
            </w:r>
          </w:p>
        </w:tc>
        <w:tc>
          <w:tcPr>
            <w:tcW w:w="2268" w:type="dxa"/>
            <w:vAlign w:val="center"/>
          </w:tcPr>
          <w:p>
            <w:pPr>
              <w:pStyle w:val="单元格样式2"/>
            </w:pPr>
            <w:r>
              <w:t xml:space="preserve">合格</w:t>
            </w:r>
          </w:p>
        </w:tc>
        <w:tc>
          <w:tcPr>
            <w:tcW w:w="1276" w:type="dxa"/>
            <w:vAlign w:val="center"/>
          </w:tcPr>
          <w:p>
            <w:pPr>
              <w:pStyle w:val="单元格样式2"/>
            </w:pPr>
            <w:r>
              <w:t xml:space="preserve">魏政呈【2021】22号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小学生健康午餐保障水平</w:t>
            </w:r>
          </w:p>
        </w:tc>
        <w:tc>
          <w:tcPr>
            <w:tcW w:w="5386" w:type="dxa"/>
            <w:vAlign w:val="center"/>
          </w:tcPr>
          <w:p>
            <w:pPr>
              <w:pStyle w:val="单元格样式2"/>
            </w:pPr>
            <w:r>
              <w:t xml:space="preserve">小学生健康午餐保障水平</w:t>
            </w:r>
          </w:p>
        </w:tc>
        <w:tc>
          <w:tcPr>
            <w:tcW w:w="2268" w:type="dxa"/>
            <w:vAlign w:val="center"/>
          </w:tcPr>
          <w:p>
            <w:pPr>
              <w:pStyle w:val="单元格样式2"/>
            </w:pPr>
            <w:r>
              <w:t xml:space="preserve">显著提高</w:t>
            </w:r>
          </w:p>
        </w:tc>
        <w:tc>
          <w:tcPr>
            <w:tcW w:w="1276" w:type="dxa"/>
            <w:vAlign w:val="center"/>
          </w:tcPr>
          <w:p>
            <w:pPr>
              <w:pStyle w:val="单元格样式2"/>
            </w:pPr>
            <w:r>
              <w:t xml:space="preserve">魏政呈【2021】22号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改善学校办学条件</w:t>
            </w:r>
          </w:p>
        </w:tc>
        <w:tc>
          <w:tcPr>
            <w:tcW w:w="5386" w:type="dxa"/>
            <w:vAlign w:val="center"/>
          </w:tcPr>
          <w:p>
            <w:pPr>
              <w:pStyle w:val="单元格样式2"/>
            </w:pPr>
            <w:r>
              <w:t xml:space="preserve">改善学校办学条件</w:t>
            </w:r>
          </w:p>
        </w:tc>
        <w:tc>
          <w:tcPr>
            <w:tcW w:w="2268" w:type="dxa"/>
            <w:vAlign w:val="center"/>
          </w:tcPr>
          <w:p>
            <w:pPr>
              <w:pStyle w:val="单元格样式2"/>
            </w:pPr>
            <w:r>
              <w:t xml:space="preserve">运转良好</w:t>
            </w:r>
          </w:p>
        </w:tc>
        <w:tc>
          <w:tcPr>
            <w:tcW w:w="1276" w:type="dxa"/>
            <w:vAlign w:val="center"/>
          </w:tcPr>
          <w:p>
            <w:pPr>
              <w:pStyle w:val="单元格样式2"/>
            </w:pPr>
            <w:r>
              <w:t xml:space="preserve">魏政呈【2021】22号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学生及职工满意度</w:t>
            </w:r>
          </w:p>
        </w:tc>
        <w:tc>
          <w:tcPr>
            <w:tcW w:w="5386" w:type="dxa"/>
            <w:vAlign w:val="center"/>
          </w:tcPr>
          <w:p>
            <w:pPr>
              <w:pStyle w:val="单元格样式2"/>
            </w:pPr>
            <w:r>
              <w:t xml:space="preserve">学生及职工满意度</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25、2025年学校安保服务专项经费385.2万元绩效目标表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13043425P00432510003K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2025年学校安保服务专项经费385.2万元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385.20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385.20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"""安保人员为分配到教育局的军退人员，在各校担任保安，由学校采取政府购买服务方式解决工资。每所学校至少1位安保人员。</w:t>
            </w:r>
            <w:r>
              <w:rPr/>
              <w:tab/>
            </w:r>
            <w:r>
              <w:rPr/>
              <w:tab/>
            </w:r>
            <w:r>
              <w:rPr/>
              <w:tab/>
            </w:r>
            <w:r>
              <w:rPr/>
              <w:tab/>
            </w:r>
            <w:r>
              <w:rPr/>
              <w:tab/>
            </w:r>
          </w:p>
          <w:p>
            <w:pPr>
              <w:pStyle w:val="单元格样式2"/>
            </w:pPr>
            <w:r>
              <w:t xml:space="preserve">全县学校突发学生安全事故降为最低。</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1."安保人员为分配到教育局的军退人员，在各校担任保安，由学校采取政府购买服务方式解决工资。每所学校至少1位安保人员。</w:t>
            </w:r>
            <w:r>
              <w:rPr/>
              <w:tab/>
            </w:r>
            <w:r>
              <w:rPr/>
              <w:tab/>
            </w:r>
            <w:r>
              <w:rPr/>
              <w:tab/>
            </w:r>
            <w:r>
              <w:rPr/>
              <w:tab/>
            </w:r>
            <w:r>
              <w:rPr/>
              <w:tab/>
            </w:r>
          </w:p>
          <w:p>
            <w:pPr>
              <w:pStyle w:val="单元格样式2"/>
            </w:pPr>
            <w:r>
              <w:t xml:space="preserve">全县学校突发学生安全事故降为最低。</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分配军退安保人员人数</w:t>
            </w:r>
          </w:p>
        </w:tc>
        <w:tc>
          <w:tcPr>
            <w:tcW w:w="5386" w:type="dxa"/>
            <w:vAlign w:val="center"/>
          </w:tcPr>
          <w:p>
            <w:pPr>
              <w:pStyle w:val="单元格样式2"/>
            </w:pPr>
            <w:r>
              <w:t xml:space="preserve">分配军退安保人员人数</w:t>
            </w:r>
          </w:p>
        </w:tc>
        <w:tc>
          <w:tcPr>
            <w:tcW w:w="2268" w:type="dxa"/>
            <w:vAlign w:val="center"/>
          </w:tcPr>
          <w:p>
            <w:pPr>
              <w:pStyle w:val="单元格样式2"/>
            </w:pPr>
            <w:r>
              <w:t xml:space="preserve">32人</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安全等级保护合格率</w:t>
            </w:r>
          </w:p>
        </w:tc>
        <w:tc>
          <w:tcPr>
            <w:tcW w:w="5386" w:type="dxa"/>
            <w:vAlign w:val="center"/>
          </w:tcPr>
          <w:p>
            <w:pPr>
              <w:pStyle w:val="单元格样式2"/>
            </w:pPr>
            <w:r>
              <w:t xml:space="preserve">安全等级保护合格率</w:t>
            </w:r>
          </w:p>
        </w:tc>
        <w:tc>
          <w:tcPr>
            <w:tcW w:w="2268" w:type="dxa"/>
            <w:vAlign w:val="center"/>
          </w:tcPr>
          <w:p>
            <w:pPr>
              <w:pStyle w:val="单元格样式2"/>
            </w:pPr>
            <w:r>
              <w:t xml:space="preserve">≥98%</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安全事故报告时限</w:t>
            </w:r>
          </w:p>
        </w:tc>
        <w:tc>
          <w:tcPr>
            <w:tcW w:w="5386" w:type="dxa"/>
            <w:vAlign w:val="center"/>
          </w:tcPr>
          <w:p>
            <w:pPr>
              <w:pStyle w:val="单元格样式2"/>
            </w:pPr>
            <w:r>
              <w:t xml:space="preserve">安全事故报告时限</w:t>
            </w:r>
          </w:p>
        </w:tc>
        <w:tc>
          <w:tcPr>
            <w:tcW w:w="2268" w:type="dxa"/>
            <w:vAlign w:val="center"/>
          </w:tcPr>
          <w:p>
            <w:pPr>
              <w:pStyle w:val="单元格样式2"/>
            </w:pPr>
            <w:r>
              <w:t xml:space="preserve">不超过1天</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安保服务经费总额</w:t>
            </w:r>
          </w:p>
        </w:tc>
        <w:tc>
          <w:tcPr>
            <w:tcW w:w="5386" w:type="dxa"/>
            <w:vAlign w:val="center"/>
          </w:tcPr>
          <w:p>
            <w:pPr>
              <w:pStyle w:val="单元格样式2"/>
            </w:pPr>
            <w:r>
              <w:t xml:space="preserve">安保服务经费总额</w:t>
            </w:r>
          </w:p>
        </w:tc>
        <w:tc>
          <w:tcPr>
            <w:tcW w:w="2268" w:type="dxa"/>
            <w:vAlign w:val="center"/>
          </w:tcPr>
          <w:p>
            <w:pPr>
              <w:pStyle w:val="单元格样式2"/>
            </w:pPr>
            <w:r>
              <w:t xml:space="preserve">≤385.2万元</w:t>
            </w:r>
          </w:p>
        </w:tc>
        <w:tc>
          <w:tcPr>
            <w:tcW w:w="1276" w:type="dxa"/>
            <w:vAlign w:val="center"/>
          </w:tcPr>
          <w:p>
            <w:pPr>
              <w:pStyle w:val="单元格样式2"/>
            </w:pPr>
            <w:r>
              <w:t xml:space="preserve">魏财预[2024]1号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校园安全系数</w:t>
            </w:r>
          </w:p>
        </w:tc>
        <w:tc>
          <w:tcPr>
            <w:tcW w:w="5386" w:type="dxa"/>
            <w:vAlign w:val="center"/>
          </w:tcPr>
          <w:p>
            <w:pPr>
              <w:pStyle w:val="单元格样式2"/>
            </w:pPr>
            <w:r>
              <w:t xml:space="preserve">安全性</w:t>
            </w:r>
          </w:p>
        </w:tc>
        <w:tc>
          <w:tcPr>
            <w:tcW w:w="2268" w:type="dxa"/>
            <w:vAlign w:val="center"/>
          </w:tcPr>
          <w:p>
            <w:pPr>
              <w:pStyle w:val="单元格样式2"/>
            </w:pPr>
            <w:r>
              <w:t xml:space="preserve">显著提高</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警力覆盖率（%）</w:t>
            </w:r>
          </w:p>
        </w:tc>
        <w:tc>
          <w:tcPr>
            <w:tcW w:w="5386" w:type="dxa"/>
            <w:vAlign w:val="center"/>
          </w:tcPr>
          <w:p>
            <w:pPr>
              <w:pStyle w:val="单元格样式2"/>
            </w:pPr>
            <w:r>
              <w:t xml:space="preserve">警力覆盖率（%）</w:t>
            </w:r>
          </w:p>
        </w:tc>
        <w:tc>
          <w:tcPr>
            <w:tcW w:w="2268" w:type="dxa"/>
            <w:vAlign w:val="center"/>
          </w:tcPr>
          <w:p>
            <w:pPr>
              <w:pStyle w:val="单元格样式2"/>
            </w:pPr>
            <w:r>
              <w:t xml:space="preserve">≥95%</w:t>
            </w:r>
          </w:p>
        </w:tc>
        <w:tc>
          <w:tcPr>
            <w:tcW w:w="1276" w:type="dxa"/>
            <w:vAlign w:val="center"/>
          </w:tcPr>
          <w:p>
            <w:pPr>
              <w:pStyle w:val="单元格样式2"/>
            </w:pPr>
            <w:r>
              <w:t xml:space="preserve">魏财预[2024]1号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学生、教职工满意率</w:t>
            </w:r>
          </w:p>
        </w:tc>
        <w:tc>
          <w:tcPr>
            <w:tcW w:w="5386" w:type="dxa"/>
            <w:vAlign w:val="center"/>
          </w:tcPr>
          <w:p>
            <w:pPr>
              <w:pStyle w:val="单元格样式2"/>
            </w:pPr>
            <w:r>
              <w:t xml:space="preserve">学生、教职工满意率</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26、2025年义务教育阶段家庭经济困难学生生活补助565.26万元绩效目标表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13043425P004315100040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2025年义务教育阶段家庭经济困难学生生活补助565.26万元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565.26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565.26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建档立卡困难家庭学生优先资助，达到资助全覆盖，保障 学生顺利完成学业。</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1.建档立卡困难家庭学生优先资助，达到资助全覆盖，保障 学生顺利完成学业。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资助资金发放合规率</w:t>
            </w:r>
          </w:p>
        </w:tc>
        <w:tc>
          <w:tcPr>
            <w:tcW w:w="5386" w:type="dxa"/>
            <w:vAlign w:val="center"/>
          </w:tcPr>
          <w:p>
            <w:pPr>
              <w:pStyle w:val="单元格样式2"/>
            </w:pPr>
            <w:r>
              <w:t xml:space="preserve">资助资金发放合规率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冀财教【2020】176号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资助资金发放及时率</w:t>
            </w:r>
          </w:p>
        </w:tc>
        <w:tc>
          <w:tcPr>
            <w:tcW w:w="5386" w:type="dxa"/>
            <w:vAlign w:val="center"/>
          </w:tcPr>
          <w:p>
            <w:pPr>
              <w:pStyle w:val="单元格样式2"/>
            </w:pPr>
            <w:r>
              <w:t xml:space="preserve">资助资金发放及时率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冀财教【2020】176号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资助贫困家庭学生人数</w:t>
            </w:r>
          </w:p>
        </w:tc>
        <w:tc>
          <w:tcPr>
            <w:tcW w:w="5386" w:type="dxa"/>
            <w:vAlign w:val="center"/>
          </w:tcPr>
          <w:p>
            <w:pPr>
              <w:pStyle w:val="单元格样式2"/>
            </w:pPr>
            <w:r>
              <w:t xml:space="preserve">资助贫困家庭学生人数</w:t>
            </w:r>
          </w:p>
        </w:tc>
        <w:tc>
          <w:tcPr>
            <w:tcW w:w="2268" w:type="dxa"/>
            <w:vAlign w:val="center"/>
          </w:tcPr>
          <w:p>
            <w:pPr>
              <w:pStyle w:val="单元格样式2"/>
            </w:pPr>
            <w:r>
              <w:t xml:space="preserve">≥16860人</w:t>
            </w:r>
          </w:p>
        </w:tc>
        <w:tc>
          <w:tcPr>
            <w:tcW w:w="1276" w:type="dxa"/>
            <w:vAlign w:val="center"/>
          </w:tcPr>
          <w:p>
            <w:pPr>
              <w:pStyle w:val="单元格样式2"/>
            </w:pPr>
            <w:r>
              <w:t xml:space="preserve">在册学生统计情况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义务教育阶段家庭经济困难学生生活补助总额</w:t>
            </w:r>
          </w:p>
        </w:tc>
        <w:tc>
          <w:tcPr>
            <w:tcW w:w="5386" w:type="dxa"/>
            <w:vAlign w:val="center"/>
          </w:tcPr>
          <w:p>
            <w:pPr>
              <w:pStyle w:val="单元格样式2"/>
            </w:pPr>
            <w:r>
              <w:t xml:space="preserve">义务教育阶段家庭经济困难学生生活补助总额</w:t>
            </w:r>
          </w:p>
        </w:tc>
        <w:tc>
          <w:tcPr>
            <w:tcW w:w="2268" w:type="dxa"/>
            <w:vAlign w:val="center"/>
          </w:tcPr>
          <w:p>
            <w:pPr>
              <w:pStyle w:val="单元格样式2"/>
            </w:pPr>
            <w:r>
              <w:t xml:space="preserve">≤565.26万元</w:t>
            </w:r>
          </w:p>
        </w:tc>
        <w:tc>
          <w:tcPr>
            <w:tcW w:w="1276" w:type="dxa"/>
            <w:vAlign w:val="center"/>
          </w:tcPr>
          <w:p>
            <w:pPr>
              <w:pStyle w:val="单元格样式2"/>
            </w:pPr>
            <w:r>
              <w:t xml:space="preserve">冀财教【2020】176号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实现教育公平</w:t>
            </w:r>
          </w:p>
        </w:tc>
        <w:tc>
          <w:tcPr>
            <w:tcW w:w="5386" w:type="dxa"/>
            <w:vAlign w:val="center"/>
          </w:tcPr>
          <w:p>
            <w:pPr>
              <w:pStyle w:val="单元格样式2"/>
            </w:pPr>
            <w:r>
              <w:t xml:space="preserve">实现教育公平</w:t>
            </w:r>
          </w:p>
        </w:tc>
        <w:tc>
          <w:tcPr>
            <w:tcW w:w="2268" w:type="dxa"/>
            <w:vAlign w:val="center"/>
          </w:tcPr>
          <w:p>
            <w:pPr>
              <w:pStyle w:val="单元格样式2"/>
            </w:pPr>
            <w:r>
              <w:t xml:space="preserve">有效实现</w:t>
            </w:r>
          </w:p>
        </w:tc>
        <w:tc>
          <w:tcPr>
            <w:tcW w:w="1276" w:type="dxa"/>
            <w:vAlign w:val="center"/>
          </w:tcPr>
          <w:p>
            <w:pPr>
              <w:pStyle w:val="单元格样式2"/>
            </w:pPr>
            <w:r>
              <w:t xml:space="preserve">冀财教【2020】176号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保障学生顺利完成学业</w:t>
            </w:r>
          </w:p>
        </w:tc>
        <w:tc>
          <w:tcPr>
            <w:tcW w:w="5386" w:type="dxa"/>
            <w:vAlign w:val="center"/>
          </w:tcPr>
          <w:p>
            <w:pPr>
              <w:pStyle w:val="单元格样式2"/>
            </w:pPr>
            <w:r>
              <w:t xml:space="preserve">保障学生顺利完成学业</w:t>
            </w:r>
          </w:p>
        </w:tc>
        <w:tc>
          <w:tcPr>
            <w:tcW w:w="2268" w:type="dxa"/>
            <w:vAlign w:val="center"/>
          </w:tcPr>
          <w:p>
            <w:pPr>
              <w:pStyle w:val="单元格样式2"/>
            </w:pPr>
            <w:r>
              <w:t xml:space="preserve">有效保障</w:t>
            </w:r>
          </w:p>
        </w:tc>
        <w:tc>
          <w:tcPr>
            <w:tcW w:w="1276" w:type="dxa"/>
            <w:vAlign w:val="center"/>
          </w:tcPr>
          <w:p>
            <w:pPr>
              <w:pStyle w:val="单元格样式2"/>
            </w:pPr>
            <w:r>
              <w:t xml:space="preserve">冀财教【2020】176号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受资助家庭满意度</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冀财教【2020】176号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27、2025年义务教育阶段特殊教育学校随班就读残疾学生生均公用经费绩效目标表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13043425P00431410003N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2025年义务教育阶段特殊教育学校随班就读残疾学生生均公用经费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"（与中央资金共同实施）扩大特殊教育资源，推进特教资源中心（教室）建设，进一步改善办学条件，提升特殊教育质量。</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1.（与中央资金共同实施）扩大特殊教育资源，推进特教资源中心（教室）建设，进一步改善办学条件，提升特殊教育质量。</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受益学生数量</w:t>
            </w:r>
          </w:p>
        </w:tc>
        <w:tc>
          <w:tcPr>
            <w:tcW w:w="5386" w:type="dxa"/>
            <w:vAlign w:val="center"/>
          </w:tcPr>
          <w:p>
            <w:pPr>
              <w:pStyle w:val="单元格样式2"/>
            </w:pPr>
            <w:r>
              <w:t xml:space="preserve">受益学生数量</w:t>
            </w:r>
          </w:p>
        </w:tc>
        <w:tc>
          <w:tcPr>
            <w:tcW w:w="2268" w:type="dxa"/>
            <w:vAlign w:val="center"/>
          </w:tcPr>
          <w:p>
            <w:pPr>
              <w:pStyle w:val="单元格样式2"/>
            </w:pPr>
            <w:r>
              <w:t xml:space="preserve">≥74人</w:t>
            </w:r>
          </w:p>
        </w:tc>
        <w:tc>
          <w:tcPr>
            <w:tcW w:w="1276" w:type="dxa"/>
            <w:vAlign w:val="center"/>
          </w:tcPr>
          <w:p>
            <w:pPr>
              <w:pStyle w:val="单元格样式2"/>
            </w:pPr>
            <w:r>
              <w:t xml:space="preserve">在册特教学生名单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生均图书</w:t>
            </w:r>
          </w:p>
        </w:tc>
        <w:tc>
          <w:tcPr>
            <w:tcW w:w="5386" w:type="dxa"/>
            <w:vAlign w:val="center"/>
          </w:tcPr>
          <w:p>
            <w:pPr>
              <w:pStyle w:val="单元格样式2"/>
            </w:pPr>
            <w:r>
              <w:t xml:space="preserve">生均图书享受数量</w:t>
            </w:r>
          </w:p>
        </w:tc>
        <w:tc>
          <w:tcPr>
            <w:tcW w:w="2268" w:type="dxa"/>
            <w:vAlign w:val="center"/>
          </w:tcPr>
          <w:p>
            <w:pPr>
              <w:pStyle w:val="单元格样式2"/>
            </w:pPr>
            <w:r>
              <w:t xml:space="preserve">≥30册</w:t>
            </w:r>
          </w:p>
        </w:tc>
        <w:tc>
          <w:tcPr>
            <w:tcW w:w="1276" w:type="dxa"/>
            <w:vAlign w:val="center"/>
          </w:tcPr>
          <w:p>
            <w:pPr>
              <w:pStyle w:val="单元格样式2"/>
            </w:pPr>
            <w:r>
              <w:t xml:space="preserve">冀财教（2024）143号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资金到位及时率</w:t>
            </w:r>
          </w:p>
        </w:tc>
        <w:tc>
          <w:tcPr>
            <w:tcW w:w="5386" w:type="dxa"/>
            <w:vAlign w:val="center"/>
          </w:tcPr>
          <w:p>
            <w:pPr>
              <w:pStyle w:val="单元格样式2"/>
            </w:pPr>
            <w:r>
              <w:t xml:space="preserve">资金到位及时率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冀财教（2024）143号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特教补助资金省级承担部分</w:t>
            </w:r>
          </w:p>
        </w:tc>
        <w:tc>
          <w:tcPr>
            <w:tcW w:w="5386" w:type="dxa"/>
            <w:vAlign w:val="center"/>
          </w:tcPr>
          <w:p>
            <w:pPr>
              <w:pStyle w:val="单元格样式2"/>
            </w:pPr>
            <w:r>
              <w:t xml:space="preserve">特教补助资金省级承担部分</w:t>
            </w:r>
          </w:p>
        </w:tc>
        <w:tc>
          <w:tcPr>
            <w:tcW w:w="2268" w:type="dxa"/>
            <w:vAlign w:val="center"/>
          </w:tcPr>
          <w:p>
            <w:pPr>
              <w:pStyle w:val="单元格样式2"/>
            </w:pPr>
            <w:r>
              <w:t xml:space="preserve">191万元</w:t>
            </w:r>
          </w:p>
        </w:tc>
        <w:tc>
          <w:tcPr>
            <w:tcW w:w="1276" w:type="dxa"/>
            <w:vAlign w:val="center"/>
          </w:tcPr>
          <w:p>
            <w:pPr>
              <w:pStyle w:val="单元格样式2"/>
            </w:pPr>
            <w:r>
              <w:t xml:space="preserve">冀财教（2024）143号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特殊教育资源</w:t>
            </w:r>
          </w:p>
        </w:tc>
        <w:tc>
          <w:tcPr>
            <w:tcW w:w="5386" w:type="dxa"/>
            <w:vAlign w:val="center"/>
          </w:tcPr>
          <w:p>
            <w:pPr>
              <w:pStyle w:val="单元格样式2"/>
            </w:pPr>
            <w:r>
              <w:t xml:space="preserve">特殊教育资源改善情况</w:t>
            </w:r>
          </w:p>
        </w:tc>
        <w:tc>
          <w:tcPr>
            <w:tcW w:w="2268" w:type="dxa"/>
            <w:vAlign w:val="center"/>
          </w:tcPr>
          <w:p>
            <w:pPr>
              <w:pStyle w:val="单元格样式2"/>
            </w:pPr>
            <w:r>
              <w:t xml:space="preserve">扩大</w:t>
            </w:r>
          </w:p>
        </w:tc>
        <w:tc>
          <w:tcPr>
            <w:tcW w:w="1276" w:type="dxa"/>
            <w:vAlign w:val="center"/>
          </w:tcPr>
          <w:p>
            <w:pPr>
              <w:pStyle w:val="单元格样式2"/>
            </w:pPr>
            <w:r>
              <w:t xml:space="preserve">冀财教（2024）143号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义务教育阶段特教生辍学率</w:t>
            </w:r>
          </w:p>
        </w:tc>
        <w:tc>
          <w:tcPr>
            <w:tcW w:w="5386" w:type="dxa"/>
            <w:vAlign w:val="center"/>
          </w:tcPr>
          <w:p>
            <w:pPr>
              <w:pStyle w:val="单元格样式2"/>
            </w:pPr>
            <w:r>
              <w:t xml:space="preserve">义务教育阶段特教生辍学率</w:t>
            </w:r>
          </w:p>
        </w:tc>
        <w:tc>
          <w:tcPr>
            <w:tcW w:w="2268" w:type="dxa"/>
            <w:vAlign w:val="center"/>
          </w:tcPr>
          <w:p>
            <w:pPr>
              <w:pStyle w:val="单元格样式2"/>
            </w:pPr>
            <w:r>
              <w:t xml:space="preserve">0%</w:t>
            </w:r>
          </w:p>
        </w:tc>
        <w:tc>
          <w:tcPr>
            <w:tcW w:w="1276" w:type="dxa"/>
            <w:vAlign w:val="center"/>
          </w:tcPr>
          <w:p>
            <w:pPr>
              <w:pStyle w:val="单元格样式2"/>
            </w:pPr>
            <w:r>
              <w:t xml:space="preserve">冀财教（2024）143号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学校和老师满意度</w:t>
            </w:r>
          </w:p>
        </w:tc>
        <w:tc>
          <w:tcPr>
            <w:tcW w:w="5386" w:type="dxa"/>
            <w:vAlign w:val="center"/>
          </w:tcPr>
          <w:p>
            <w:pPr>
              <w:pStyle w:val="单元格样式2"/>
            </w:pPr>
            <w:r>
              <w:t xml:space="preserve">学校和老师满意情况</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28、2025年营养改善计划中食堂供餐从业人员工资1119.8万元绩效目标表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13043425P004318100068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2025年营养改善计划中食堂供餐从业人员工资1119.8万元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1119.80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1119.80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"食堂供餐学校食堂从业人员工资1119.8万元。</w:t>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1.食堂供餐学校食堂从业人员工资1119.8万元。</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食堂供餐学校从业人员人数</w:t>
            </w:r>
          </w:p>
        </w:tc>
        <w:tc>
          <w:tcPr>
            <w:tcW w:w="5386" w:type="dxa"/>
            <w:vAlign w:val="center"/>
          </w:tcPr>
          <w:p>
            <w:pPr>
              <w:pStyle w:val="单元格样式2"/>
            </w:pPr>
            <w:r>
              <w:t xml:space="preserve">食堂供餐学校从业人员人数</w:t>
            </w:r>
          </w:p>
        </w:tc>
        <w:tc>
          <w:tcPr>
            <w:tcW w:w="2268" w:type="dxa"/>
            <w:vAlign w:val="center"/>
          </w:tcPr>
          <w:p>
            <w:pPr>
              <w:pStyle w:val="单元格样式2"/>
            </w:pPr>
            <w:r>
              <w:t xml:space="preserve">83人</w:t>
            </w:r>
          </w:p>
        </w:tc>
        <w:tc>
          <w:tcPr>
            <w:tcW w:w="1276" w:type="dxa"/>
            <w:vAlign w:val="center"/>
          </w:tcPr>
          <w:p>
            <w:pPr>
              <w:pStyle w:val="单元格样式2"/>
            </w:pPr>
            <w:r>
              <w:t xml:space="preserve">资金申请报告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农村义务教育学生营养改善计划供餐质量达标率</w:t>
            </w:r>
          </w:p>
        </w:tc>
        <w:tc>
          <w:tcPr>
            <w:tcW w:w="5386" w:type="dxa"/>
            <w:vAlign w:val="center"/>
          </w:tcPr>
          <w:p>
            <w:pPr>
              <w:pStyle w:val="单元格样式2"/>
            </w:pPr>
            <w:r>
              <w:t xml:space="preserve">农村义务教育学生营养改善计划供餐质量达标率</w:t>
            </w:r>
          </w:p>
        </w:tc>
        <w:tc>
          <w:tcPr>
            <w:tcW w:w="2268" w:type="dxa"/>
            <w:vAlign w:val="center"/>
          </w:tcPr>
          <w:p>
            <w:pPr>
              <w:pStyle w:val="单元格样式2"/>
            </w:pPr>
            <w:r>
              <w:t xml:space="preserve">100%</w:t>
            </w:r>
          </w:p>
        </w:tc>
        <w:tc>
          <w:tcPr>
            <w:tcW w:w="1276" w:type="dxa"/>
            <w:vAlign w:val="center"/>
          </w:tcPr>
          <w:p>
            <w:pPr>
              <w:pStyle w:val="单元格样式2"/>
            </w:pPr>
            <w:r>
              <w:t xml:space="preserve">资金申请报告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食堂供餐人员工资发放时间</w:t>
            </w:r>
          </w:p>
        </w:tc>
        <w:tc>
          <w:tcPr>
            <w:tcW w:w="5386" w:type="dxa"/>
            <w:vAlign w:val="center"/>
          </w:tcPr>
          <w:p>
            <w:pPr>
              <w:pStyle w:val="单元格样式2"/>
            </w:pPr>
            <w:r>
              <w:t xml:space="preserve">营养餐供应时间为</w:t>
            </w:r>
          </w:p>
        </w:tc>
        <w:tc>
          <w:tcPr>
            <w:tcW w:w="2268" w:type="dxa"/>
            <w:vAlign w:val="center"/>
          </w:tcPr>
          <w:p>
            <w:pPr>
              <w:pStyle w:val="单元格样式2"/>
            </w:pPr>
            <w:r>
              <w:t xml:space="preserve">12个月</w:t>
            </w:r>
          </w:p>
        </w:tc>
        <w:tc>
          <w:tcPr>
            <w:tcW w:w="1276" w:type="dxa"/>
            <w:vAlign w:val="center"/>
          </w:tcPr>
          <w:p>
            <w:pPr>
              <w:pStyle w:val="单元格样式2"/>
            </w:pPr>
            <w:r>
              <w:t xml:space="preserve">资金申请报告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食堂供餐人员工资成本</w:t>
            </w:r>
          </w:p>
        </w:tc>
        <w:tc>
          <w:tcPr>
            <w:tcW w:w="5386" w:type="dxa"/>
            <w:vAlign w:val="center"/>
          </w:tcPr>
          <w:p>
            <w:pPr>
              <w:pStyle w:val="单元格样式2"/>
            </w:pPr>
            <w:r>
              <w:t xml:space="preserve">食堂供餐人员工资成本</w:t>
            </w:r>
          </w:p>
        </w:tc>
        <w:tc>
          <w:tcPr>
            <w:tcW w:w="2268" w:type="dxa"/>
            <w:vAlign w:val="center"/>
          </w:tcPr>
          <w:p>
            <w:pPr>
              <w:pStyle w:val="单元格样式2"/>
            </w:pPr>
            <w:r>
              <w:t xml:space="preserve">≤1119.8万元</w:t>
            </w:r>
          </w:p>
        </w:tc>
        <w:tc>
          <w:tcPr>
            <w:tcW w:w="1276" w:type="dxa"/>
            <w:vAlign w:val="center"/>
          </w:tcPr>
          <w:p>
            <w:pPr>
              <w:pStyle w:val="单元格样式2"/>
            </w:pPr>
            <w:r>
              <w:t xml:space="preserve">资金申请报告</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小学、初中学生营养餐供应保障率</w:t>
            </w:r>
          </w:p>
        </w:tc>
        <w:tc>
          <w:tcPr>
            <w:tcW w:w="5386" w:type="dxa"/>
            <w:vAlign w:val="center"/>
          </w:tcPr>
          <w:p>
            <w:pPr>
              <w:pStyle w:val="单元格样式2"/>
            </w:pPr>
            <w:r>
              <w:t xml:space="preserve">小学、初中毛入学率为</w:t>
            </w:r>
          </w:p>
        </w:tc>
        <w:tc>
          <w:tcPr>
            <w:tcW w:w="2268" w:type="dxa"/>
            <w:vAlign w:val="center"/>
          </w:tcPr>
          <w:p>
            <w:pPr>
              <w:pStyle w:val="单元格样式2"/>
            </w:pPr>
            <w:r>
              <w:t xml:space="preserve">≥90%</w:t>
            </w:r>
          </w:p>
        </w:tc>
        <w:tc>
          <w:tcPr>
            <w:tcW w:w="1276" w:type="dxa"/>
            <w:vAlign w:val="center"/>
          </w:tcPr>
          <w:p>
            <w:pPr>
              <w:pStyle w:val="单元格样式2"/>
            </w:pPr>
            <w:r>
              <w:t xml:space="preserve">资金申请报告</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食堂供餐从业人员利益保障率</w:t>
            </w:r>
          </w:p>
        </w:tc>
        <w:tc>
          <w:tcPr>
            <w:tcW w:w="5386" w:type="dxa"/>
            <w:vAlign w:val="center"/>
          </w:tcPr>
          <w:p>
            <w:pPr>
              <w:pStyle w:val="单元格样式2"/>
            </w:pPr>
            <w:r>
              <w:t xml:space="preserve">巩固率为</w:t>
            </w:r>
          </w:p>
        </w:tc>
        <w:tc>
          <w:tcPr>
            <w:tcW w:w="2268" w:type="dxa"/>
            <w:vAlign w:val="center"/>
          </w:tcPr>
          <w:p>
            <w:pPr>
              <w:pStyle w:val="单元格样式2"/>
            </w:pPr>
            <w:r>
              <w:t xml:space="preserve">≥98%</w:t>
            </w:r>
          </w:p>
        </w:tc>
        <w:tc>
          <w:tcPr>
            <w:tcW w:w="1276" w:type="dxa"/>
            <w:vAlign w:val="center"/>
          </w:tcPr>
          <w:p>
            <w:pPr>
              <w:pStyle w:val="单元格样式2"/>
            </w:pPr>
            <w:r>
              <w:t xml:space="preserve">资金申请报告</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食堂供餐人员满意度</w:t>
            </w:r>
          </w:p>
        </w:tc>
        <w:tc>
          <w:tcPr>
            <w:tcW w:w="5386" w:type="dxa"/>
            <w:vAlign w:val="center"/>
          </w:tcPr>
          <w:p>
            <w:pPr>
              <w:pStyle w:val="单元格样式2"/>
            </w:pPr>
            <w:r>
              <w:t xml:space="preserve">满意率</w:t>
            </w:r>
          </w:p>
        </w:tc>
        <w:tc>
          <w:tcPr>
            <w:tcW w:w="2268" w:type="dxa"/>
            <w:vAlign w:val="center"/>
          </w:tcPr>
          <w:p>
            <w:pPr>
              <w:pStyle w:val="单元格样式2"/>
            </w:pPr>
            <w:r>
              <w:t xml:space="preserve">100%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29、2025年幼儿园公用经费400万元绩效目标表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13043425P00431910001U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2025年幼儿园公用经费400万元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"""保障幼儿39217人正常入园</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1."保障幼儿39217人正常入园</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公办幼儿园在园人数</w:t>
            </w:r>
          </w:p>
        </w:tc>
        <w:tc>
          <w:tcPr>
            <w:tcW w:w="5386" w:type="dxa"/>
            <w:vAlign w:val="center"/>
          </w:tcPr>
          <w:p>
            <w:pPr>
              <w:pStyle w:val="单元格样式2"/>
            </w:pPr>
            <w:r>
              <w:t xml:space="preserve">公办幼儿园在园人数</w:t>
            </w:r>
          </w:p>
        </w:tc>
        <w:tc>
          <w:tcPr>
            <w:tcW w:w="2268" w:type="dxa"/>
            <w:vAlign w:val="center"/>
          </w:tcPr>
          <w:p>
            <w:pPr>
              <w:pStyle w:val="单元格样式2"/>
            </w:pPr>
            <w:r>
              <w:t xml:space="preserve">≥39217人</w:t>
            </w:r>
          </w:p>
        </w:tc>
        <w:tc>
          <w:tcPr>
            <w:tcW w:w="1276" w:type="dxa"/>
            <w:vAlign w:val="center"/>
          </w:tcPr>
          <w:p>
            <w:pPr>
              <w:pStyle w:val="单元格样式2"/>
            </w:pPr>
            <w:r>
              <w:t xml:space="preserve">根据实际在园人数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保证幼儿园正常运转</w:t>
            </w:r>
          </w:p>
        </w:tc>
        <w:tc>
          <w:tcPr>
            <w:tcW w:w="5386" w:type="dxa"/>
            <w:vAlign w:val="center"/>
          </w:tcPr>
          <w:p>
            <w:pPr>
              <w:pStyle w:val="单元格样式2"/>
            </w:pPr>
            <w:r>
              <w:t xml:space="preserve">保证幼儿园正常运转</w:t>
            </w:r>
          </w:p>
        </w:tc>
        <w:tc>
          <w:tcPr>
            <w:tcW w:w="2268" w:type="dxa"/>
            <w:vAlign w:val="center"/>
          </w:tcPr>
          <w:p>
            <w:pPr>
              <w:pStyle w:val="单元格样式2"/>
            </w:pPr>
            <w:r>
              <w:t xml:space="preserve">幼儿园正常运转</w:t>
            </w:r>
          </w:p>
        </w:tc>
        <w:tc>
          <w:tcPr>
            <w:tcW w:w="1276" w:type="dxa"/>
            <w:vAlign w:val="center"/>
          </w:tcPr>
          <w:p>
            <w:pPr>
              <w:pStyle w:val="单元格样式2"/>
            </w:pPr>
            <w:r>
              <w:t xml:space="preserve">冀财教【2018】99号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及时发放资金情况</w:t>
            </w:r>
          </w:p>
        </w:tc>
        <w:tc>
          <w:tcPr>
            <w:tcW w:w="5386" w:type="dxa"/>
            <w:vAlign w:val="center"/>
          </w:tcPr>
          <w:p>
            <w:pPr>
              <w:pStyle w:val="单元格样式2"/>
            </w:pPr>
            <w:r>
              <w:t xml:space="preserve">及时发放资金情况</w:t>
            </w:r>
          </w:p>
        </w:tc>
        <w:tc>
          <w:tcPr>
            <w:tcW w:w="2268" w:type="dxa"/>
            <w:vAlign w:val="center"/>
          </w:tcPr>
          <w:p>
            <w:pPr>
              <w:pStyle w:val="单元格样式2"/>
            </w:pPr>
            <w:r>
              <w:t xml:space="preserve">每月15号按时发放</w:t>
            </w:r>
          </w:p>
        </w:tc>
        <w:tc>
          <w:tcPr>
            <w:tcW w:w="1276" w:type="dxa"/>
            <w:vAlign w:val="center"/>
          </w:tcPr>
          <w:p>
            <w:pPr>
              <w:pStyle w:val="单元格样式2"/>
            </w:pPr>
            <w:r>
              <w:t xml:space="preserve">冀财教【2018】99号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幼儿园公用经费</w:t>
            </w:r>
          </w:p>
        </w:tc>
        <w:tc>
          <w:tcPr>
            <w:tcW w:w="5386" w:type="dxa"/>
            <w:vAlign w:val="center"/>
          </w:tcPr>
          <w:p>
            <w:pPr>
              <w:pStyle w:val="单元格样式2"/>
            </w:pPr>
            <w:r>
              <w:t xml:space="preserve">每生每人为400元</w:t>
            </w:r>
          </w:p>
        </w:tc>
        <w:tc>
          <w:tcPr>
            <w:tcW w:w="2268" w:type="dxa"/>
            <w:vAlign w:val="center"/>
          </w:tcPr>
          <w:p>
            <w:pPr>
              <w:pStyle w:val="单元格样式2"/>
            </w:pPr>
            <w:r>
              <w:t xml:space="preserve">≤400万元</w:t>
            </w:r>
          </w:p>
        </w:tc>
        <w:tc>
          <w:tcPr>
            <w:tcW w:w="1276" w:type="dxa"/>
            <w:vAlign w:val="center"/>
          </w:tcPr>
          <w:p>
            <w:pPr>
              <w:pStyle w:val="单元格样式2"/>
            </w:pPr>
            <w:r>
              <w:t xml:space="preserve">冀财教【2018】99号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提升全县学前教育发展水平</w:t>
            </w:r>
          </w:p>
        </w:tc>
        <w:tc>
          <w:tcPr>
            <w:tcW w:w="5386" w:type="dxa"/>
            <w:vAlign w:val="center"/>
          </w:tcPr>
          <w:p>
            <w:pPr>
              <w:pStyle w:val="单元格样式2"/>
            </w:pPr>
            <w:r>
              <w:t xml:space="preserve">提升全县学前教育发展水平</w:t>
            </w:r>
          </w:p>
        </w:tc>
        <w:tc>
          <w:tcPr>
            <w:tcW w:w="2268" w:type="dxa"/>
            <w:vAlign w:val="center"/>
          </w:tcPr>
          <w:p>
            <w:pPr>
              <w:pStyle w:val="单元格样式2"/>
            </w:pPr>
            <w:r>
              <w:t xml:space="preserve">提升学前教育发展水平</w:t>
            </w:r>
          </w:p>
        </w:tc>
        <w:tc>
          <w:tcPr>
            <w:tcW w:w="1276" w:type="dxa"/>
            <w:vAlign w:val="center"/>
          </w:tcPr>
          <w:p>
            <w:pPr>
              <w:pStyle w:val="单元格样式2"/>
            </w:pPr>
            <w:r>
              <w:t xml:space="preserve">冀财教【2018】99号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幼儿园持续影响时间为</w:t>
            </w:r>
          </w:p>
        </w:tc>
        <w:tc>
          <w:tcPr>
            <w:tcW w:w="5386" w:type="dxa"/>
            <w:vAlign w:val="center"/>
          </w:tcPr>
          <w:p>
            <w:pPr>
              <w:pStyle w:val="单元格样式2"/>
            </w:pPr>
            <w:r>
              <w:t xml:space="preserve">幼儿园持续影响时间为</w:t>
            </w:r>
          </w:p>
        </w:tc>
        <w:tc>
          <w:tcPr>
            <w:tcW w:w="2268" w:type="dxa"/>
            <w:vAlign w:val="center"/>
          </w:tcPr>
          <w:p>
            <w:pPr>
              <w:pStyle w:val="单元格样式2"/>
            </w:pPr>
            <w:r>
              <w:t xml:space="preserve">1年</w:t>
            </w:r>
          </w:p>
        </w:tc>
        <w:tc>
          <w:tcPr>
            <w:tcW w:w="1276" w:type="dxa"/>
            <w:vAlign w:val="center"/>
          </w:tcPr>
          <w:p>
            <w:pPr>
              <w:pStyle w:val="单元格样式2"/>
            </w:pPr>
            <w:r>
              <w:t xml:space="preserve">冀财教【2018】99号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家长对幼儿园满意情况</w:t>
            </w:r>
          </w:p>
        </w:tc>
        <w:tc>
          <w:tcPr>
            <w:tcW w:w="5386" w:type="dxa"/>
            <w:vAlign w:val="center"/>
          </w:tcPr>
          <w:p>
            <w:pPr>
              <w:pStyle w:val="单元格样式2"/>
            </w:pPr>
            <w:r>
              <w:t xml:space="preserve">满意率为</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冀财教【2018】99号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30、2025年原民办代课教师教龄补助595.66万元绩效目标表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13043425P00450110055G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2025年原民办代课教师教龄补助595.66万元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595.66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595.66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"原民办代课教师2338人，按月足额发放工资，原民办代课教师教龄补助发放工作顺利实施。</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1.原民办代课教师2338人，按月足额发放工资，原民办代课教师教龄补助发放工作顺利实施。</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教师教龄补助总额</w:t>
            </w:r>
          </w:p>
        </w:tc>
        <w:tc>
          <w:tcPr>
            <w:tcW w:w="5386" w:type="dxa"/>
            <w:vAlign w:val="center"/>
          </w:tcPr>
          <w:p>
            <w:pPr>
              <w:pStyle w:val="单元格样式2"/>
            </w:pPr>
            <w:r>
              <w:t xml:space="preserve">教师教龄补助总额</w:t>
            </w:r>
          </w:p>
        </w:tc>
        <w:tc>
          <w:tcPr>
            <w:tcW w:w="2268" w:type="dxa"/>
            <w:vAlign w:val="center"/>
          </w:tcPr>
          <w:p>
            <w:pPr>
              <w:pStyle w:val="单元格样式2"/>
            </w:pPr>
            <w:r>
              <w:t xml:space="preserve">≤595.66万元</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资金到帐后一个月内开始支付</w:t>
            </w:r>
          </w:p>
        </w:tc>
        <w:tc>
          <w:tcPr>
            <w:tcW w:w="5386" w:type="dxa"/>
            <w:vAlign w:val="center"/>
          </w:tcPr>
          <w:p>
            <w:pPr>
              <w:pStyle w:val="单元格样式2"/>
            </w:pPr>
            <w:r>
              <w:t xml:space="preserve">资金到帐后一个月内开始支付</w:t>
            </w:r>
          </w:p>
        </w:tc>
        <w:tc>
          <w:tcPr>
            <w:tcW w:w="2268" w:type="dxa"/>
            <w:vAlign w:val="center"/>
          </w:tcPr>
          <w:p>
            <w:pPr>
              <w:pStyle w:val="单元格样式2"/>
            </w:pPr>
            <w:r>
              <w:t xml:space="preserve">到账后马上支付</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教龄补助发放率</w:t>
            </w:r>
          </w:p>
        </w:tc>
        <w:tc>
          <w:tcPr>
            <w:tcW w:w="5386" w:type="dxa"/>
            <w:vAlign w:val="center"/>
          </w:tcPr>
          <w:p>
            <w:pPr>
              <w:pStyle w:val="单元格样式2"/>
            </w:pPr>
            <w:r>
              <w:t xml:space="preserve">教龄补助发放率</w:t>
            </w:r>
          </w:p>
        </w:tc>
        <w:tc>
          <w:tcPr>
            <w:tcW w:w="2268" w:type="dxa"/>
            <w:vAlign w:val="center"/>
          </w:tcPr>
          <w:p>
            <w:pPr>
              <w:pStyle w:val="单元格样式2"/>
            </w:pPr>
            <w:r>
              <w:t xml:space="preserve">100%</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全县中小学教职工数为</w:t>
            </w:r>
          </w:p>
        </w:tc>
        <w:tc>
          <w:tcPr>
            <w:tcW w:w="5386" w:type="dxa"/>
            <w:vAlign w:val="center"/>
          </w:tcPr>
          <w:p>
            <w:pPr>
              <w:pStyle w:val="单元格样式2"/>
            </w:pPr>
            <w:r>
              <w:t xml:space="preserve">全县中小学退休教职工数为</w:t>
            </w:r>
          </w:p>
        </w:tc>
        <w:tc>
          <w:tcPr>
            <w:tcW w:w="2268" w:type="dxa"/>
            <w:vAlign w:val="center"/>
          </w:tcPr>
          <w:p>
            <w:pPr>
              <w:pStyle w:val="单元格样式2"/>
            </w:pPr>
            <w:r>
              <w:t xml:space="preserve">2338人</w:t>
            </w:r>
          </w:p>
        </w:tc>
        <w:tc>
          <w:tcPr>
            <w:tcW w:w="1276" w:type="dxa"/>
            <w:vAlign w:val="center"/>
          </w:tcPr>
          <w:p>
            <w:pPr>
              <w:pStyle w:val="单元格样式2"/>
            </w:pPr>
            <w:r>
              <w:t xml:space="preserve">魏财预[2024]1号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解决教师退休后无后顾之忧</w:t>
            </w:r>
          </w:p>
        </w:tc>
        <w:tc>
          <w:tcPr>
            <w:tcW w:w="5386" w:type="dxa"/>
            <w:vAlign w:val="center"/>
          </w:tcPr>
          <w:p>
            <w:pPr>
              <w:pStyle w:val="单元格样式2"/>
            </w:pPr>
            <w:r>
              <w:t xml:space="preserve">教师队伍建设得到明显改善</w:t>
            </w:r>
          </w:p>
        </w:tc>
        <w:tc>
          <w:tcPr>
            <w:tcW w:w="2268" w:type="dxa"/>
            <w:vAlign w:val="center"/>
          </w:tcPr>
          <w:p>
            <w:pPr>
              <w:pStyle w:val="单元格样式2"/>
            </w:pPr>
            <w:r>
              <w:t xml:space="preserve">教师队伍建设得到明显改善</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原民办代课教师教龄补助发放工作顺利实施</w:t>
            </w:r>
          </w:p>
        </w:tc>
        <w:tc>
          <w:tcPr>
            <w:tcW w:w="5386" w:type="dxa"/>
            <w:vAlign w:val="center"/>
          </w:tcPr>
          <w:p>
            <w:pPr>
              <w:pStyle w:val="单元格样式2"/>
            </w:pPr>
            <w:r>
              <w:t xml:space="preserve">资金到帐后开始支付工资</w:t>
            </w:r>
          </w:p>
        </w:tc>
        <w:tc>
          <w:tcPr>
            <w:tcW w:w="2268" w:type="dxa"/>
            <w:vAlign w:val="center"/>
          </w:tcPr>
          <w:p>
            <w:pPr>
              <w:pStyle w:val="单元格样式2"/>
            </w:pPr>
            <w:r>
              <w:t xml:space="preserve">保证资金到位情况</w:t>
            </w:r>
          </w:p>
        </w:tc>
        <w:tc>
          <w:tcPr>
            <w:tcW w:w="1276" w:type="dxa"/>
            <w:vAlign w:val="center"/>
          </w:tcPr>
          <w:p>
            <w:pPr>
              <w:pStyle w:val="单元格样式2"/>
            </w:pPr>
            <w:r>
              <w:t xml:space="preserve">魏财预[2024]1号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教师满意情况</w:t>
            </w:r>
          </w:p>
        </w:tc>
        <w:tc>
          <w:tcPr>
            <w:tcW w:w="5386" w:type="dxa"/>
            <w:vAlign w:val="center"/>
          </w:tcPr>
          <w:p>
            <w:pPr>
              <w:pStyle w:val="单元格样式2"/>
            </w:pPr>
            <w:r>
              <w:t xml:space="preserve">满意率</w:t>
            </w:r>
          </w:p>
        </w:tc>
        <w:tc>
          <w:tcPr>
            <w:tcW w:w="2268" w:type="dxa"/>
            <w:vAlign w:val="center"/>
          </w:tcPr>
          <w:p>
            <w:pPr>
              <w:pStyle w:val="单元格样式2"/>
            </w:pPr>
            <w:r>
              <w:t xml:space="preserve">100%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31、2025年中小学教师培训费20万元绩效目标表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13043425P00432810001D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2025年中小学教师培训费20万元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"中小学幼儿园教师国家级培训，共需资金20万元。</w:t>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1.中小学幼儿园教师国家级培训，共需资金20万元。</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中小学幼儿园培训总人数为</w:t>
            </w:r>
          </w:p>
        </w:tc>
        <w:tc>
          <w:tcPr>
            <w:tcW w:w="5386" w:type="dxa"/>
            <w:vAlign w:val="center"/>
          </w:tcPr>
          <w:p>
            <w:pPr>
              <w:pStyle w:val="单元格样式2"/>
            </w:pPr>
            <w:r>
              <w:t xml:space="preserve">中小学幼儿园培训总人数为</w:t>
            </w:r>
          </w:p>
        </w:tc>
        <w:tc>
          <w:tcPr>
            <w:tcW w:w="2268" w:type="dxa"/>
            <w:vAlign w:val="center"/>
          </w:tcPr>
          <w:p>
            <w:pPr>
              <w:pStyle w:val="单元格样式2"/>
            </w:pPr>
            <w:r>
              <w:t xml:space="preserve">≥150人</w:t>
            </w:r>
          </w:p>
        </w:tc>
        <w:tc>
          <w:tcPr>
            <w:tcW w:w="1276" w:type="dxa"/>
            <w:vAlign w:val="center"/>
          </w:tcPr>
          <w:p>
            <w:pPr>
              <w:pStyle w:val="单元格样式2"/>
            </w:pPr>
            <w:r>
              <w:t xml:space="preserve">冀财教【2024】64号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参训学员培训合格率</w:t>
            </w:r>
          </w:p>
        </w:tc>
        <w:tc>
          <w:tcPr>
            <w:tcW w:w="5386" w:type="dxa"/>
            <w:vAlign w:val="center"/>
          </w:tcPr>
          <w:p>
            <w:pPr>
              <w:pStyle w:val="单元格样式2"/>
            </w:pPr>
            <w:r>
              <w:t xml:space="preserve">参训学员培训合格率</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冀财教【2024】64号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培训时间是2025年1-6月期间</w:t>
            </w:r>
          </w:p>
        </w:tc>
        <w:tc>
          <w:tcPr>
            <w:tcW w:w="5386" w:type="dxa"/>
            <w:vAlign w:val="center"/>
          </w:tcPr>
          <w:p>
            <w:pPr>
              <w:pStyle w:val="单元格样式2"/>
            </w:pPr>
            <w:r>
              <w:t xml:space="preserve">培训时间是2025年1-6月期间</w:t>
            </w:r>
          </w:p>
        </w:tc>
        <w:tc>
          <w:tcPr>
            <w:tcW w:w="2268" w:type="dxa"/>
            <w:vAlign w:val="center"/>
          </w:tcPr>
          <w:p>
            <w:pPr>
              <w:pStyle w:val="单元格样式2"/>
            </w:pPr>
            <w:r>
              <w:t xml:space="preserve">≥10天</w:t>
            </w:r>
          </w:p>
        </w:tc>
        <w:tc>
          <w:tcPr>
            <w:tcW w:w="1276" w:type="dxa"/>
            <w:vAlign w:val="center"/>
          </w:tcPr>
          <w:p>
            <w:pPr>
              <w:pStyle w:val="单元格样式2"/>
            </w:pPr>
            <w:r>
              <w:t xml:space="preserve">冀财教【2024】64号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中小学幼儿园培训教师总费用</w:t>
            </w:r>
          </w:p>
        </w:tc>
        <w:tc>
          <w:tcPr>
            <w:tcW w:w="5386" w:type="dxa"/>
            <w:vAlign w:val="center"/>
          </w:tcPr>
          <w:p>
            <w:pPr>
              <w:pStyle w:val="单元格样式2"/>
            </w:pPr>
            <w:r>
              <w:t xml:space="preserve">中小学幼儿园培训教师总费用</w:t>
            </w:r>
          </w:p>
        </w:tc>
        <w:tc>
          <w:tcPr>
            <w:tcW w:w="2268" w:type="dxa"/>
            <w:vAlign w:val="center"/>
          </w:tcPr>
          <w:p>
            <w:pPr>
              <w:pStyle w:val="单元格样式2"/>
            </w:pPr>
            <w:r>
              <w:t xml:space="preserve">20万元</w:t>
            </w:r>
          </w:p>
        </w:tc>
        <w:tc>
          <w:tcPr>
            <w:tcW w:w="1276" w:type="dxa"/>
            <w:vAlign w:val="center"/>
          </w:tcPr>
          <w:p>
            <w:pPr>
              <w:pStyle w:val="单元格样式2"/>
            </w:pPr>
            <w:r>
              <w:t xml:space="preserve">冀财教【2024】64号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提升教师专业技术水平</w:t>
            </w:r>
          </w:p>
        </w:tc>
        <w:tc>
          <w:tcPr>
            <w:tcW w:w="5386" w:type="dxa"/>
            <w:vAlign w:val="center"/>
          </w:tcPr>
          <w:p>
            <w:pPr>
              <w:pStyle w:val="单元格样式2"/>
            </w:pPr>
            <w:r>
              <w:t xml:space="preserve">更好服务于教学，政治水平和政治能力</w:t>
            </w:r>
          </w:p>
        </w:tc>
        <w:tc>
          <w:tcPr>
            <w:tcW w:w="2268" w:type="dxa"/>
            <w:vAlign w:val="center"/>
          </w:tcPr>
          <w:p>
            <w:pPr>
              <w:pStyle w:val="单元格样式2"/>
            </w:pPr>
            <w:r>
              <w:t xml:space="preserve">显著提升，提升教师教育教学业务水平和师德修养水平，更好地遵循教育教学规律和学生接收知识特点和规律发展为教学的准则</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满足学生对知识的拓展</w:t>
            </w:r>
          </w:p>
        </w:tc>
        <w:tc>
          <w:tcPr>
            <w:tcW w:w="5386" w:type="dxa"/>
            <w:vAlign w:val="center"/>
          </w:tcPr>
          <w:p>
            <w:pPr>
              <w:pStyle w:val="单元格样式2"/>
            </w:pPr>
            <w:r>
              <w:t xml:space="preserve">对教学有很大改善</w:t>
            </w:r>
          </w:p>
        </w:tc>
        <w:tc>
          <w:tcPr>
            <w:tcW w:w="2268" w:type="dxa"/>
            <w:vAlign w:val="center"/>
          </w:tcPr>
          <w:p>
            <w:pPr>
              <w:pStyle w:val="单元格样式2"/>
            </w:pPr>
            <w:r>
              <w:t xml:space="preserve">更好服务于教学，更好地根据学生个性、特点针对性的因材施教，做好时代四有好老师奠定坚实的基础</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参训学院满意度和参训学业排查单位满意度</w:t>
            </w:r>
          </w:p>
        </w:tc>
        <w:tc>
          <w:tcPr>
            <w:tcW w:w="5386" w:type="dxa"/>
            <w:vAlign w:val="center"/>
          </w:tcPr>
          <w:p>
            <w:pPr>
              <w:pStyle w:val="单元格样式2"/>
            </w:pPr>
            <w:r>
              <w:t xml:space="preserve">满意人数/调查总人数</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32、冀财教[2024]118号2025年改善普通高中办学条件中央补助资金预算的通知（1005万元）绩效目标表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13043424P00433410001F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冀财教[2024]118号2025年改善普通高中办学条件中央补助资金预算的通知（1005万元）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用于改善4所高中学校办学条件的支出。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1.改善4所高中学校办学条件。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普高学校基础设施建设成本</w:t>
            </w:r>
          </w:p>
        </w:tc>
        <w:tc>
          <w:tcPr>
            <w:tcW w:w="5386" w:type="dxa"/>
            <w:vAlign w:val="center"/>
          </w:tcPr>
          <w:p>
            <w:pPr>
              <w:pStyle w:val="单元格样式2"/>
            </w:pPr>
            <w:r>
              <w:t xml:space="preserve">普高学校基础设施建设成本</w:t>
            </w:r>
          </w:p>
        </w:tc>
        <w:tc>
          <w:tcPr>
            <w:tcW w:w="2268" w:type="dxa"/>
            <w:vAlign w:val="center"/>
          </w:tcPr>
          <w:p>
            <w:pPr>
              <w:pStyle w:val="单元格样式2"/>
            </w:pPr>
            <w:r>
              <w:t xml:space="preserve">≤1005万元</w:t>
            </w:r>
          </w:p>
        </w:tc>
        <w:tc>
          <w:tcPr>
            <w:tcW w:w="1276" w:type="dxa"/>
            <w:vAlign w:val="center"/>
          </w:tcPr>
          <w:p>
            <w:pPr>
              <w:pStyle w:val="单元格样式2"/>
            </w:pPr>
            <w:r>
              <w:t xml:space="preserve">冀财教[2024]118号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受益学校数</w:t>
            </w:r>
          </w:p>
        </w:tc>
        <w:tc>
          <w:tcPr>
            <w:tcW w:w="5386" w:type="dxa"/>
            <w:vAlign w:val="center"/>
          </w:tcPr>
          <w:p>
            <w:pPr>
              <w:pStyle w:val="单元格样式2"/>
            </w:pPr>
            <w:r>
              <w:t xml:space="preserve">受益学校数</w:t>
            </w:r>
          </w:p>
        </w:tc>
        <w:tc>
          <w:tcPr>
            <w:tcW w:w="2268" w:type="dxa"/>
            <w:vAlign w:val="center"/>
          </w:tcPr>
          <w:p>
            <w:pPr>
              <w:pStyle w:val="单元格样式2"/>
            </w:pPr>
            <w:r>
              <w:t xml:space="preserve">4所</w:t>
            </w:r>
          </w:p>
        </w:tc>
        <w:tc>
          <w:tcPr>
            <w:tcW w:w="1276" w:type="dxa"/>
            <w:vAlign w:val="center"/>
          </w:tcPr>
          <w:p>
            <w:pPr>
              <w:pStyle w:val="单元格样式2"/>
            </w:pPr>
            <w:r>
              <w:t xml:space="preserve">冀财教[2024]118号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项目质量达标率</w:t>
            </w:r>
          </w:p>
        </w:tc>
        <w:tc>
          <w:tcPr>
            <w:tcW w:w="5386" w:type="dxa"/>
            <w:vAlign w:val="center"/>
          </w:tcPr>
          <w:p>
            <w:pPr>
              <w:pStyle w:val="单元格样式2"/>
            </w:pPr>
            <w:r>
              <w:t xml:space="preserve">项目质量达标率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冀财教[2024]118号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项目完工时间</w:t>
            </w:r>
          </w:p>
        </w:tc>
        <w:tc>
          <w:tcPr>
            <w:tcW w:w="5386" w:type="dxa"/>
            <w:vAlign w:val="center"/>
          </w:tcPr>
          <w:p>
            <w:pPr>
              <w:pStyle w:val="单元格样式2"/>
            </w:pPr>
            <w:r>
              <w:t xml:space="preserve">项目完工时间</w:t>
            </w:r>
          </w:p>
        </w:tc>
        <w:tc>
          <w:tcPr>
            <w:tcW w:w="2268" w:type="dxa"/>
            <w:vAlign w:val="center"/>
          </w:tcPr>
          <w:p>
            <w:pPr>
              <w:pStyle w:val="单元格样式2"/>
            </w:pPr>
            <w:r>
              <w:t xml:space="preserve">9月1日前完工</w:t>
            </w:r>
          </w:p>
        </w:tc>
        <w:tc>
          <w:tcPr>
            <w:tcW w:w="1276" w:type="dxa"/>
            <w:vAlign w:val="center"/>
          </w:tcPr>
          <w:p>
            <w:pPr>
              <w:pStyle w:val="单元格样式2"/>
            </w:pPr>
            <w:r>
              <w:t xml:space="preserve">冀财教[2024]118号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高中阶段毛入学率</w:t>
            </w:r>
          </w:p>
        </w:tc>
        <w:tc>
          <w:tcPr>
            <w:tcW w:w="5386" w:type="dxa"/>
            <w:vAlign w:val="center"/>
          </w:tcPr>
          <w:p>
            <w:pPr>
              <w:pStyle w:val="单元格样式2"/>
            </w:pPr>
            <w:r>
              <w:t xml:space="preserve">高中阶段毛入学率</w:t>
            </w:r>
          </w:p>
        </w:tc>
        <w:tc>
          <w:tcPr>
            <w:tcW w:w="2268" w:type="dxa"/>
            <w:vAlign w:val="center"/>
          </w:tcPr>
          <w:p>
            <w:pPr>
              <w:pStyle w:val="单元格样式2"/>
            </w:pPr>
            <w:r>
              <w:t xml:space="preserve">≥85%</w:t>
            </w:r>
          </w:p>
        </w:tc>
        <w:tc>
          <w:tcPr>
            <w:tcW w:w="1276" w:type="dxa"/>
            <w:vAlign w:val="center"/>
          </w:tcPr>
          <w:p>
            <w:pPr>
              <w:pStyle w:val="单元格样式2"/>
            </w:pPr>
            <w:r>
              <w:t xml:space="preserve">冀财教[2024]118号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提升学校办学环境</w:t>
            </w:r>
          </w:p>
        </w:tc>
        <w:tc>
          <w:tcPr>
            <w:tcW w:w="5386" w:type="dxa"/>
            <w:vAlign w:val="center"/>
          </w:tcPr>
          <w:p>
            <w:pPr>
              <w:pStyle w:val="单元格样式2"/>
            </w:pPr>
            <w:r>
              <w:t xml:space="preserve">靓化学校环境</w:t>
            </w:r>
          </w:p>
        </w:tc>
        <w:tc>
          <w:tcPr>
            <w:tcW w:w="2268" w:type="dxa"/>
            <w:vAlign w:val="center"/>
          </w:tcPr>
          <w:p>
            <w:pPr>
              <w:pStyle w:val="单元格样式2"/>
            </w:pPr>
            <w:r>
              <w:t xml:space="preserve">明显提升</w:t>
            </w:r>
          </w:p>
        </w:tc>
        <w:tc>
          <w:tcPr>
            <w:tcW w:w="1276" w:type="dxa"/>
            <w:vAlign w:val="center"/>
          </w:tcPr>
          <w:p>
            <w:pPr>
              <w:pStyle w:val="单元格样式2"/>
            </w:pPr>
            <w:r>
              <w:t xml:space="preserve">冀财教[2024]118号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老师和学生满意度</w:t>
            </w:r>
          </w:p>
        </w:tc>
        <w:tc>
          <w:tcPr>
            <w:tcW w:w="5386" w:type="dxa"/>
            <w:vAlign w:val="center"/>
          </w:tcPr>
          <w:p>
            <w:pPr>
              <w:pStyle w:val="单元格样式2"/>
            </w:pPr>
            <w:r>
              <w:t xml:space="preserve">满意度</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33、冀财教[2024]119号2025年特殊教育中央补助资金预算的通知（23万元）绩效目标表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13043424P00431410002L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冀财教[2024]119号2025年特殊教育中央补助资金预算的通知（23万元）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用于义务教育阶段特殊教育学校，中央承担60%，共计23万元。</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1.用于义务教育阶段特殊教育学校，中央承担60%，共计23万元。</w:t>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义务教育阶段特教人数</w:t>
            </w:r>
          </w:p>
        </w:tc>
        <w:tc>
          <w:tcPr>
            <w:tcW w:w="5386" w:type="dxa"/>
            <w:vAlign w:val="center"/>
          </w:tcPr>
          <w:p>
            <w:pPr>
              <w:pStyle w:val="单元格样式2"/>
            </w:pPr>
            <w:r>
              <w:t xml:space="preserve">义务教育阶段特教人数</w:t>
            </w:r>
          </w:p>
        </w:tc>
        <w:tc>
          <w:tcPr>
            <w:tcW w:w="2268" w:type="dxa"/>
            <w:vAlign w:val="center"/>
          </w:tcPr>
          <w:p>
            <w:pPr>
              <w:pStyle w:val="单元格样式2"/>
            </w:pPr>
            <w:r>
              <w:t xml:space="preserve">74人</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保证特殊教育学校正常运转</w:t>
            </w:r>
          </w:p>
        </w:tc>
        <w:tc>
          <w:tcPr>
            <w:tcW w:w="5386" w:type="dxa"/>
            <w:vAlign w:val="center"/>
          </w:tcPr>
          <w:p>
            <w:pPr>
              <w:pStyle w:val="单元格样式2"/>
            </w:pPr>
            <w:r>
              <w:t xml:space="preserve">保证特殊教育学校正常运转</w:t>
            </w:r>
          </w:p>
        </w:tc>
        <w:tc>
          <w:tcPr>
            <w:tcW w:w="2268" w:type="dxa"/>
            <w:vAlign w:val="center"/>
          </w:tcPr>
          <w:p>
            <w:pPr>
              <w:pStyle w:val="单元格样式2"/>
            </w:pPr>
            <w:r>
              <w:t xml:space="preserve">正常运转</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资金到位及时率</w:t>
            </w:r>
          </w:p>
        </w:tc>
        <w:tc>
          <w:tcPr>
            <w:tcW w:w="5386" w:type="dxa"/>
            <w:vAlign w:val="center"/>
          </w:tcPr>
          <w:p>
            <w:pPr>
              <w:pStyle w:val="单元格样式2"/>
            </w:pPr>
            <w:r>
              <w:t xml:space="preserve">资金到位及时率</w:t>
            </w:r>
          </w:p>
        </w:tc>
        <w:tc>
          <w:tcPr>
            <w:tcW w:w="2268" w:type="dxa"/>
            <w:vAlign w:val="center"/>
          </w:tcPr>
          <w:p>
            <w:pPr>
              <w:pStyle w:val="单元格样式2"/>
            </w:pPr>
            <w:r>
              <w:t xml:space="preserve">100%</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预算总金额</w:t>
            </w:r>
          </w:p>
        </w:tc>
        <w:tc>
          <w:tcPr>
            <w:tcW w:w="5386" w:type="dxa"/>
            <w:vAlign w:val="center"/>
          </w:tcPr>
          <w:p>
            <w:pPr>
              <w:pStyle w:val="单元格样式2"/>
            </w:pPr>
            <w:r>
              <w:t xml:space="preserve">预算总金额</w:t>
            </w:r>
          </w:p>
        </w:tc>
        <w:tc>
          <w:tcPr>
            <w:tcW w:w="2268" w:type="dxa"/>
            <w:vAlign w:val="center"/>
          </w:tcPr>
          <w:p>
            <w:pPr>
              <w:pStyle w:val="单元格样式2"/>
            </w:pPr>
            <w:r>
              <w:t xml:space="preserve">≤23万元</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特教经费可持续使用时间</w:t>
            </w:r>
          </w:p>
        </w:tc>
        <w:tc>
          <w:tcPr>
            <w:tcW w:w="5386" w:type="dxa"/>
            <w:vAlign w:val="center"/>
          </w:tcPr>
          <w:p>
            <w:pPr>
              <w:pStyle w:val="单元格样式2"/>
            </w:pPr>
            <w:r>
              <w:t xml:space="preserve">可持续使用时间为</w:t>
            </w:r>
          </w:p>
        </w:tc>
        <w:tc>
          <w:tcPr>
            <w:tcW w:w="2268" w:type="dxa"/>
            <w:vAlign w:val="center"/>
          </w:tcPr>
          <w:p>
            <w:pPr>
              <w:pStyle w:val="单元格样式2"/>
            </w:pPr>
            <w:r>
              <w:t xml:space="preserve">1年</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义务教育阶段特教生辍学率</w:t>
            </w:r>
          </w:p>
        </w:tc>
        <w:tc>
          <w:tcPr>
            <w:tcW w:w="5386" w:type="dxa"/>
            <w:vAlign w:val="center"/>
          </w:tcPr>
          <w:p>
            <w:pPr>
              <w:pStyle w:val="单元格样式2"/>
            </w:pPr>
            <w:r>
              <w:t xml:space="preserve">义务教育阶段特教生辍学率</w:t>
            </w:r>
          </w:p>
        </w:tc>
        <w:tc>
          <w:tcPr>
            <w:tcW w:w="2268" w:type="dxa"/>
            <w:vAlign w:val="center"/>
          </w:tcPr>
          <w:p>
            <w:pPr>
              <w:pStyle w:val="单元格样式2"/>
            </w:pPr>
            <w:r>
              <w:t xml:space="preserve">0%</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学生家长对学校满意情况</w:t>
            </w:r>
          </w:p>
        </w:tc>
        <w:tc>
          <w:tcPr>
            <w:tcW w:w="5386" w:type="dxa"/>
            <w:vAlign w:val="center"/>
          </w:tcPr>
          <w:p>
            <w:pPr>
              <w:pStyle w:val="单元格样式2"/>
            </w:pPr>
            <w:r>
              <w:t xml:space="preserve">满意率为</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34、冀财教[2024]121号关于提前下达2025年中央支持学前教育发展资金预算的通知-经费1007.6万元绩效目标表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13043425P00431910002F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冀财教[2024]121号关于提前下达2025年中央支持学前教育发展资金预算的通知-经费1007.6万元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1007.60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1007.60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用于36所幼儿园基础设施改造及必要玩教具、教学设施物品采购等项目。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1.用于36所幼儿园基础设施改造及必要玩教具、教学设施物品采购等项目。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36所幼儿园改造成本</w:t>
            </w:r>
          </w:p>
        </w:tc>
        <w:tc>
          <w:tcPr>
            <w:tcW w:w="5386" w:type="dxa"/>
            <w:vAlign w:val="center"/>
          </w:tcPr>
          <w:p>
            <w:pPr>
              <w:pStyle w:val="单元格样式2"/>
            </w:pPr>
            <w:r>
              <w:t xml:space="preserve">36所幼儿园改造成本</w:t>
            </w:r>
          </w:p>
        </w:tc>
        <w:tc>
          <w:tcPr>
            <w:tcW w:w="2268" w:type="dxa"/>
            <w:vAlign w:val="center"/>
          </w:tcPr>
          <w:p>
            <w:pPr>
              <w:pStyle w:val="单元格样式2"/>
            </w:pPr>
            <w:r>
              <w:t xml:space="preserve">≤1007.6万元</w:t>
            </w:r>
          </w:p>
        </w:tc>
        <w:tc>
          <w:tcPr>
            <w:tcW w:w="1276" w:type="dxa"/>
            <w:vAlign w:val="center"/>
          </w:tcPr>
          <w:p>
            <w:pPr>
              <w:pStyle w:val="单元格样式2"/>
            </w:pPr>
            <w:r>
              <w:t xml:space="preserve">冀财教[2024]121号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项目评审率</w:t>
            </w:r>
          </w:p>
        </w:tc>
        <w:tc>
          <w:tcPr>
            <w:tcW w:w="5386" w:type="dxa"/>
            <w:vAlign w:val="center"/>
          </w:tcPr>
          <w:p>
            <w:pPr>
              <w:pStyle w:val="单元格样式2"/>
            </w:pPr>
            <w:r>
              <w:t xml:space="preserve">36所幼儿园项目评审合格率</w:t>
            </w:r>
          </w:p>
        </w:tc>
        <w:tc>
          <w:tcPr>
            <w:tcW w:w="2268" w:type="dxa"/>
            <w:vAlign w:val="center"/>
          </w:tcPr>
          <w:p>
            <w:pPr>
              <w:pStyle w:val="单元格样式2"/>
            </w:pPr>
            <w:r>
              <w:t xml:space="preserve">≥96%</w:t>
            </w:r>
          </w:p>
        </w:tc>
        <w:tc>
          <w:tcPr>
            <w:tcW w:w="1276" w:type="dxa"/>
            <w:vAlign w:val="center"/>
          </w:tcPr>
          <w:p>
            <w:pPr>
              <w:pStyle w:val="单元格样式2"/>
            </w:pPr>
            <w:r>
              <w:t xml:space="preserve">冀财教[2024]121号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改造幼儿园数量</w:t>
            </w:r>
          </w:p>
        </w:tc>
        <w:tc>
          <w:tcPr>
            <w:tcW w:w="5386" w:type="dxa"/>
            <w:vAlign w:val="center"/>
          </w:tcPr>
          <w:p>
            <w:pPr>
              <w:pStyle w:val="单元格样式2"/>
            </w:pPr>
            <w:r>
              <w:t xml:space="preserve">改造幼儿园数量</w:t>
            </w:r>
          </w:p>
        </w:tc>
        <w:tc>
          <w:tcPr>
            <w:tcW w:w="2268" w:type="dxa"/>
            <w:vAlign w:val="center"/>
          </w:tcPr>
          <w:p>
            <w:pPr>
              <w:pStyle w:val="单元格样式2"/>
            </w:pPr>
            <w:r>
              <w:t xml:space="preserve">36所</w:t>
            </w:r>
          </w:p>
        </w:tc>
        <w:tc>
          <w:tcPr>
            <w:tcW w:w="1276" w:type="dxa"/>
            <w:vAlign w:val="center"/>
          </w:tcPr>
          <w:p>
            <w:pPr>
              <w:pStyle w:val="单元格样式2"/>
            </w:pPr>
            <w:r>
              <w:t xml:space="preserve">冀财教[2024]121号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幼儿园工程完工时效</w:t>
            </w:r>
          </w:p>
        </w:tc>
        <w:tc>
          <w:tcPr>
            <w:tcW w:w="5386" w:type="dxa"/>
            <w:vAlign w:val="center"/>
          </w:tcPr>
          <w:p>
            <w:pPr>
              <w:pStyle w:val="单元格样式2"/>
            </w:pPr>
            <w:r>
              <w:t xml:space="preserve">幼儿园工程完工时效</w:t>
            </w:r>
          </w:p>
        </w:tc>
        <w:tc>
          <w:tcPr>
            <w:tcW w:w="2268" w:type="dxa"/>
            <w:vAlign w:val="center"/>
          </w:tcPr>
          <w:p>
            <w:pPr>
              <w:pStyle w:val="单元格样式2"/>
            </w:pPr>
            <w:r>
              <w:t xml:space="preserve">1年内工程完工</w:t>
            </w:r>
          </w:p>
        </w:tc>
        <w:tc>
          <w:tcPr>
            <w:tcW w:w="1276" w:type="dxa"/>
            <w:vAlign w:val="center"/>
          </w:tcPr>
          <w:p>
            <w:pPr>
              <w:pStyle w:val="单元格样式2"/>
            </w:pPr>
            <w:r>
              <w:t xml:space="preserve">冀财教[2024]121号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学前毛入学率</w:t>
            </w:r>
          </w:p>
        </w:tc>
        <w:tc>
          <w:tcPr>
            <w:tcW w:w="5386" w:type="dxa"/>
            <w:vAlign w:val="center"/>
          </w:tcPr>
          <w:p>
            <w:pPr>
              <w:pStyle w:val="单元格样式2"/>
            </w:pPr>
            <w:r>
              <w:t xml:space="preserve">学前毛入学率</w:t>
            </w:r>
          </w:p>
        </w:tc>
        <w:tc>
          <w:tcPr>
            <w:tcW w:w="2268" w:type="dxa"/>
            <w:vAlign w:val="center"/>
          </w:tcPr>
          <w:p>
            <w:pPr>
              <w:pStyle w:val="单元格样式2"/>
            </w:pPr>
            <w:r>
              <w:t xml:space="preserve">≥90%</w:t>
            </w:r>
          </w:p>
        </w:tc>
        <w:tc>
          <w:tcPr>
            <w:tcW w:w="1276" w:type="dxa"/>
            <w:vAlign w:val="center"/>
          </w:tcPr>
          <w:p>
            <w:pPr>
              <w:pStyle w:val="单元格样式2"/>
            </w:pPr>
            <w:r>
              <w:t xml:space="preserve">冀财教[2024]121号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建成后的幼儿园可持续使用时间</w:t>
            </w:r>
          </w:p>
        </w:tc>
        <w:tc>
          <w:tcPr>
            <w:tcW w:w="5386" w:type="dxa"/>
            <w:vAlign w:val="center"/>
          </w:tcPr>
          <w:p>
            <w:pPr>
              <w:pStyle w:val="单元格样式2"/>
            </w:pPr>
            <w:r>
              <w:t xml:space="preserve">建成后的幼儿园可持续使用时间</w:t>
            </w:r>
          </w:p>
        </w:tc>
        <w:tc>
          <w:tcPr>
            <w:tcW w:w="2268" w:type="dxa"/>
            <w:vAlign w:val="center"/>
          </w:tcPr>
          <w:p>
            <w:pPr>
              <w:pStyle w:val="单元格样式2"/>
            </w:pPr>
            <w:r>
              <w:t xml:space="preserve">10年</w:t>
            </w:r>
          </w:p>
        </w:tc>
        <w:tc>
          <w:tcPr>
            <w:tcW w:w="1276" w:type="dxa"/>
            <w:vAlign w:val="center"/>
          </w:tcPr>
          <w:p>
            <w:pPr>
              <w:pStyle w:val="单元格样式2"/>
            </w:pPr>
            <w:r>
              <w:t xml:space="preserve">冀财教[2024]121号</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5386" w:type="dxa"/>
            <w:vAlign w:val="center"/>
          </w:tcPr>
          <w:p>
            <w:pPr>
              <w:pStyle w:val="单元格样式2"/>
            </w:pPr>
            <w:r>
              <w:t xml:space="preserve">资金使用效益</w:t>
            </w:r>
          </w:p>
        </w:tc>
        <w:tc>
          <w:tcPr>
            <w:tcW w:w="2268" w:type="dxa"/>
            <w:vAlign w:val="center"/>
          </w:tcPr>
          <w:p>
            <w:pPr>
              <w:pStyle w:val="单元格样式2"/>
            </w:pPr>
            <w:r>
              <w:t xml:space="preserve">良好</w:t>
            </w:r>
          </w:p>
        </w:tc>
        <w:tc>
          <w:tcPr>
            <w:tcW w:w="1276" w:type="dxa"/>
            <w:vAlign w:val="center"/>
          </w:tcPr>
          <w:p>
            <w:pPr>
              <w:pStyle w:val="单元格样式2"/>
            </w:pPr>
            <w:r>
              <w:t xml:space="preserve">冀财教[2024]121号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幼儿家长满意情况</w:t>
            </w:r>
          </w:p>
        </w:tc>
        <w:tc>
          <w:tcPr>
            <w:tcW w:w="5386" w:type="dxa"/>
            <w:vAlign w:val="center"/>
          </w:tcPr>
          <w:p>
            <w:pPr>
              <w:pStyle w:val="单元格样式2"/>
            </w:pPr>
            <w:r>
              <w:t xml:space="preserve">满率为</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冀财教[2024]121号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35、冀财教[2024]121号关于提前下达2025年中央支持学前教育发展资金预算的通知-幼儿资助253.4万元绩效目标表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13043425P00431210002P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冀财教[2024]121号关于提前下达2025年中央支持学前教育发展资金预算的通知-幼儿资助253.4万元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253.40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253.40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全县约需资助幼儿4000多人，巩固幼儿资助制度，提高保教质量。</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1.全县约需资助幼儿4000多人，巩固幼儿资助制度，提高保教质量。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资助幼儿数量</w:t>
            </w:r>
          </w:p>
        </w:tc>
        <w:tc>
          <w:tcPr>
            <w:tcW w:w="5386" w:type="dxa"/>
            <w:vAlign w:val="center"/>
          </w:tcPr>
          <w:p>
            <w:pPr>
              <w:pStyle w:val="单元格样式2"/>
            </w:pPr>
            <w:r>
              <w:t xml:space="preserve">学前教育阶段资助幼儿人数为</w:t>
            </w:r>
          </w:p>
        </w:tc>
        <w:tc>
          <w:tcPr>
            <w:tcW w:w="2268" w:type="dxa"/>
            <w:vAlign w:val="center"/>
          </w:tcPr>
          <w:p>
            <w:pPr>
              <w:pStyle w:val="单元格样式2"/>
            </w:pPr>
            <w:r>
              <w:t xml:space="preserve">≥4000人</w:t>
            </w:r>
          </w:p>
        </w:tc>
        <w:tc>
          <w:tcPr>
            <w:tcW w:w="1276" w:type="dxa"/>
            <w:vAlign w:val="center"/>
          </w:tcPr>
          <w:p>
            <w:pPr>
              <w:pStyle w:val="单元格样式2"/>
            </w:pPr>
            <w:r>
              <w:t xml:space="preserve">符合条件幼儿数量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资助幼儿标准按规定执行率</w:t>
            </w:r>
          </w:p>
        </w:tc>
        <w:tc>
          <w:tcPr>
            <w:tcW w:w="5386" w:type="dxa"/>
            <w:vAlign w:val="center"/>
          </w:tcPr>
          <w:p>
            <w:pPr>
              <w:pStyle w:val="单元格样式2"/>
            </w:pPr>
            <w:r>
              <w:t xml:space="preserve">资助幼儿标准按规定执行率</w:t>
            </w:r>
          </w:p>
        </w:tc>
        <w:tc>
          <w:tcPr>
            <w:tcW w:w="2268" w:type="dxa"/>
            <w:vAlign w:val="center"/>
          </w:tcPr>
          <w:p>
            <w:pPr>
              <w:pStyle w:val="单元格样式2"/>
            </w:pPr>
            <w:r>
              <w:t xml:space="preserve">100%</w:t>
            </w:r>
          </w:p>
        </w:tc>
        <w:tc>
          <w:tcPr>
            <w:tcW w:w="1276" w:type="dxa"/>
            <w:vAlign w:val="center"/>
          </w:tcPr>
          <w:p>
            <w:pPr>
              <w:pStyle w:val="单元格样式2"/>
            </w:pPr>
            <w:r>
              <w:t xml:space="preserve">有关文件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资助幼儿资金拨付及时率</w:t>
            </w:r>
          </w:p>
        </w:tc>
        <w:tc>
          <w:tcPr>
            <w:tcW w:w="5386" w:type="dxa"/>
            <w:vAlign w:val="center"/>
          </w:tcPr>
          <w:p>
            <w:pPr>
              <w:pStyle w:val="单元格样式2"/>
            </w:pPr>
            <w:r>
              <w:t xml:space="preserve">资助幼儿资金拨付及时率</w:t>
            </w:r>
          </w:p>
        </w:tc>
        <w:tc>
          <w:tcPr>
            <w:tcW w:w="2268" w:type="dxa"/>
            <w:vAlign w:val="center"/>
          </w:tcPr>
          <w:p>
            <w:pPr>
              <w:pStyle w:val="单元格样式2"/>
            </w:pPr>
            <w:r>
              <w:t xml:space="preserve">100%</w:t>
            </w:r>
          </w:p>
        </w:tc>
        <w:tc>
          <w:tcPr>
            <w:tcW w:w="1276" w:type="dxa"/>
            <w:vAlign w:val="center"/>
          </w:tcPr>
          <w:p>
            <w:pPr>
              <w:pStyle w:val="单元格样式2"/>
            </w:pPr>
            <w:r>
              <w:t xml:space="preserve">有关文件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幼儿资助总预算金额</w:t>
            </w:r>
          </w:p>
        </w:tc>
        <w:tc>
          <w:tcPr>
            <w:tcW w:w="5386" w:type="dxa"/>
            <w:vAlign w:val="center"/>
          </w:tcPr>
          <w:p>
            <w:pPr>
              <w:pStyle w:val="单元格样式2"/>
            </w:pPr>
            <w:r>
              <w:t xml:space="preserve">幼儿资助总预算金额</w:t>
            </w:r>
          </w:p>
        </w:tc>
        <w:tc>
          <w:tcPr>
            <w:tcW w:w="2268" w:type="dxa"/>
            <w:vAlign w:val="center"/>
          </w:tcPr>
          <w:p>
            <w:pPr>
              <w:pStyle w:val="单元格样式2"/>
            </w:pPr>
            <w:r>
              <w:t xml:space="preserve">≤253.4万元</w:t>
            </w:r>
          </w:p>
        </w:tc>
        <w:tc>
          <w:tcPr>
            <w:tcW w:w="1276" w:type="dxa"/>
            <w:vAlign w:val="center"/>
          </w:tcPr>
          <w:p>
            <w:pPr>
              <w:pStyle w:val="单元格样式2"/>
            </w:pPr>
            <w:r>
              <w:t xml:space="preserve">有关文件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可缓解幼儿家庭经济困难</w:t>
            </w:r>
          </w:p>
        </w:tc>
        <w:tc>
          <w:tcPr>
            <w:tcW w:w="5386" w:type="dxa"/>
            <w:vAlign w:val="center"/>
          </w:tcPr>
          <w:p>
            <w:pPr>
              <w:pStyle w:val="单元格样式2"/>
            </w:pPr>
            <w:r>
              <w:t xml:space="preserve">可缓解幼儿家庭经济困难</w:t>
            </w:r>
          </w:p>
        </w:tc>
        <w:tc>
          <w:tcPr>
            <w:tcW w:w="2268" w:type="dxa"/>
            <w:vAlign w:val="center"/>
          </w:tcPr>
          <w:p>
            <w:pPr>
              <w:pStyle w:val="单元格样式2"/>
            </w:pPr>
            <w:r>
              <w:t xml:space="preserve">有效缓解</w:t>
            </w:r>
          </w:p>
        </w:tc>
        <w:tc>
          <w:tcPr>
            <w:tcW w:w="1276" w:type="dxa"/>
            <w:vAlign w:val="center"/>
          </w:tcPr>
          <w:p>
            <w:pPr>
              <w:pStyle w:val="单元格样式2"/>
            </w:pPr>
            <w:r>
              <w:t xml:space="preserve">有关文件</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资助幼儿可持幼时间为</w:t>
            </w:r>
          </w:p>
        </w:tc>
        <w:tc>
          <w:tcPr>
            <w:tcW w:w="5386" w:type="dxa"/>
            <w:vAlign w:val="center"/>
          </w:tcPr>
          <w:p>
            <w:pPr>
              <w:pStyle w:val="单元格样式2"/>
            </w:pPr>
            <w:r>
              <w:t xml:space="preserve">可持续时间为</w:t>
            </w:r>
          </w:p>
        </w:tc>
        <w:tc>
          <w:tcPr>
            <w:tcW w:w="2268" w:type="dxa"/>
            <w:vAlign w:val="center"/>
          </w:tcPr>
          <w:p>
            <w:pPr>
              <w:pStyle w:val="单元格样式2"/>
            </w:pPr>
            <w:r>
              <w:t xml:space="preserve">2学期</w:t>
            </w:r>
          </w:p>
        </w:tc>
        <w:tc>
          <w:tcPr>
            <w:tcW w:w="1276" w:type="dxa"/>
            <w:vAlign w:val="center"/>
          </w:tcPr>
          <w:p>
            <w:pPr>
              <w:pStyle w:val="单元格样式2"/>
            </w:pPr>
            <w:r>
              <w:t xml:space="preserve">有关文件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资助幼儿家长满意率</w:t>
            </w:r>
          </w:p>
        </w:tc>
        <w:tc>
          <w:tcPr>
            <w:tcW w:w="5386" w:type="dxa"/>
            <w:vAlign w:val="center"/>
          </w:tcPr>
          <w:p>
            <w:pPr>
              <w:pStyle w:val="单元格样式2"/>
            </w:pPr>
            <w:r>
              <w:t xml:space="preserve">满意率为</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36、冀财教[2024]122号2025年义务教育薄弱环节改善与能力提升中央补助资金预算的通知（2903万元）绩效目标表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13043424P00433310001R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冀财教[2024]122号2025年义务教育薄弱环节改善与能力提升中央补助资金预算的通知（2903万元）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2903.00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2903.00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用于新改扩建房屋建筑面积约为8000平方米，新增学位900个。</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1.新改扩建房屋建筑面积约为8000平方米，新增学位900个。</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改扩建房屋建筑物面积</w:t>
            </w:r>
          </w:p>
        </w:tc>
        <w:tc>
          <w:tcPr>
            <w:tcW w:w="5386" w:type="dxa"/>
            <w:vAlign w:val="center"/>
          </w:tcPr>
          <w:p>
            <w:pPr>
              <w:pStyle w:val="单元格样式2"/>
            </w:pPr>
            <w:r>
              <w:t xml:space="preserve">改扩建房屋建筑物面积</w:t>
            </w:r>
          </w:p>
        </w:tc>
        <w:tc>
          <w:tcPr>
            <w:tcW w:w="2268" w:type="dxa"/>
            <w:vAlign w:val="center"/>
          </w:tcPr>
          <w:p>
            <w:pPr>
              <w:pStyle w:val="单元格样式2"/>
            </w:pPr>
            <w:r>
              <w:t xml:space="preserve">8000平方米</w:t>
            </w:r>
          </w:p>
        </w:tc>
        <w:tc>
          <w:tcPr>
            <w:tcW w:w="1276" w:type="dxa"/>
            <w:vAlign w:val="center"/>
          </w:tcPr>
          <w:p>
            <w:pPr>
              <w:pStyle w:val="单元格样式2"/>
            </w:pPr>
            <w:r>
              <w:t xml:space="preserve">冀财教[2024]122号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新增学位个数</w:t>
            </w:r>
          </w:p>
        </w:tc>
        <w:tc>
          <w:tcPr>
            <w:tcW w:w="5386" w:type="dxa"/>
            <w:vAlign w:val="center"/>
          </w:tcPr>
          <w:p>
            <w:pPr>
              <w:pStyle w:val="单元格样式2"/>
            </w:pPr>
            <w:r>
              <w:t xml:space="preserve">新增学位个数</w:t>
            </w:r>
          </w:p>
        </w:tc>
        <w:tc>
          <w:tcPr>
            <w:tcW w:w="2268" w:type="dxa"/>
            <w:vAlign w:val="center"/>
          </w:tcPr>
          <w:p>
            <w:pPr>
              <w:pStyle w:val="单元格样式2"/>
            </w:pPr>
            <w:r>
              <w:t xml:space="preserve">900个</w:t>
            </w:r>
          </w:p>
        </w:tc>
        <w:tc>
          <w:tcPr>
            <w:tcW w:w="1276" w:type="dxa"/>
            <w:vAlign w:val="center"/>
          </w:tcPr>
          <w:p>
            <w:pPr>
              <w:pStyle w:val="单元格样式2"/>
            </w:pPr>
            <w:r>
              <w:t xml:space="preserve">冀财教[2024]122号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改扩建房屋建筑物验收合格率</w:t>
            </w:r>
          </w:p>
        </w:tc>
        <w:tc>
          <w:tcPr>
            <w:tcW w:w="5386" w:type="dxa"/>
            <w:vAlign w:val="center"/>
          </w:tcPr>
          <w:p>
            <w:pPr>
              <w:pStyle w:val="单元格样式2"/>
            </w:pPr>
            <w:r>
              <w:t xml:space="preserve">质量为合格</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w:t>
            </w:r>
          </w:p>
        </w:tc>
        <w:tc>
          <w:tcPr>
            <w:tcW w:w="5386" w:type="dxa"/>
            <w:vAlign w:val="center"/>
          </w:tcPr>
          <w:p>
            <w:pPr>
              <w:pStyle w:val="单元格样式2"/>
            </w:pPr>
            <w:r>
              <w:t xml:space="preserve">为新学期9月1日前投入使用</w:t>
            </w:r>
          </w:p>
        </w:tc>
        <w:tc>
          <w:tcPr>
            <w:tcW w:w="2268" w:type="dxa"/>
            <w:vAlign w:val="center"/>
          </w:tcPr>
          <w:p>
            <w:pPr>
              <w:pStyle w:val="单元格样式2"/>
            </w:pPr>
            <w:r>
              <w:t xml:space="preserve">9月1日前投入使用</w:t>
            </w:r>
          </w:p>
        </w:tc>
        <w:tc>
          <w:tcPr>
            <w:tcW w:w="1276" w:type="dxa"/>
            <w:vAlign w:val="center"/>
          </w:tcPr>
          <w:p>
            <w:pPr>
              <w:pStyle w:val="单元格样式2"/>
            </w:pPr>
            <w:r>
              <w:t xml:space="preserve">冀财教[2024]122号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项目建设成本</w:t>
            </w:r>
          </w:p>
        </w:tc>
        <w:tc>
          <w:tcPr>
            <w:tcW w:w="5386" w:type="dxa"/>
            <w:vAlign w:val="center"/>
          </w:tcPr>
          <w:p>
            <w:pPr>
              <w:pStyle w:val="单元格样式2"/>
            </w:pPr>
            <w:r>
              <w:t xml:space="preserve">基础设施建设成本为</w:t>
            </w:r>
          </w:p>
        </w:tc>
        <w:tc>
          <w:tcPr>
            <w:tcW w:w="2268" w:type="dxa"/>
            <w:vAlign w:val="center"/>
          </w:tcPr>
          <w:p>
            <w:pPr>
              <w:pStyle w:val="单元格样式2"/>
            </w:pPr>
            <w:r>
              <w:t xml:space="preserve">≤2903万元</w:t>
            </w:r>
          </w:p>
        </w:tc>
        <w:tc>
          <w:tcPr>
            <w:tcW w:w="1276" w:type="dxa"/>
            <w:vAlign w:val="center"/>
          </w:tcPr>
          <w:p>
            <w:pPr>
              <w:pStyle w:val="单元格样式2"/>
            </w:pPr>
            <w:r>
              <w:t xml:space="preserve">冀财教[2024]122号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九年义务教育巩固率</w:t>
            </w:r>
          </w:p>
        </w:tc>
        <w:tc>
          <w:tcPr>
            <w:tcW w:w="5386" w:type="dxa"/>
            <w:vAlign w:val="center"/>
          </w:tcPr>
          <w:p>
            <w:pPr>
              <w:pStyle w:val="单元格样式2"/>
            </w:pPr>
            <w:r>
              <w:t xml:space="preserve">入学人数与毕业人数的百分比</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冀财教[2024]122号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基建类项目持续使用时间（年）</w:t>
            </w:r>
          </w:p>
        </w:tc>
        <w:tc>
          <w:tcPr>
            <w:tcW w:w="5386" w:type="dxa"/>
            <w:vAlign w:val="center"/>
          </w:tcPr>
          <w:p>
            <w:pPr>
              <w:pStyle w:val="单元格样式2"/>
            </w:pPr>
            <w:r>
              <w:t xml:space="preserve">基建类项目持续使用时间（年）</w:t>
            </w:r>
          </w:p>
        </w:tc>
        <w:tc>
          <w:tcPr>
            <w:tcW w:w="2268" w:type="dxa"/>
            <w:vAlign w:val="center"/>
          </w:tcPr>
          <w:p>
            <w:pPr>
              <w:pStyle w:val="单元格样式2"/>
            </w:pPr>
            <w:r>
              <w:t xml:space="preserve">≥40年</w:t>
            </w:r>
          </w:p>
        </w:tc>
        <w:tc>
          <w:tcPr>
            <w:tcW w:w="1276" w:type="dxa"/>
            <w:vAlign w:val="center"/>
          </w:tcPr>
          <w:p>
            <w:pPr>
              <w:pStyle w:val="单元格样式2"/>
            </w:pPr>
            <w:r>
              <w:t xml:space="preserve">冀财教[2024]122号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学生家长满意情况</w:t>
            </w:r>
          </w:p>
        </w:tc>
        <w:tc>
          <w:tcPr>
            <w:tcW w:w="5386" w:type="dxa"/>
            <w:vAlign w:val="center"/>
          </w:tcPr>
          <w:p>
            <w:pPr>
              <w:pStyle w:val="单元格样式2"/>
            </w:pPr>
            <w:r>
              <w:t xml:space="preserve">满意率为</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37、冀财教[2024]123号2025年城乡义务教育中央补助经费预算的通知（9402万元）绩效目标表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13043424P00431310003J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冀财教[2024]123号2025年城乡义务教育中央补助经费预算的通知（9402万元）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9402.00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9402.00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用于城乡义务教育阶段生均经费9402万元；拨付大约小学82780名、初中53581名学生公用经费，52个乡镇学校全到位。</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1.城乡义务教育阶段生均经费9402万元；拨付大约小学82780名、初中53581名学生公用经费，52个乡镇学校全到位。</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义务教育阶段小学生人数</w:t>
            </w:r>
          </w:p>
        </w:tc>
        <w:tc>
          <w:tcPr>
            <w:tcW w:w="5386" w:type="dxa"/>
            <w:vAlign w:val="center"/>
          </w:tcPr>
          <w:p>
            <w:pPr>
              <w:pStyle w:val="单元格样式2"/>
            </w:pPr>
            <w:r>
              <w:t xml:space="preserve">义务教育阶段小学生人数</w:t>
            </w:r>
          </w:p>
        </w:tc>
        <w:tc>
          <w:tcPr>
            <w:tcW w:w="2268" w:type="dxa"/>
            <w:vAlign w:val="center"/>
          </w:tcPr>
          <w:p>
            <w:pPr>
              <w:pStyle w:val="单元格样式2"/>
            </w:pPr>
            <w:r>
              <w:t xml:space="preserve">≥82780人</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义务教育阶段初中生人数</w:t>
            </w:r>
          </w:p>
        </w:tc>
        <w:tc>
          <w:tcPr>
            <w:tcW w:w="5386" w:type="dxa"/>
            <w:vAlign w:val="center"/>
          </w:tcPr>
          <w:p>
            <w:pPr>
              <w:pStyle w:val="单元格样式2"/>
            </w:pPr>
            <w:r>
              <w:t xml:space="preserve">义务教育阶段初中生人数</w:t>
            </w:r>
          </w:p>
        </w:tc>
        <w:tc>
          <w:tcPr>
            <w:tcW w:w="2268" w:type="dxa"/>
            <w:vAlign w:val="center"/>
          </w:tcPr>
          <w:p>
            <w:pPr>
              <w:pStyle w:val="单元格样式2"/>
            </w:pPr>
            <w:r>
              <w:t xml:space="preserve">≥53581人</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义务教育学校正常运转率</w:t>
            </w:r>
          </w:p>
        </w:tc>
        <w:tc>
          <w:tcPr>
            <w:tcW w:w="5386" w:type="dxa"/>
            <w:vAlign w:val="center"/>
          </w:tcPr>
          <w:p>
            <w:pPr>
              <w:pStyle w:val="单元格样式2"/>
            </w:pPr>
            <w:r>
              <w:t xml:space="preserve">保证义务教育学校正常运转</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资金到位及时率</w:t>
            </w:r>
          </w:p>
        </w:tc>
        <w:tc>
          <w:tcPr>
            <w:tcW w:w="5386" w:type="dxa"/>
            <w:vAlign w:val="center"/>
          </w:tcPr>
          <w:p>
            <w:pPr>
              <w:pStyle w:val="单元格样式2"/>
            </w:pPr>
            <w:r>
              <w:t xml:space="preserve">资金到位及时率</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生均经费总预算金额（中央负担60%）</w:t>
            </w:r>
          </w:p>
        </w:tc>
        <w:tc>
          <w:tcPr>
            <w:tcW w:w="5386" w:type="dxa"/>
            <w:vAlign w:val="center"/>
          </w:tcPr>
          <w:p>
            <w:pPr>
              <w:pStyle w:val="单元格样式2"/>
            </w:pPr>
            <w:r>
              <w:t xml:space="preserve">生均经费总预算金额（中央负担60%）</w:t>
            </w:r>
          </w:p>
        </w:tc>
        <w:tc>
          <w:tcPr>
            <w:tcW w:w="2268" w:type="dxa"/>
            <w:vAlign w:val="center"/>
          </w:tcPr>
          <w:p>
            <w:pPr>
              <w:pStyle w:val="单元格样式2"/>
            </w:pPr>
            <w:r>
              <w:t xml:space="preserve">≤9402万元</w:t>
            </w:r>
          </w:p>
        </w:tc>
        <w:tc>
          <w:tcPr>
            <w:tcW w:w="1276" w:type="dxa"/>
            <w:vAlign w:val="center"/>
          </w:tcPr>
          <w:p>
            <w:pPr>
              <w:pStyle w:val="单元格样式2"/>
            </w:pPr>
            <w:r>
              <w:t xml:space="preserve">冀财教（2024）123号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九年义务教育巩固率</w:t>
            </w:r>
          </w:p>
        </w:tc>
        <w:tc>
          <w:tcPr>
            <w:tcW w:w="5386" w:type="dxa"/>
            <w:vAlign w:val="center"/>
          </w:tcPr>
          <w:p>
            <w:pPr>
              <w:pStyle w:val="单元格样式2"/>
            </w:pPr>
            <w:r>
              <w:t xml:space="preserve">九年义务教育巩固率</w:t>
            </w:r>
          </w:p>
        </w:tc>
        <w:tc>
          <w:tcPr>
            <w:tcW w:w="2268" w:type="dxa"/>
            <w:vAlign w:val="center"/>
          </w:tcPr>
          <w:p>
            <w:pPr>
              <w:pStyle w:val="单元格样式2"/>
            </w:pPr>
            <w:r>
              <w:t xml:space="preserve">提升</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义务教育阶段小学生辍学率</w:t>
            </w:r>
          </w:p>
        </w:tc>
        <w:tc>
          <w:tcPr>
            <w:tcW w:w="5386" w:type="dxa"/>
            <w:vAlign w:val="center"/>
          </w:tcPr>
          <w:p>
            <w:pPr>
              <w:pStyle w:val="单元格样式2"/>
            </w:pPr>
            <w:r>
              <w:t xml:space="preserve">辍学学生/学生总人数</w:t>
            </w:r>
          </w:p>
        </w:tc>
        <w:tc>
          <w:tcPr>
            <w:tcW w:w="2268" w:type="dxa"/>
            <w:vAlign w:val="center"/>
          </w:tcPr>
          <w:p>
            <w:pPr>
              <w:pStyle w:val="单元格样式2"/>
            </w:pPr>
            <w:r>
              <w:t xml:space="preserve">0%</w:t>
            </w:r>
          </w:p>
        </w:tc>
        <w:tc>
          <w:tcPr>
            <w:tcW w:w="1276" w:type="dxa"/>
            <w:vAlign w:val="center"/>
          </w:tcPr>
          <w:p>
            <w:pPr>
              <w:pStyle w:val="单元格样式2"/>
            </w:pPr>
            <w:r>
              <w:t xml:space="preserve">冀财教（2024）123号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学校和老师满意度</w:t>
            </w:r>
          </w:p>
        </w:tc>
        <w:tc>
          <w:tcPr>
            <w:tcW w:w="5386" w:type="dxa"/>
            <w:vAlign w:val="center"/>
          </w:tcPr>
          <w:p>
            <w:pPr>
              <w:pStyle w:val="单元格样式2"/>
            </w:pPr>
            <w:r>
              <w:t xml:space="preserve">学生家长对学校满意率</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38、冀财教[2024]123号2025年城乡义务教育中央补助经费预算的通知（家庭经济困难学生生活补助1438万元）绩效目标表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13043424P00431510002A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冀财教[2024]123号2025年城乡义务教育中央补助经费预算的通知（家庭经济困难学生生活补助1438万元）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1438.00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1438.00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用于发放义务教育阶段家庭经济困难学生生活资助。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1.小学--补助义务教育学校贫困家庭学生寄宿生1250元，非寄宿625元。中央负担50%。</w:t>
            </w:r>
          </w:p>
          <w:p>
            <w:pPr>
              <w:pStyle w:val="单元格样式2"/>
            </w:pPr>
            <w:r>
              <w:t xml:space="preserve">2.初中--建档立卡困难家庭学生优先资助，达到资助全覆盖，使9075名寄宿学生和1564名非寄宿学生得到资助。</w:t>
            </w:r>
          </w:p>
          <w:p>
            <w:pPr>
              <w:pStyle w:val="单元格样式2"/>
            </w:pPr>
            <w:r>
              <w:t xml:space="preserve">3.初中--补助义务教育学校贫困家庭学生寄宿生1250元，非寄宿625元。中央负担50%。</w:t>
            </w:r>
          </w:p>
          <w:p>
            <w:pPr>
              <w:pStyle w:val="单元格样式2"/>
            </w:pPr>
            <w:r>
              <w:t xml:space="preserve">4.小学--建档立卡困难家庭学生优先资助，达到资助全覆盖，使7101名寄宿学生和5207名非寄宿学生得到资助。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资金使用率</w:t>
            </w:r>
          </w:p>
        </w:tc>
        <w:tc>
          <w:tcPr>
            <w:tcW w:w="5386" w:type="dxa"/>
            <w:vAlign w:val="center"/>
          </w:tcPr>
          <w:p>
            <w:pPr>
              <w:pStyle w:val="单元格样式2"/>
            </w:pPr>
            <w:r>
              <w:t xml:space="preserve">资金使用率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冀财教【2020】176号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资助资金到位时间</w:t>
            </w:r>
          </w:p>
        </w:tc>
        <w:tc>
          <w:tcPr>
            <w:tcW w:w="5386" w:type="dxa"/>
            <w:vAlign w:val="center"/>
          </w:tcPr>
          <w:p>
            <w:pPr>
              <w:pStyle w:val="单元格样式2"/>
            </w:pPr>
            <w:r>
              <w:t xml:space="preserve">资助贫困学生时限为</w:t>
            </w:r>
          </w:p>
        </w:tc>
        <w:tc>
          <w:tcPr>
            <w:tcW w:w="2268" w:type="dxa"/>
            <w:vAlign w:val="center"/>
          </w:tcPr>
          <w:p>
            <w:pPr>
              <w:pStyle w:val="单元格样式2"/>
            </w:pPr>
            <w:r>
              <w:t xml:space="preserve">开学后一个月内</w:t>
            </w:r>
          </w:p>
        </w:tc>
        <w:tc>
          <w:tcPr>
            <w:tcW w:w="1276" w:type="dxa"/>
            <w:vAlign w:val="center"/>
          </w:tcPr>
          <w:p>
            <w:pPr>
              <w:pStyle w:val="单元格样式2"/>
            </w:pPr>
            <w:r>
              <w:t xml:space="preserve">冀财教【2020】176号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中央负担的初中寄宿学生资助标准</w:t>
            </w:r>
          </w:p>
        </w:tc>
        <w:tc>
          <w:tcPr>
            <w:tcW w:w="5386" w:type="dxa"/>
            <w:vAlign w:val="center"/>
          </w:tcPr>
          <w:p>
            <w:pPr>
              <w:pStyle w:val="单元格样式2"/>
            </w:pPr>
            <w:r>
              <w:t xml:space="preserve">初中寄宿生1250元/人，中央负担50%</w:t>
            </w:r>
          </w:p>
        </w:tc>
        <w:tc>
          <w:tcPr>
            <w:tcW w:w="2268" w:type="dxa"/>
            <w:vAlign w:val="center"/>
          </w:tcPr>
          <w:p>
            <w:pPr>
              <w:pStyle w:val="单元格样式2"/>
            </w:pPr>
            <w:r>
              <w:t xml:space="preserve">1250元/人</w:t>
            </w:r>
          </w:p>
        </w:tc>
        <w:tc>
          <w:tcPr>
            <w:tcW w:w="1276" w:type="dxa"/>
            <w:vAlign w:val="center"/>
          </w:tcPr>
          <w:p>
            <w:pPr>
              <w:pStyle w:val="单元格样式2"/>
            </w:pPr>
            <w:r>
              <w:t xml:space="preserve">冀财教【2020】176号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资助贫困家庭寄宿学生人数（初中）</w:t>
            </w:r>
          </w:p>
        </w:tc>
        <w:tc>
          <w:tcPr>
            <w:tcW w:w="5386" w:type="dxa"/>
            <w:vAlign w:val="center"/>
          </w:tcPr>
          <w:p>
            <w:pPr>
              <w:pStyle w:val="单元格样式2"/>
            </w:pPr>
            <w:r>
              <w:t xml:space="preserve">资助贫困家庭寄宿学生人数（初中）</w:t>
            </w:r>
          </w:p>
        </w:tc>
        <w:tc>
          <w:tcPr>
            <w:tcW w:w="2268" w:type="dxa"/>
            <w:vAlign w:val="center"/>
          </w:tcPr>
          <w:p>
            <w:pPr>
              <w:pStyle w:val="单元格样式2"/>
            </w:pPr>
            <w:r>
              <w:t xml:space="preserve">≥9075人</w:t>
            </w:r>
          </w:p>
        </w:tc>
        <w:tc>
          <w:tcPr>
            <w:tcW w:w="1276" w:type="dxa"/>
            <w:vAlign w:val="center"/>
          </w:tcPr>
          <w:p>
            <w:pPr>
              <w:pStyle w:val="单元格样式2"/>
            </w:pPr>
            <w:r>
              <w:t xml:space="preserve">在册学生统计情况</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资助贫困家庭非寄宿学生人数（初中）</w:t>
            </w:r>
          </w:p>
        </w:tc>
        <w:tc>
          <w:tcPr>
            <w:tcW w:w="5386" w:type="dxa"/>
            <w:vAlign w:val="center"/>
          </w:tcPr>
          <w:p>
            <w:pPr>
              <w:pStyle w:val="单元格样式2"/>
            </w:pPr>
            <w:r>
              <w:t xml:space="preserve">资助贫困家庭非寄宿学生人数（初中）</w:t>
            </w:r>
          </w:p>
        </w:tc>
        <w:tc>
          <w:tcPr>
            <w:tcW w:w="2268" w:type="dxa"/>
            <w:vAlign w:val="center"/>
          </w:tcPr>
          <w:p>
            <w:pPr>
              <w:pStyle w:val="单元格样式2"/>
            </w:pPr>
            <w:r>
              <w:t xml:space="preserve">≥1564人</w:t>
            </w:r>
          </w:p>
        </w:tc>
        <w:tc>
          <w:tcPr>
            <w:tcW w:w="1276" w:type="dxa"/>
            <w:vAlign w:val="center"/>
          </w:tcPr>
          <w:p>
            <w:pPr>
              <w:pStyle w:val="单元格样式2"/>
            </w:pPr>
            <w:r>
              <w:t xml:space="preserve">在册学生统计情况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中央负担的初中非寄宿学生资助标准</w:t>
            </w:r>
          </w:p>
        </w:tc>
        <w:tc>
          <w:tcPr>
            <w:tcW w:w="5386" w:type="dxa"/>
            <w:vAlign w:val="center"/>
          </w:tcPr>
          <w:p>
            <w:pPr>
              <w:pStyle w:val="单元格样式2"/>
            </w:pPr>
            <w:r>
              <w:t xml:space="preserve">初中非寄宿生</w:t>
            </w:r>
          </w:p>
        </w:tc>
        <w:tc>
          <w:tcPr>
            <w:tcW w:w="2268" w:type="dxa"/>
            <w:vAlign w:val="center"/>
          </w:tcPr>
          <w:p>
            <w:pPr>
              <w:pStyle w:val="单元格样式2"/>
            </w:pPr>
            <w:r>
              <w:t xml:space="preserve">625元/人</w:t>
            </w:r>
          </w:p>
        </w:tc>
        <w:tc>
          <w:tcPr>
            <w:tcW w:w="1276" w:type="dxa"/>
            <w:vAlign w:val="center"/>
          </w:tcPr>
          <w:p>
            <w:pPr>
              <w:pStyle w:val="单元格样式2"/>
            </w:pPr>
            <w:r>
              <w:t xml:space="preserve">冀财教【2020】176号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资助贫困家庭寄宿学生人数（小学）</w:t>
            </w:r>
          </w:p>
        </w:tc>
        <w:tc>
          <w:tcPr>
            <w:tcW w:w="5386" w:type="dxa"/>
            <w:vAlign w:val="center"/>
          </w:tcPr>
          <w:p>
            <w:pPr>
              <w:pStyle w:val="单元格样式2"/>
            </w:pPr>
            <w:r>
              <w:t xml:space="preserve">资助贫困家庭寄宿学生人数（小学）</w:t>
            </w:r>
          </w:p>
        </w:tc>
        <w:tc>
          <w:tcPr>
            <w:tcW w:w="2268" w:type="dxa"/>
            <w:vAlign w:val="center"/>
          </w:tcPr>
          <w:p>
            <w:pPr>
              <w:pStyle w:val="单元格样式2"/>
            </w:pPr>
            <w:r>
              <w:t xml:space="preserve">≥7101人</w:t>
            </w:r>
          </w:p>
        </w:tc>
        <w:tc>
          <w:tcPr>
            <w:tcW w:w="1276" w:type="dxa"/>
            <w:vAlign w:val="center"/>
          </w:tcPr>
          <w:p>
            <w:pPr>
              <w:pStyle w:val="单元格样式2"/>
            </w:pPr>
            <w:r>
              <w:t xml:space="preserve">在册学生统计情况</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资助贫困家庭非寄宿学生人数（小学）</w:t>
            </w:r>
          </w:p>
        </w:tc>
        <w:tc>
          <w:tcPr>
            <w:tcW w:w="5386" w:type="dxa"/>
            <w:vAlign w:val="center"/>
          </w:tcPr>
          <w:p>
            <w:pPr>
              <w:pStyle w:val="单元格样式2"/>
            </w:pPr>
            <w:r>
              <w:t xml:space="preserve">资助贫困家庭非寄宿学生人数（小学）</w:t>
            </w:r>
          </w:p>
        </w:tc>
        <w:tc>
          <w:tcPr>
            <w:tcW w:w="2268" w:type="dxa"/>
            <w:vAlign w:val="center"/>
          </w:tcPr>
          <w:p>
            <w:pPr>
              <w:pStyle w:val="单元格样式2"/>
            </w:pPr>
            <w:r>
              <w:t xml:space="preserve">≥5207人</w:t>
            </w:r>
          </w:p>
        </w:tc>
        <w:tc>
          <w:tcPr>
            <w:tcW w:w="1276" w:type="dxa"/>
            <w:vAlign w:val="center"/>
          </w:tcPr>
          <w:p>
            <w:pPr>
              <w:pStyle w:val="单元格样式2"/>
            </w:pPr>
            <w:r>
              <w:t xml:space="preserve">在册学生统计情况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贫困家庭学生享受资助时间</w:t>
            </w:r>
          </w:p>
        </w:tc>
        <w:tc>
          <w:tcPr>
            <w:tcW w:w="5386" w:type="dxa"/>
            <w:vAlign w:val="center"/>
          </w:tcPr>
          <w:p>
            <w:pPr>
              <w:pStyle w:val="单元格样式2"/>
            </w:pPr>
            <w:r>
              <w:t xml:space="preserve">资助学生为时间为一个学期</w:t>
            </w:r>
          </w:p>
        </w:tc>
        <w:tc>
          <w:tcPr>
            <w:tcW w:w="2268" w:type="dxa"/>
            <w:vAlign w:val="center"/>
          </w:tcPr>
          <w:p>
            <w:pPr>
              <w:pStyle w:val="单元格样式2"/>
            </w:pPr>
            <w:r>
              <w:t xml:space="preserve">2学期</w:t>
            </w:r>
          </w:p>
        </w:tc>
        <w:tc>
          <w:tcPr>
            <w:tcW w:w="1276" w:type="dxa"/>
            <w:vAlign w:val="center"/>
          </w:tcPr>
          <w:p>
            <w:pPr>
              <w:pStyle w:val="单元格样式2"/>
            </w:pPr>
            <w:r>
              <w:t xml:space="preserve">冀财教【2020】176号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贫困学生资助全覆盖</w:t>
            </w:r>
          </w:p>
        </w:tc>
        <w:tc>
          <w:tcPr>
            <w:tcW w:w="5386" w:type="dxa"/>
            <w:vAlign w:val="center"/>
          </w:tcPr>
          <w:p>
            <w:pPr>
              <w:pStyle w:val="单元格样式2"/>
            </w:pPr>
            <w:r>
              <w:t xml:space="preserve">贫困学生资助全覆盖</w:t>
            </w:r>
          </w:p>
        </w:tc>
        <w:tc>
          <w:tcPr>
            <w:tcW w:w="2268" w:type="dxa"/>
            <w:vAlign w:val="center"/>
          </w:tcPr>
          <w:p>
            <w:pPr>
              <w:pStyle w:val="单元格样式2"/>
            </w:pPr>
            <w:r>
              <w:t xml:space="preserve">资助全覆盖</w:t>
            </w:r>
          </w:p>
        </w:tc>
        <w:tc>
          <w:tcPr>
            <w:tcW w:w="1276" w:type="dxa"/>
            <w:vAlign w:val="center"/>
          </w:tcPr>
          <w:p>
            <w:pPr>
              <w:pStyle w:val="单元格样式2"/>
            </w:pPr>
            <w:r>
              <w:t xml:space="preserve">冀财教【2020】176号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调查学生家长满意情况</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冀财教【2020】176号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39、冀财教[2024]123号2025年城乡义务教育中央补助经费预算的通知（特岗教师2765万元）绩效目标表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13043425P00C97P10001R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冀财教[2024]123号2025年城乡义务教育中央补助经费预算的通知（特岗教师2765万元）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2765.00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2765.00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发放全县1168名特岗教师工资，不低于人均年2.5万元标准进行发放。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1.发放全县1168名特岗教师工资，不低于人均年2.5万元标准进行发放。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特岗教师每年工资标准为</w:t>
            </w:r>
          </w:p>
        </w:tc>
        <w:tc>
          <w:tcPr>
            <w:tcW w:w="5386" w:type="dxa"/>
            <w:vAlign w:val="center"/>
          </w:tcPr>
          <w:p>
            <w:pPr>
              <w:pStyle w:val="单元格样式2"/>
            </w:pPr>
            <w:r>
              <w:t xml:space="preserve">年工资标准不低于当地教师工资</w:t>
            </w:r>
          </w:p>
        </w:tc>
        <w:tc>
          <w:tcPr>
            <w:tcW w:w="2268" w:type="dxa"/>
            <w:vAlign w:val="center"/>
          </w:tcPr>
          <w:p>
            <w:pPr>
              <w:pStyle w:val="单元格样式2"/>
            </w:pPr>
            <w:r>
              <w:t xml:space="preserve">≥2.5万元</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特岗教师岗前培训情况</w:t>
            </w:r>
          </w:p>
        </w:tc>
        <w:tc>
          <w:tcPr>
            <w:tcW w:w="5386" w:type="dxa"/>
            <w:vAlign w:val="center"/>
          </w:tcPr>
          <w:p>
            <w:pPr>
              <w:pStyle w:val="单元格样式2"/>
            </w:pPr>
            <w:r>
              <w:t xml:space="preserve">按照管理办法完成率100%</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特岗教师人数为</w:t>
            </w:r>
          </w:p>
        </w:tc>
        <w:tc>
          <w:tcPr>
            <w:tcW w:w="5386" w:type="dxa"/>
            <w:vAlign w:val="center"/>
          </w:tcPr>
          <w:p>
            <w:pPr>
              <w:pStyle w:val="单元格样式2"/>
            </w:pPr>
            <w:r>
              <w:t xml:space="preserve">2018-2025年特岗教师人数为</w:t>
            </w:r>
          </w:p>
        </w:tc>
        <w:tc>
          <w:tcPr>
            <w:tcW w:w="2268" w:type="dxa"/>
            <w:vAlign w:val="center"/>
          </w:tcPr>
          <w:p>
            <w:pPr>
              <w:pStyle w:val="单元格样式2"/>
            </w:pPr>
            <w:r>
              <w:t xml:space="preserve">1168人</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资金到帐后一个月内开始支付</w:t>
            </w:r>
          </w:p>
        </w:tc>
        <w:tc>
          <w:tcPr>
            <w:tcW w:w="5386" w:type="dxa"/>
            <w:vAlign w:val="center"/>
          </w:tcPr>
          <w:p>
            <w:pPr>
              <w:pStyle w:val="单元格样式2"/>
            </w:pPr>
            <w:r>
              <w:t xml:space="preserve">资金到帐后一个月内开始支付</w:t>
            </w:r>
          </w:p>
        </w:tc>
        <w:tc>
          <w:tcPr>
            <w:tcW w:w="2268" w:type="dxa"/>
            <w:vAlign w:val="center"/>
          </w:tcPr>
          <w:p>
            <w:pPr>
              <w:pStyle w:val="单元格样式2"/>
            </w:pPr>
            <w:r>
              <w:t xml:space="preserve">到账后及时支付</w:t>
            </w:r>
          </w:p>
        </w:tc>
        <w:tc>
          <w:tcPr>
            <w:tcW w:w="1276" w:type="dxa"/>
            <w:vAlign w:val="center"/>
          </w:tcPr>
          <w:p>
            <w:pPr>
              <w:pStyle w:val="单元格样式2"/>
            </w:pPr>
            <w:r>
              <w:t xml:space="preserve">冀财教[2024]123号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提高全县教育教学水平</w:t>
            </w:r>
          </w:p>
        </w:tc>
        <w:tc>
          <w:tcPr>
            <w:tcW w:w="5386" w:type="dxa"/>
            <w:vAlign w:val="center"/>
          </w:tcPr>
          <w:p>
            <w:pPr>
              <w:pStyle w:val="单元格样式2"/>
            </w:pPr>
            <w:r>
              <w:t xml:space="preserve">实施义务教育为更多孩子制造了就学机会</w:t>
            </w:r>
          </w:p>
        </w:tc>
        <w:tc>
          <w:tcPr>
            <w:tcW w:w="2268" w:type="dxa"/>
            <w:vAlign w:val="center"/>
          </w:tcPr>
          <w:p>
            <w:pPr>
              <w:pStyle w:val="单元格样式2"/>
            </w:pPr>
            <w:r>
              <w:t xml:space="preserve">更多求学机会</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特岗教师服务期为三年</w:t>
            </w:r>
          </w:p>
        </w:tc>
        <w:tc>
          <w:tcPr>
            <w:tcW w:w="5386" w:type="dxa"/>
            <w:vAlign w:val="center"/>
          </w:tcPr>
          <w:p>
            <w:pPr>
              <w:pStyle w:val="单元格样式2"/>
            </w:pPr>
            <w:r>
              <w:t xml:space="preserve">服务于农村学校的时间为三年</w:t>
            </w:r>
          </w:p>
        </w:tc>
        <w:tc>
          <w:tcPr>
            <w:tcW w:w="2268" w:type="dxa"/>
            <w:vAlign w:val="center"/>
          </w:tcPr>
          <w:p>
            <w:pPr>
              <w:pStyle w:val="单元格样式2"/>
            </w:pPr>
            <w:r>
              <w:t xml:space="preserve">3年</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农村义务教育学校教学水平提高</w:t>
            </w:r>
          </w:p>
        </w:tc>
        <w:tc>
          <w:tcPr>
            <w:tcW w:w="5386" w:type="dxa"/>
            <w:vAlign w:val="center"/>
          </w:tcPr>
          <w:p>
            <w:pPr>
              <w:pStyle w:val="单元格样式2"/>
            </w:pPr>
            <w:r>
              <w:t xml:space="preserve">向农村边远乡镇派特岗教师，提高教学质量</w:t>
            </w:r>
          </w:p>
        </w:tc>
        <w:tc>
          <w:tcPr>
            <w:tcW w:w="2268" w:type="dxa"/>
            <w:vAlign w:val="center"/>
          </w:tcPr>
          <w:p>
            <w:pPr>
              <w:pStyle w:val="单元格样式2"/>
            </w:pPr>
            <w:r>
              <w:t xml:space="preserve">教学水平明显提高</w:t>
            </w:r>
          </w:p>
        </w:tc>
        <w:tc>
          <w:tcPr>
            <w:tcW w:w="1276" w:type="dxa"/>
            <w:vAlign w:val="center"/>
          </w:tcPr>
          <w:p>
            <w:pPr>
              <w:pStyle w:val="单元格样式2"/>
            </w:pPr>
            <w:r>
              <w:t xml:space="preserve">冀财教[2024]123号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群众对特岗教师整体满意度</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冀财教[2024]123号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40、冀财教[2024]123号2025年城乡义务教育中央补助经费预算的通知（校舍安全1748万元）绩效目标表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13043424P00432510001X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冀财教[2024]123号2025年城乡义务教育中央补助经费预算的通知（校舍安全1748万元）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1748.00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1748.00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用于义务教育阶段校舍安全方面支出。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1.项目规划面积4200平方米，预计新增学位680个。可有效增加我县公办教育学校，减少义务教育学校大班额。</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vAlign w:val="center"/>
          </w:tcPr>
          <w:p>
            <w:pPr>
              <w:pStyle w:val="单元格样式2"/>
            </w:pPr>
            <w:r>
              <w:t xml:space="preserve">项目验收合格率</w:t>
            </w:r>
          </w:p>
        </w:tc>
        <w:tc>
          <w:tcPr>
            <w:tcW w:w="2268" w:type="dxa"/>
            <w:vAlign w:val="center"/>
          </w:tcPr>
          <w:p>
            <w:pPr>
              <w:pStyle w:val="单元格样式2"/>
            </w:pPr>
            <w:r>
              <w:t xml:space="preserve">≥99%</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项目完成时间为</w:t>
            </w:r>
          </w:p>
        </w:tc>
        <w:tc>
          <w:tcPr>
            <w:tcW w:w="5386" w:type="dxa"/>
            <w:vAlign w:val="center"/>
          </w:tcPr>
          <w:p>
            <w:pPr>
              <w:pStyle w:val="单元格样式2"/>
            </w:pPr>
            <w:r>
              <w:t xml:space="preserve">为新学期9月1日前投入使用</w:t>
            </w:r>
          </w:p>
        </w:tc>
        <w:tc>
          <w:tcPr>
            <w:tcW w:w="2268" w:type="dxa"/>
            <w:vAlign w:val="center"/>
          </w:tcPr>
          <w:p>
            <w:pPr>
              <w:pStyle w:val="单元格样式2"/>
            </w:pPr>
            <w:r>
              <w:t xml:space="preserve">9月1日前投入使用</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项目建设成本</w:t>
            </w:r>
          </w:p>
        </w:tc>
        <w:tc>
          <w:tcPr>
            <w:tcW w:w="5386" w:type="dxa"/>
            <w:vAlign w:val="center"/>
          </w:tcPr>
          <w:p>
            <w:pPr>
              <w:pStyle w:val="单元格样式2"/>
            </w:pPr>
            <w:r>
              <w:t xml:space="preserve">基础设施建设成本为</w:t>
            </w:r>
          </w:p>
        </w:tc>
        <w:tc>
          <w:tcPr>
            <w:tcW w:w="2268" w:type="dxa"/>
            <w:vAlign w:val="center"/>
          </w:tcPr>
          <w:p>
            <w:pPr>
              <w:pStyle w:val="单元格样式2"/>
            </w:pPr>
            <w:r>
              <w:t xml:space="preserve">≤1748万元</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新增学位个数</w:t>
            </w:r>
          </w:p>
        </w:tc>
        <w:tc>
          <w:tcPr>
            <w:tcW w:w="5386" w:type="dxa"/>
            <w:vAlign w:val="center"/>
          </w:tcPr>
          <w:p>
            <w:pPr>
              <w:pStyle w:val="单元格样式2"/>
            </w:pPr>
            <w:r>
              <w:t xml:space="preserve">新增学位个数</w:t>
            </w:r>
          </w:p>
        </w:tc>
        <w:tc>
          <w:tcPr>
            <w:tcW w:w="2268" w:type="dxa"/>
            <w:vAlign w:val="center"/>
          </w:tcPr>
          <w:p>
            <w:pPr>
              <w:pStyle w:val="单元格样式2"/>
            </w:pPr>
            <w:r>
              <w:t xml:space="preserve">680个</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改扩建房屋建筑物面积为</w:t>
            </w:r>
          </w:p>
        </w:tc>
        <w:tc>
          <w:tcPr>
            <w:tcW w:w="5386" w:type="dxa"/>
            <w:vAlign w:val="center"/>
          </w:tcPr>
          <w:p>
            <w:pPr>
              <w:pStyle w:val="单元格样式2"/>
            </w:pPr>
            <w:r>
              <w:t xml:space="preserve">改扩建房屋建筑物面积为</w:t>
            </w:r>
          </w:p>
        </w:tc>
        <w:tc>
          <w:tcPr>
            <w:tcW w:w="2268" w:type="dxa"/>
            <w:vAlign w:val="center"/>
          </w:tcPr>
          <w:p>
            <w:pPr>
              <w:pStyle w:val="单元格样式2"/>
            </w:pPr>
            <w:r>
              <w:t xml:space="preserve">4200平方米</w:t>
            </w:r>
          </w:p>
        </w:tc>
        <w:tc>
          <w:tcPr>
            <w:tcW w:w="1276" w:type="dxa"/>
            <w:vAlign w:val="center"/>
          </w:tcPr>
          <w:p>
            <w:pPr>
              <w:pStyle w:val="单元格样式2"/>
            </w:pPr>
            <w:r>
              <w:t xml:space="preserve">冀财教[2024]123号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九年义务教育巩固率</w:t>
            </w:r>
          </w:p>
        </w:tc>
        <w:tc>
          <w:tcPr>
            <w:tcW w:w="5386" w:type="dxa"/>
            <w:vAlign w:val="center"/>
          </w:tcPr>
          <w:p>
            <w:pPr>
              <w:pStyle w:val="单元格样式2"/>
            </w:pPr>
            <w:r>
              <w:t xml:space="preserve">入学人数与毕业人数的百分比</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基建类项目持续使用时间（年）</w:t>
            </w:r>
          </w:p>
        </w:tc>
        <w:tc>
          <w:tcPr>
            <w:tcW w:w="5386" w:type="dxa"/>
            <w:vAlign w:val="center"/>
          </w:tcPr>
          <w:p>
            <w:pPr>
              <w:pStyle w:val="单元格样式2"/>
            </w:pPr>
            <w:r>
              <w:t xml:space="preserve">基建类项目持续使用时间（年）</w:t>
            </w:r>
          </w:p>
        </w:tc>
        <w:tc>
          <w:tcPr>
            <w:tcW w:w="2268" w:type="dxa"/>
            <w:vAlign w:val="center"/>
          </w:tcPr>
          <w:p>
            <w:pPr>
              <w:pStyle w:val="单元格样式2"/>
            </w:pPr>
            <w:r>
              <w:t xml:space="preserve">40年</w:t>
            </w:r>
          </w:p>
        </w:tc>
        <w:tc>
          <w:tcPr>
            <w:tcW w:w="1276" w:type="dxa"/>
            <w:vAlign w:val="center"/>
          </w:tcPr>
          <w:p>
            <w:pPr>
              <w:pStyle w:val="单元格样式2"/>
            </w:pPr>
            <w:r>
              <w:t xml:space="preserve">冀财教[2024]123号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学生家长满意情况</w:t>
            </w:r>
          </w:p>
        </w:tc>
        <w:tc>
          <w:tcPr>
            <w:tcW w:w="5386" w:type="dxa"/>
            <w:vAlign w:val="center"/>
          </w:tcPr>
          <w:p>
            <w:pPr>
              <w:pStyle w:val="单元格样式2"/>
            </w:pPr>
            <w:r>
              <w:t xml:space="preserve">满意率为</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41、冀财教[2024]123号2025年城乡义务教育中央补助经费预算的通知（营养餐4401万元）绩效目标表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13043424P00431810002B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冀财教[2024]123号2025年城乡义务教育中央补助经费预算的通知（营养餐4401万元）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4401.00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4401.00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用于义务教育阶段学生营养膳食方面支出。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1.实施农村义务教育学生营养改善计划，使77500名学生得到营养保障，身体素质得到提升。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营养餐供餐学校数量</w:t>
            </w:r>
          </w:p>
        </w:tc>
        <w:tc>
          <w:tcPr>
            <w:tcW w:w="5386" w:type="dxa"/>
            <w:vAlign w:val="center"/>
          </w:tcPr>
          <w:p>
            <w:pPr>
              <w:pStyle w:val="单元格样式2"/>
            </w:pPr>
            <w:r>
              <w:t xml:space="preserve">营养餐供餐学校数量</w:t>
            </w:r>
          </w:p>
        </w:tc>
        <w:tc>
          <w:tcPr>
            <w:tcW w:w="2268" w:type="dxa"/>
            <w:vAlign w:val="center"/>
          </w:tcPr>
          <w:p>
            <w:pPr>
              <w:pStyle w:val="单元格样式2"/>
            </w:pPr>
            <w:r>
              <w:t xml:space="preserve">≥222所</w:t>
            </w:r>
          </w:p>
        </w:tc>
        <w:tc>
          <w:tcPr>
            <w:tcW w:w="1276" w:type="dxa"/>
            <w:vAlign w:val="center"/>
          </w:tcPr>
          <w:p>
            <w:pPr>
              <w:pStyle w:val="单元格样式2"/>
            </w:pPr>
            <w:r>
              <w:t xml:space="preserve">冀财教【2024】123号魏县农村义务教育学生营养改善计划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营养改善计划食品安全达标率</w:t>
            </w:r>
          </w:p>
        </w:tc>
        <w:tc>
          <w:tcPr>
            <w:tcW w:w="5386" w:type="dxa"/>
            <w:vAlign w:val="center"/>
          </w:tcPr>
          <w:p>
            <w:pPr>
              <w:pStyle w:val="单元格样式2"/>
            </w:pPr>
            <w:r>
              <w:t xml:space="preserve">营养餐食堂供餐质量情况为</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冀财教【2024】123号魏县农村义务教育学生营养改善计划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营养餐资金拨付支时率</w:t>
            </w:r>
          </w:p>
        </w:tc>
        <w:tc>
          <w:tcPr>
            <w:tcW w:w="5386" w:type="dxa"/>
            <w:vAlign w:val="center"/>
          </w:tcPr>
          <w:p>
            <w:pPr>
              <w:pStyle w:val="单元格样式2"/>
            </w:pPr>
            <w:r>
              <w:t xml:space="preserve">营养餐资金拨付支时率</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冀财教【2024】123号魏县农村义务教育学生营养改善计划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农村义务教育食堂供餐成本</w:t>
            </w:r>
          </w:p>
        </w:tc>
        <w:tc>
          <w:tcPr>
            <w:tcW w:w="5386" w:type="dxa"/>
            <w:vAlign w:val="center"/>
          </w:tcPr>
          <w:p>
            <w:pPr>
              <w:pStyle w:val="单元格样式2"/>
            </w:pPr>
            <w:r>
              <w:t xml:space="preserve">农村义务教育食堂供餐成本情况</w:t>
            </w:r>
          </w:p>
        </w:tc>
        <w:tc>
          <w:tcPr>
            <w:tcW w:w="2268" w:type="dxa"/>
            <w:vAlign w:val="center"/>
          </w:tcPr>
          <w:p>
            <w:pPr>
              <w:pStyle w:val="单元格样式2"/>
            </w:pPr>
            <w:r>
              <w:t xml:space="preserve">≤4401万元</w:t>
            </w:r>
          </w:p>
        </w:tc>
        <w:tc>
          <w:tcPr>
            <w:tcW w:w="1276" w:type="dxa"/>
            <w:vAlign w:val="center"/>
          </w:tcPr>
          <w:p>
            <w:pPr>
              <w:pStyle w:val="单元格样式2"/>
            </w:pPr>
            <w:r>
              <w:t xml:space="preserve">冀财教【2024】123号魏县农村义务教育学生营养改善计划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原贫困地区营养膳食生均补助标准</w:t>
            </w:r>
          </w:p>
        </w:tc>
        <w:tc>
          <w:tcPr>
            <w:tcW w:w="5386" w:type="dxa"/>
            <w:vAlign w:val="center"/>
          </w:tcPr>
          <w:p>
            <w:pPr>
              <w:pStyle w:val="单元格样式2"/>
            </w:pPr>
            <w:r>
              <w:t xml:space="preserve">原贫困地区营养膳食生均补助标准</w:t>
            </w:r>
          </w:p>
        </w:tc>
        <w:tc>
          <w:tcPr>
            <w:tcW w:w="2268" w:type="dxa"/>
            <w:vAlign w:val="center"/>
          </w:tcPr>
          <w:p>
            <w:pPr>
              <w:pStyle w:val="单元格样式2"/>
            </w:pPr>
            <w:r>
              <w:t xml:space="preserve">≤5元/天</w:t>
            </w:r>
          </w:p>
        </w:tc>
        <w:tc>
          <w:tcPr>
            <w:tcW w:w="1276" w:type="dxa"/>
            <w:vAlign w:val="center"/>
          </w:tcPr>
          <w:p>
            <w:pPr>
              <w:pStyle w:val="单元格样式2"/>
            </w:pPr>
            <w:r>
              <w:t xml:space="preserve">冀财教【2024】123号魏县农村义务教育学生营养改善计划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营养餐受益学生人数</w:t>
            </w:r>
          </w:p>
        </w:tc>
        <w:tc>
          <w:tcPr>
            <w:tcW w:w="5386" w:type="dxa"/>
            <w:vAlign w:val="center"/>
          </w:tcPr>
          <w:p>
            <w:pPr>
              <w:pStyle w:val="单元格样式2"/>
            </w:pPr>
            <w:r>
              <w:t xml:space="preserve">农村义务教育学生受益人数</w:t>
            </w:r>
          </w:p>
        </w:tc>
        <w:tc>
          <w:tcPr>
            <w:tcW w:w="2268" w:type="dxa"/>
            <w:vAlign w:val="center"/>
          </w:tcPr>
          <w:p>
            <w:pPr>
              <w:pStyle w:val="单元格样式2"/>
            </w:pPr>
            <w:r>
              <w:t xml:space="preserve">≥77500人</w:t>
            </w:r>
          </w:p>
        </w:tc>
        <w:tc>
          <w:tcPr>
            <w:tcW w:w="1276" w:type="dxa"/>
            <w:vAlign w:val="center"/>
          </w:tcPr>
          <w:p>
            <w:pPr>
              <w:pStyle w:val="单元格样式2"/>
            </w:pPr>
            <w:r>
              <w:t xml:space="preserve">供餐学校在册学生清单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学生身体素质持续得到提升</w:t>
            </w:r>
          </w:p>
        </w:tc>
        <w:tc>
          <w:tcPr>
            <w:tcW w:w="5386" w:type="dxa"/>
            <w:vAlign w:val="center"/>
          </w:tcPr>
          <w:p>
            <w:pPr>
              <w:pStyle w:val="单元格样式2"/>
            </w:pPr>
            <w:r>
              <w:t xml:space="preserve">学生身体素质得到有效提高，健康体质合格率优秀率逐年提高</w:t>
            </w:r>
          </w:p>
        </w:tc>
        <w:tc>
          <w:tcPr>
            <w:tcW w:w="2268" w:type="dxa"/>
            <w:vAlign w:val="center"/>
          </w:tcPr>
          <w:p>
            <w:pPr>
              <w:pStyle w:val="单元格样式2"/>
            </w:pPr>
            <w:r>
              <w:t xml:space="preserve">进一步增强学生体质</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家长和学生满意度</w:t>
            </w:r>
          </w:p>
        </w:tc>
        <w:tc>
          <w:tcPr>
            <w:tcW w:w="5386" w:type="dxa"/>
            <w:vAlign w:val="center"/>
          </w:tcPr>
          <w:p>
            <w:pPr>
              <w:pStyle w:val="单元格样式2"/>
            </w:pPr>
            <w:r>
              <w:t xml:space="preserve">家长和学生满意人数/接受调查家长和学生人数</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42、冀财教[2024]123号2025年城乡义务教育中央补助经费预算的通知（综合奖补1287万元）绩效目标表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13043425P00C97P10002D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冀财教[2024]123号2025年城乡义务教育中央补助经费预算的通知（综合奖补1287万元）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1287.00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1287.00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为落实双减政策，魏县民办学校需购买学位24694人。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1.为落实双减政策，魏县民办学校需购买学位24694人。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教育系统民办学校购买学位数量</w:t>
            </w:r>
          </w:p>
        </w:tc>
        <w:tc>
          <w:tcPr>
            <w:tcW w:w="5386" w:type="dxa"/>
            <w:vAlign w:val="center"/>
          </w:tcPr>
          <w:p>
            <w:pPr>
              <w:pStyle w:val="单元格样式2"/>
            </w:pPr>
            <w:r>
              <w:t xml:space="preserve">购买民办学校学位数量为</w:t>
            </w:r>
          </w:p>
        </w:tc>
        <w:tc>
          <w:tcPr>
            <w:tcW w:w="2268" w:type="dxa"/>
            <w:vAlign w:val="center"/>
          </w:tcPr>
          <w:p>
            <w:pPr>
              <w:pStyle w:val="单元格样式2"/>
            </w:pPr>
            <w:r>
              <w:t xml:space="preserve">≥24694人</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购买民办学校学位完成率</w:t>
            </w:r>
          </w:p>
        </w:tc>
        <w:tc>
          <w:tcPr>
            <w:tcW w:w="5386" w:type="dxa"/>
            <w:vAlign w:val="center"/>
          </w:tcPr>
          <w:p>
            <w:pPr>
              <w:pStyle w:val="单元格样式2"/>
            </w:pPr>
            <w:r>
              <w:t xml:space="preserve">购买民办学校学位完成率为</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购买民办学校学位完成时间</w:t>
            </w:r>
          </w:p>
        </w:tc>
        <w:tc>
          <w:tcPr>
            <w:tcW w:w="5386" w:type="dxa"/>
            <w:vAlign w:val="center"/>
          </w:tcPr>
          <w:p>
            <w:pPr>
              <w:pStyle w:val="单元格样式2"/>
            </w:pPr>
            <w:r>
              <w:t xml:space="preserve">购买民办学校学位完成时间</w:t>
            </w:r>
          </w:p>
        </w:tc>
        <w:tc>
          <w:tcPr>
            <w:tcW w:w="2268" w:type="dxa"/>
            <w:vAlign w:val="center"/>
          </w:tcPr>
          <w:p>
            <w:pPr>
              <w:pStyle w:val="单元格样式2"/>
            </w:pPr>
            <w:r>
              <w:t xml:space="preserve">2024年12月底前</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购买民办学校学位成本</w:t>
            </w:r>
          </w:p>
        </w:tc>
        <w:tc>
          <w:tcPr>
            <w:tcW w:w="5386" w:type="dxa"/>
            <w:vAlign w:val="center"/>
          </w:tcPr>
          <w:p>
            <w:pPr>
              <w:pStyle w:val="单元格样式2"/>
            </w:pPr>
            <w:r>
              <w:t xml:space="preserve">购买民办学校学位成本</w:t>
            </w:r>
          </w:p>
        </w:tc>
        <w:tc>
          <w:tcPr>
            <w:tcW w:w="2268" w:type="dxa"/>
            <w:vAlign w:val="center"/>
          </w:tcPr>
          <w:p>
            <w:pPr>
              <w:pStyle w:val="单元格样式2"/>
            </w:pPr>
            <w:r>
              <w:t xml:space="preserve">≤1287万元</w:t>
            </w:r>
          </w:p>
        </w:tc>
        <w:tc>
          <w:tcPr>
            <w:tcW w:w="1276" w:type="dxa"/>
            <w:vAlign w:val="center"/>
          </w:tcPr>
          <w:p>
            <w:pPr>
              <w:pStyle w:val="单元格样式2"/>
            </w:pPr>
            <w:r>
              <w:t xml:space="preserve">冀财教[2024]123号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落实双减政策，提升办学质量</w:t>
            </w:r>
          </w:p>
        </w:tc>
        <w:tc>
          <w:tcPr>
            <w:tcW w:w="5386" w:type="dxa"/>
            <w:vAlign w:val="center"/>
          </w:tcPr>
          <w:p>
            <w:pPr>
              <w:pStyle w:val="单元格样式2"/>
            </w:pPr>
            <w:r>
              <w:t xml:space="preserve">提高学校办学条件，教学环境得到改善</w:t>
            </w:r>
          </w:p>
        </w:tc>
        <w:tc>
          <w:tcPr>
            <w:tcW w:w="2268" w:type="dxa"/>
            <w:vAlign w:val="center"/>
          </w:tcPr>
          <w:p>
            <w:pPr>
              <w:pStyle w:val="单元格样式2"/>
            </w:pPr>
            <w:r>
              <w:t xml:space="preserve">教学环境得到改善</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减轻学生家庭负担</w:t>
            </w:r>
          </w:p>
        </w:tc>
        <w:tc>
          <w:tcPr>
            <w:tcW w:w="5386" w:type="dxa"/>
            <w:vAlign w:val="center"/>
          </w:tcPr>
          <w:p>
            <w:pPr>
              <w:pStyle w:val="单元格样式2"/>
            </w:pPr>
            <w:r>
              <w:t xml:space="preserve">改善学生家庭经济困难</w:t>
            </w:r>
          </w:p>
        </w:tc>
        <w:tc>
          <w:tcPr>
            <w:tcW w:w="2268" w:type="dxa"/>
            <w:vAlign w:val="center"/>
          </w:tcPr>
          <w:p>
            <w:pPr>
              <w:pStyle w:val="单元格样式2"/>
            </w:pPr>
            <w:r>
              <w:t xml:space="preserve">减轻学生家庭负担</w:t>
            </w:r>
          </w:p>
        </w:tc>
        <w:tc>
          <w:tcPr>
            <w:tcW w:w="1276" w:type="dxa"/>
            <w:vAlign w:val="center"/>
          </w:tcPr>
          <w:p>
            <w:pPr>
              <w:pStyle w:val="单元格样式2"/>
            </w:pPr>
            <w:r>
              <w:t xml:space="preserve">冀财教[2024]123号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学生对双减政策的满意情况</w:t>
            </w:r>
          </w:p>
        </w:tc>
        <w:tc>
          <w:tcPr>
            <w:tcW w:w="5386" w:type="dxa"/>
            <w:vAlign w:val="center"/>
          </w:tcPr>
          <w:p>
            <w:pPr>
              <w:pStyle w:val="单元格样式2"/>
            </w:pPr>
            <w:r>
              <w:t xml:space="preserve">满意率为</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43、冀财教[2024]124号2025年中央“三区”人才计划教师专项工作补助经费预算的通知（42万元）绩效目标表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13043425P00P0C210001D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冀财教[2024]124号2025年中央“三区”人才计划教师专项工作补助经费预算的通知（42万元）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"支持边远乡镇支教60名教师相关补助经费。</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1.支持边远乡镇支教60名教师相关补助经费。</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补助支教教师金额</w:t>
            </w:r>
          </w:p>
        </w:tc>
        <w:tc>
          <w:tcPr>
            <w:tcW w:w="5386" w:type="dxa"/>
            <w:vAlign w:val="center"/>
          </w:tcPr>
          <w:p>
            <w:pPr>
              <w:pStyle w:val="单元格样式2"/>
            </w:pPr>
            <w:r>
              <w:t xml:space="preserve">补助支教教师金额</w:t>
            </w:r>
          </w:p>
        </w:tc>
        <w:tc>
          <w:tcPr>
            <w:tcW w:w="2268" w:type="dxa"/>
            <w:vAlign w:val="center"/>
          </w:tcPr>
          <w:p>
            <w:pPr>
              <w:pStyle w:val="单元格样式2"/>
            </w:pPr>
            <w:r>
              <w:t xml:space="preserve">≤42万元</w:t>
            </w:r>
          </w:p>
        </w:tc>
        <w:tc>
          <w:tcPr>
            <w:tcW w:w="1276" w:type="dxa"/>
            <w:vAlign w:val="center"/>
          </w:tcPr>
          <w:p>
            <w:pPr>
              <w:pStyle w:val="单元格样式2"/>
            </w:pPr>
            <w:r>
              <w:t xml:space="preserve">冀财教[2024]124号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补助期限</w:t>
            </w:r>
          </w:p>
        </w:tc>
        <w:tc>
          <w:tcPr>
            <w:tcW w:w="5386" w:type="dxa"/>
            <w:vAlign w:val="center"/>
          </w:tcPr>
          <w:p>
            <w:pPr>
              <w:pStyle w:val="单元格样式2"/>
            </w:pPr>
            <w:r>
              <w:t xml:space="preserve">补助期限</w:t>
            </w:r>
          </w:p>
        </w:tc>
        <w:tc>
          <w:tcPr>
            <w:tcW w:w="2268" w:type="dxa"/>
            <w:vAlign w:val="center"/>
          </w:tcPr>
          <w:p>
            <w:pPr>
              <w:pStyle w:val="单元格样式2"/>
            </w:pPr>
            <w:r>
              <w:t xml:space="preserve">1年</w:t>
            </w:r>
          </w:p>
        </w:tc>
        <w:tc>
          <w:tcPr>
            <w:tcW w:w="1276" w:type="dxa"/>
            <w:vAlign w:val="center"/>
          </w:tcPr>
          <w:p>
            <w:pPr>
              <w:pStyle w:val="单元格样式2"/>
            </w:pPr>
            <w:r>
              <w:t xml:space="preserve">冀财教[2024]124号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补助资金使用合规率</w:t>
            </w:r>
          </w:p>
        </w:tc>
        <w:tc>
          <w:tcPr>
            <w:tcW w:w="5386" w:type="dxa"/>
            <w:vAlign w:val="center"/>
          </w:tcPr>
          <w:p>
            <w:pPr>
              <w:pStyle w:val="单元格样式2"/>
            </w:pPr>
            <w:r>
              <w:t xml:space="preserve">补助资金使用合规率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冀财教[2024]124号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支教教师人数</w:t>
            </w:r>
          </w:p>
        </w:tc>
        <w:tc>
          <w:tcPr>
            <w:tcW w:w="5386" w:type="dxa"/>
            <w:vAlign w:val="center"/>
          </w:tcPr>
          <w:p>
            <w:pPr>
              <w:pStyle w:val="单元格样式2"/>
            </w:pPr>
            <w:r>
              <w:t xml:space="preserve">边远乡镇支教人数为</w:t>
            </w:r>
          </w:p>
        </w:tc>
        <w:tc>
          <w:tcPr>
            <w:tcW w:w="2268" w:type="dxa"/>
            <w:vAlign w:val="center"/>
          </w:tcPr>
          <w:p>
            <w:pPr>
              <w:pStyle w:val="单元格样式2"/>
            </w:pPr>
            <w:r>
              <w:t xml:space="preserve">≥60人</w:t>
            </w:r>
          </w:p>
        </w:tc>
        <w:tc>
          <w:tcPr>
            <w:tcW w:w="1276" w:type="dxa"/>
            <w:vAlign w:val="center"/>
          </w:tcPr>
          <w:p>
            <w:pPr>
              <w:pStyle w:val="单元格样式2"/>
            </w:pPr>
            <w:r>
              <w:t xml:space="preserve">冀财教[2024]124号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落实支落教师待遇</w:t>
            </w:r>
          </w:p>
        </w:tc>
        <w:tc>
          <w:tcPr>
            <w:tcW w:w="5386" w:type="dxa"/>
            <w:vAlign w:val="center"/>
          </w:tcPr>
          <w:p>
            <w:pPr>
              <w:pStyle w:val="单元格样式2"/>
            </w:pPr>
            <w:r>
              <w:t xml:space="preserve">落实支落教师待遇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冀财教[2024]124号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教师队伍建设得到改善</w:t>
            </w:r>
          </w:p>
        </w:tc>
        <w:tc>
          <w:tcPr>
            <w:tcW w:w="5386" w:type="dxa"/>
            <w:vAlign w:val="center"/>
          </w:tcPr>
          <w:p>
            <w:pPr>
              <w:pStyle w:val="单元格样式2"/>
            </w:pPr>
            <w:r>
              <w:t xml:space="preserve">边远乡镇学校教学得到提高</w:t>
            </w:r>
          </w:p>
        </w:tc>
        <w:tc>
          <w:tcPr>
            <w:tcW w:w="2268" w:type="dxa"/>
            <w:vAlign w:val="center"/>
          </w:tcPr>
          <w:p>
            <w:pPr>
              <w:pStyle w:val="单元格样式2"/>
            </w:pPr>
            <w:r>
              <w:t xml:space="preserve">提高农村教育发展水平</w:t>
            </w:r>
          </w:p>
        </w:tc>
        <w:tc>
          <w:tcPr>
            <w:tcW w:w="1276" w:type="dxa"/>
            <w:vAlign w:val="center"/>
          </w:tcPr>
          <w:p>
            <w:pPr>
              <w:pStyle w:val="单元格样式2"/>
            </w:pPr>
            <w:r>
              <w:t xml:space="preserve">冀财教[2024]124号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支教教师满意情况</w:t>
            </w:r>
          </w:p>
        </w:tc>
        <w:tc>
          <w:tcPr>
            <w:tcW w:w="5386" w:type="dxa"/>
            <w:vAlign w:val="center"/>
          </w:tcPr>
          <w:p>
            <w:pPr>
              <w:pStyle w:val="单元格样式2"/>
            </w:pPr>
            <w:r>
              <w:t xml:space="preserve">满意率</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44、冀财教[2024]125号关于提前下达2025年中央学生资助补助经费预算的通知-高中免学费119万元绩效目标表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13043425P004316100059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冀财教[2024]125号关于提前下达2025年中央学生资助补助经费预算的通知-高中免学费119万元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"冀财教【2024】125号关于下达2025年学生资助中央补助经费</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1.冀财教【2024】125号关于下达2025年学生资助中央补助经费</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学生受资助比例</w:t>
            </w:r>
          </w:p>
        </w:tc>
        <w:tc>
          <w:tcPr>
            <w:tcW w:w="5386" w:type="dxa"/>
            <w:vAlign w:val="center"/>
          </w:tcPr>
          <w:p>
            <w:pPr>
              <w:pStyle w:val="单元格样式2"/>
            </w:pPr>
            <w:r>
              <w:t xml:space="preserve">学生受资助比例</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冀财教【2024】125号文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奖助学金按规定及时发放率</w:t>
            </w:r>
          </w:p>
        </w:tc>
        <w:tc>
          <w:tcPr>
            <w:tcW w:w="5386" w:type="dxa"/>
            <w:vAlign w:val="center"/>
          </w:tcPr>
          <w:p>
            <w:pPr>
              <w:pStyle w:val="单元格样式2"/>
            </w:pPr>
            <w:r>
              <w:t xml:space="preserve">奖助学金按规定及时发放率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冀财教【2024】125号文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高中免学费发放金额为</w:t>
            </w:r>
          </w:p>
        </w:tc>
        <w:tc>
          <w:tcPr>
            <w:tcW w:w="5386" w:type="dxa"/>
            <w:vAlign w:val="center"/>
          </w:tcPr>
          <w:p>
            <w:pPr>
              <w:pStyle w:val="单元格样式2"/>
            </w:pPr>
            <w:r>
              <w:t xml:space="preserve">高中免学费发放金额为</w:t>
            </w:r>
          </w:p>
        </w:tc>
        <w:tc>
          <w:tcPr>
            <w:tcW w:w="2268" w:type="dxa"/>
            <w:vAlign w:val="center"/>
          </w:tcPr>
          <w:p>
            <w:pPr>
              <w:pStyle w:val="单元格样式2"/>
            </w:pPr>
            <w:r>
              <w:t xml:space="preserve">119万</w:t>
            </w:r>
          </w:p>
        </w:tc>
        <w:tc>
          <w:tcPr>
            <w:tcW w:w="1276" w:type="dxa"/>
            <w:vAlign w:val="center"/>
          </w:tcPr>
          <w:p>
            <w:pPr>
              <w:pStyle w:val="单元格样式2"/>
            </w:pPr>
            <w:r>
              <w:t xml:space="preserve">冀财教【2024】125号文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助学金免学费发放及时（开学一个月内）</w:t>
            </w:r>
          </w:p>
        </w:tc>
        <w:tc>
          <w:tcPr>
            <w:tcW w:w="5386" w:type="dxa"/>
            <w:vAlign w:val="center"/>
          </w:tcPr>
          <w:p>
            <w:pPr>
              <w:pStyle w:val="单元格样式2"/>
            </w:pPr>
            <w:r>
              <w:t xml:space="preserve">助学金免学费发放及时（开学一个月内）</w:t>
            </w:r>
          </w:p>
        </w:tc>
        <w:tc>
          <w:tcPr>
            <w:tcW w:w="2268" w:type="dxa"/>
            <w:vAlign w:val="center"/>
          </w:tcPr>
          <w:p>
            <w:pPr>
              <w:pStyle w:val="单元格样式2"/>
            </w:pPr>
            <w:r>
              <w:t xml:space="preserve">开学1个月内</w:t>
            </w:r>
          </w:p>
        </w:tc>
        <w:tc>
          <w:tcPr>
            <w:tcW w:w="1276" w:type="dxa"/>
            <w:vAlign w:val="center"/>
          </w:tcPr>
          <w:p>
            <w:pPr>
              <w:pStyle w:val="单元格样式2"/>
            </w:pPr>
            <w:r>
              <w:t xml:space="preserve">冀财教【2024】125号文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严格按照上级资助比例对高中阶段具有正式学籍的家庭经济困难学生进行资助</w:t>
            </w:r>
          </w:p>
        </w:tc>
        <w:tc>
          <w:tcPr>
            <w:tcW w:w="5386" w:type="dxa"/>
            <w:vAlign w:val="center"/>
          </w:tcPr>
          <w:p>
            <w:pPr>
              <w:pStyle w:val="单元格样式2"/>
            </w:pPr>
            <w:r>
              <w:t xml:space="preserve">对高中阶段具有正式学籍的家庭经济困难学生进行资助，资助比例26%</w:t>
            </w:r>
          </w:p>
        </w:tc>
        <w:tc>
          <w:tcPr>
            <w:tcW w:w="2268" w:type="dxa"/>
            <w:vAlign w:val="center"/>
          </w:tcPr>
          <w:p>
            <w:pPr>
              <w:pStyle w:val="单元格样式2"/>
            </w:pPr>
            <w:r>
              <w:t xml:space="preserve">26%</w:t>
            </w:r>
          </w:p>
        </w:tc>
        <w:tc>
          <w:tcPr>
            <w:tcW w:w="1276" w:type="dxa"/>
            <w:vAlign w:val="center"/>
          </w:tcPr>
          <w:p>
            <w:pPr>
              <w:pStyle w:val="单元格样式2"/>
            </w:pPr>
            <w:r>
              <w:t xml:space="preserve">冀财教【2024】125号文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师生及各界人士满意情况</w:t>
            </w:r>
          </w:p>
        </w:tc>
        <w:tc>
          <w:tcPr>
            <w:tcW w:w="5386" w:type="dxa"/>
            <w:vAlign w:val="center"/>
          </w:tcPr>
          <w:p>
            <w:pPr>
              <w:pStyle w:val="单元格样式2"/>
            </w:pPr>
            <w:r>
              <w:t xml:space="preserve">满意人数/调查总人数</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45、冀财教[2024]125号关于提前下达2025年中央学生资助补助经费预算的通知-高中助学金809万元绩效目标表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13043425P00431610004M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冀财教[2024]125号关于提前下达2025年中央学生资助补助经费预算的通知-高中助学金809万元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"""冀财教【2024】125号关于下达2025年学生资助中央补助经费</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1."冀财教【2024】125号关于下达2025年学生资助中央补助经费</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学生受资助比例</w:t>
            </w:r>
          </w:p>
        </w:tc>
        <w:tc>
          <w:tcPr>
            <w:tcW w:w="5386" w:type="dxa"/>
            <w:vAlign w:val="center"/>
          </w:tcPr>
          <w:p>
            <w:pPr>
              <w:pStyle w:val="单元格样式2"/>
            </w:pPr>
            <w:r>
              <w:t xml:space="preserve">学生受资助比例</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冀财教【2024】125号文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奖助学金按规定及时发放率</w:t>
            </w:r>
          </w:p>
        </w:tc>
        <w:tc>
          <w:tcPr>
            <w:tcW w:w="5386" w:type="dxa"/>
            <w:vAlign w:val="center"/>
          </w:tcPr>
          <w:p>
            <w:pPr>
              <w:pStyle w:val="单元格样式2"/>
            </w:pPr>
            <w:r>
              <w:t xml:space="preserve">奖助学金按规定及时发放率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冀财教【2024】125号文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高中助学金发放金额为</w:t>
            </w:r>
          </w:p>
        </w:tc>
        <w:tc>
          <w:tcPr>
            <w:tcW w:w="5386" w:type="dxa"/>
            <w:vAlign w:val="center"/>
          </w:tcPr>
          <w:p>
            <w:pPr>
              <w:pStyle w:val="单元格样式2"/>
            </w:pPr>
            <w:r>
              <w:t xml:space="preserve">高中助学金发放金额为</w:t>
            </w:r>
          </w:p>
        </w:tc>
        <w:tc>
          <w:tcPr>
            <w:tcW w:w="2268" w:type="dxa"/>
            <w:vAlign w:val="center"/>
          </w:tcPr>
          <w:p>
            <w:pPr>
              <w:pStyle w:val="单元格样式2"/>
            </w:pPr>
            <w:r>
              <w:t xml:space="preserve">809万</w:t>
            </w:r>
          </w:p>
        </w:tc>
        <w:tc>
          <w:tcPr>
            <w:tcW w:w="1276" w:type="dxa"/>
            <w:vAlign w:val="center"/>
          </w:tcPr>
          <w:p>
            <w:pPr>
              <w:pStyle w:val="单元格样式2"/>
            </w:pPr>
            <w:r>
              <w:t xml:space="preserve">冀财教【2024】125号文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助学金免学费发放及时（开学一个月内）</w:t>
            </w:r>
          </w:p>
        </w:tc>
        <w:tc>
          <w:tcPr>
            <w:tcW w:w="5386" w:type="dxa"/>
            <w:vAlign w:val="center"/>
          </w:tcPr>
          <w:p>
            <w:pPr>
              <w:pStyle w:val="单元格样式2"/>
            </w:pPr>
            <w:r>
              <w:t xml:space="preserve">助学金免学费发放及时（开学一个月内）</w:t>
            </w:r>
          </w:p>
        </w:tc>
        <w:tc>
          <w:tcPr>
            <w:tcW w:w="2268" w:type="dxa"/>
            <w:vAlign w:val="center"/>
          </w:tcPr>
          <w:p>
            <w:pPr>
              <w:pStyle w:val="单元格样式2"/>
            </w:pPr>
            <w:r>
              <w:t xml:space="preserve">开学1个月内</w:t>
            </w:r>
          </w:p>
        </w:tc>
        <w:tc>
          <w:tcPr>
            <w:tcW w:w="1276" w:type="dxa"/>
            <w:vAlign w:val="center"/>
          </w:tcPr>
          <w:p>
            <w:pPr>
              <w:pStyle w:val="单元格样式2"/>
            </w:pPr>
            <w:r>
              <w:t xml:space="preserve">冀财教【2024】125号文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严格按照上级资助比例对高中阶段具有正式学籍的家庭经济困难学生进行资助</w:t>
            </w:r>
          </w:p>
        </w:tc>
        <w:tc>
          <w:tcPr>
            <w:tcW w:w="5386" w:type="dxa"/>
            <w:vAlign w:val="center"/>
          </w:tcPr>
          <w:p>
            <w:pPr>
              <w:pStyle w:val="单元格样式2"/>
            </w:pPr>
            <w:r>
              <w:t xml:space="preserve">对高中阶段具有正式学籍的家庭经济困难学生进行资助，资助比例26%</w:t>
            </w:r>
          </w:p>
        </w:tc>
        <w:tc>
          <w:tcPr>
            <w:tcW w:w="2268" w:type="dxa"/>
            <w:vAlign w:val="center"/>
          </w:tcPr>
          <w:p>
            <w:pPr>
              <w:pStyle w:val="单元格样式2"/>
            </w:pPr>
            <w:r>
              <w:t xml:space="preserve">26%</w:t>
            </w:r>
          </w:p>
        </w:tc>
        <w:tc>
          <w:tcPr>
            <w:tcW w:w="1276" w:type="dxa"/>
            <w:vAlign w:val="center"/>
          </w:tcPr>
          <w:p>
            <w:pPr>
              <w:pStyle w:val="单元格样式2"/>
            </w:pPr>
            <w:r>
              <w:t xml:space="preserve">冀财教【2024】125号文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师生及各界人士满意情况</w:t>
            </w:r>
          </w:p>
        </w:tc>
        <w:tc>
          <w:tcPr>
            <w:tcW w:w="5386" w:type="dxa"/>
            <w:vAlign w:val="center"/>
          </w:tcPr>
          <w:p>
            <w:pPr>
              <w:pStyle w:val="单元格样式2"/>
            </w:pPr>
            <w:r>
              <w:t xml:space="preserve">满意人数/调查总人数</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46、冀财教[2024]132号--2025年省级教师队伍建设专项资金[原民办代课教师教龄补助]259万元绩效目标表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13043425P00LKCP10002K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冀财教[2024]132号--2025年省级教师队伍建设专项资金[原民办代课教师教龄补助]259万元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发放原民办代课教师教龄补贴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1.按退休教龄26元标准执行，及时发放到位。</w:t>
            </w:r>
            <w:r>
              <w:rPr/>
              <w:tab/>
            </w:r>
            <w:r>
              <w:rPr/>
              <w:tab/>
            </w:r>
          </w:p>
          <w:p>
            <w:pPr>
              <w:pStyle w:val="单元格样式2"/>
            </w:pPr>
            <w:r>
              <w:t xml:space="preserve">2.发放2338名原民办教师1-12月份工资。</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农村原民办代课教师教龄补助人数</w:t>
            </w:r>
          </w:p>
        </w:tc>
        <w:tc>
          <w:tcPr>
            <w:tcW w:w="5386" w:type="dxa"/>
            <w:vAlign w:val="center"/>
          </w:tcPr>
          <w:p>
            <w:pPr>
              <w:pStyle w:val="单元格样式2"/>
            </w:pPr>
            <w:r>
              <w:t xml:space="preserve">农村原民办代课教师教龄补助人数</w:t>
            </w:r>
          </w:p>
        </w:tc>
        <w:tc>
          <w:tcPr>
            <w:tcW w:w="2268" w:type="dxa"/>
            <w:vAlign w:val="center"/>
          </w:tcPr>
          <w:p>
            <w:pPr>
              <w:pStyle w:val="单元格样式2"/>
            </w:pPr>
            <w:r>
              <w:t xml:space="preserve">≥2338人</w:t>
            </w:r>
          </w:p>
        </w:tc>
        <w:tc>
          <w:tcPr>
            <w:tcW w:w="1276" w:type="dxa"/>
            <w:vAlign w:val="center"/>
          </w:tcPr>
          <w:p>
            <w:pPr>
              <w:pStyle w:val="单元格样式2"/>
            </w:pPr>
            <w:r>
              <w:t xml:space="preserve">在册农村原民办代课教师人数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农村原民办代课教师教龄补助发放准确率</w:t>
            </w:r>
          </w:p>
        </w:tc>
        <w:tc>
          <w:tcPr>
            <w:tcW w:w="5386" w:type="dxa"/>
            <w:vAlign w:val="center"/>
          </w:tcPr>
          <w:p>
            <w:pPr>
              <w:pStyle w:val="单元格样式2"/>
            </w:pPr>
            <w:r>
              <w:t xml:space="preserve">发放准确率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冀财教（2024）132号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农村原民办代课教师补助金额</w:t>
            </w:r>
          </w:p>
        </w:tc>
        <w:tc>
          <w:tcPr>
            <w:tcW w:w="5386" w:type="dxa"/>
            <w:vAlign w:val="center"/>
          </w:tcPr>
          <w:p>
            <w:pPr>
              <w:pStyle w:val="单元格样式2"/>
            </w:pPr>
            <w:r>
              <w:t xml:space="preserve">按退休教龄26元/人/月标准执行</w:t>
            </w:r>
          </w:p>
        </w:tc>
        <w:tc>
          <w:tcPr>
            <w:tcW w:w="2268" w:type="dxa"/>
            <w:vAlign w:val="center"/>
          </w:tcPr>
          <w:p>
            <w:pPr>
              <w:pStyle w:val="单元格样式2"/>
            </w:pPr>
            <w:r>
              <w:t xml:space="preserve">≤259万元</w:t>
            </w:r>
          </w:p>
        </w:tc>
        <w:tc>
          <w:tcPr>
            <w:tcW w:w="1276" w:type="dxa"/>
            <w:vAlign w:val="center"/>
          </w:tcPr>
          <w:p>
            <w:pPr>
              <w:pStyle w:val="单元格样式2"/>
            </w:pPr>
            <w:r>
              <w:t xml:space="preserve">冀财教（2024）132号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资金支付及时率</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冀财教（2024）132号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保障农村原民办代课教师群体的稳定性</w:t>
            </w:r>
          </w:p>
        </w:tc>
        <w:tc>
          <w:tcPr>
            <w:tcW w:w="5386" w:type="dxa"/>
            <w:vAlign w:val="center"/>
          </w:tcPr>
          <w:p>
            <w:pPr>
              <w:pStyle w:val="单元格样式2"/>
            </w:pPr>
            <w:r>
              <w:t xml:space="preserve">保障农村原民办代课教师群体的稳定性</w:t>
            </w:r>
          </w:p>
        </w:tc>
        <w:tc>
          <w:tcPr>
            <w:tcW w:w="2268" w:type="dxa"/>
            <w:vAlign w:val="center"/>
          </w:tcPr>
          <w:p>
            <w:pPr>
              <w:pStyle w:val="单元格样式2"/>
            </w:pPr>
            <w:r>
              <w:t xml:space="preserve">提高农村原民办代课教师教龄补助人员生活水平，进一步保障农村原民办代课教师群体的稳定性。</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享受教龄补助人员满意度</w:t>
            </w:r>
          </w:p>
        </w:tc>
        <w:tc>
          <w:tcPr>
            <w:tcW w:w="5386" w:type="dxa"/>
            <w:vAlign w:val="center"/>
          </w:tcPr>
          <w:p>
            <w:pPr>
              <w:pStyle w:val="单元格样式2"/>
            </w:pPr>
            <w:r>
              <w:t xml:space="preserve">满意率</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47、冀财教[2024]134号--2025年省级“三区”人才计划教师专项工作补助经费42万元绩效目标表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13043425P00P0C2100021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冀财教[2024]134号--2025年省级“三区”人才计划教师专项工作补助经费42万元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向支教教师发放工作补助、交通差旅费用及购买意外保险等补助，保障支教教师享受支持政策，改善教师队伍，提高农村教育</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1.向支教教师发放工作补助、交通差旅费用及购买意外保险等补助，保障支教教师享受支持政策，改善教师队伍，提高农村教育</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补助支教教师金额</w:t>
            </w:r>
          </w:p>
        </w:tc>
        <w:tc>
          <w:tcPr>
            <w:tcW w:w="5386" w:type="dxa"/>
            <w:vAlign w:val="center"/>
          </w:tcPr>
          <w:p>
            <w:pPr>
              <w:pStyle w:val="单元格样式2"/>
            </w:pPr>
            <w:r>
              <w:t xml:space="preserve">补助支教教师金额</w:t>
            </w:r>
          </w:p>
        </w:tc>
        <w:tc>
          <w:tcPr>
            <w:tcW w:w="2268" w:type="dxa"/>
            <w:vAlign w:val="center"/>
          </w:tcPr>
          <w:p>
            <w:pPr>
              <w:pStyle w:val="单元格样式2"/>
            </w:pPr>
            <w:r>
              <w:t xml:space="preserve">≤42万元</w:t>
            </w:r>
          </w:p>
        </w:tc>
        <w:tc>
          <w:tcPr>
            <w:tcW w:w="1276" w:type="dxa"/>
            <w:vAlign w:val="center"/>
          </w:tcPr>
          <w:p>
            <w:pPr>
              <w:pStyle w:val="单元格样式2"/>
            </w:pPr>
            <w:r>
              <w:t xml:space="preserve">冀财教（2024）134号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支教教师到边远乡镇支教</w:t>
            </w:r>
          </w:p>
        </w:tc>
        <w:tc>
          <w:tcPr>
            <w:tcW w:w="5386" w:type="dxa"/>
            <w:vAlign w:val="center"/>
          </w:tcPr>
          <w:p>
            <w:pPr>
              <w:pStyle w:val="单元格样式2"/>
            </w:pPr>
            <w:r>
              <w:t xml:space="preserve">支教时间为</w:t>
            </w:r>
          </w:p>
        </w:tc>
        <w:tc>
          <w:tcPr>
            <w:tcW w:w="2268" w:type="dxa"/>
            <w:vAlign w:val="center"/>
          </w:tcPr>
          <w:p>
            <w:pPr>
              <w:pStyle w:val="单元格样式2"/>
            </w:pPr>
            <w:r>
              <w:t xml:space="preserve">1年</w:t>
            </w:r>
          </w:p>
        </w:tc>
        <w:tc>
          <w:tcPr>
            <w:tcW w:w="1276" w:type="dxa"/>
            <w:vAlign w:val="center"/>
          </w:tcPr>
          <w:p>
            <w:pPr>
              <w:pStyle w:val="单元格样式2"/>
            </w:pPr>
            <w:r>
              <w:t xml:space="preserve">教民（2012）6号、教师（2018）7号）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补助资金使用合规率</w:t>
            </w:r>
          </w:p>
        </w:tc>
        <w:tc>
          <w:tcPr>
            <w:tcW w:w="5386" w:type="dxa"/>
            <w:vAlign w:val="center"/>
          </w:tcPr>
          <w:p>
            <w:pPr>
              <w:pStyle w:val="单元格样式2"/>
            </w:pPr>
            <w:r>
              <w:t xml:space="preserve">补助资金使用合规率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教民（2012）6号、教师（2018）7号）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支教教师人数</w:t>
            </w:r>
          </w:p>
        </w:tc>
        <w:tc>
          <w:tcPr>
            <w:tcW w:w="5386" w:type="dxa"/>
            <w:vAlign w:val="center"/>
          </w:tcPr>
          <w:p>
            <w:pPr>
              <w:pStyle w:val="单元格样式2"/>
            </w:pPr>
            <w:r>
              <w:t xml:space="preserve">边远乡镇支教人数为</w:t>
            </w:r>
          </w:p>
        </w:tc>
        <w:tc>
          <w:tcPr>
            <w:tcW w:w="2268" w:type="dxa"/>
            <w:vAlign w:val="center"/>
          </w:tcPr>
          <w:p>
            <w:pPr>
              <w:pStyle w:val="单元格样式2"/>
            </w:pPr>
            <w:r>
              <w:t xml:space="preserve">≥100人</w:t>
            </w:r>
          </w:p>
        </w:tc>
        <w:tc>
          <w:tcPr>
            <w:tcW w:w="1276" w:type="dxa"/>
            <w:vAlign w:val="center"/>
          </w:tcPr>
          <w:p>
            <w:pPr>
              <w:pStyle w:val="单元格样式2"/>
            </w:pPr>
            <w:r>
              <w:t xml:space="preserve">支教教师在册情况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各项优惠政策和支持措施落实率</w:t>
            </w:r>
          </w:p>
        </w:tc>
        <w:tc>
          <w:tcPr>
            <w:tcW w:w="5386" w:type="dxa"/>
            <w:vAlign w:val="center"/>
          </w:tcPr>
          <w:p>
            <w:pPr>
              <w:pStyle w:val="单元格样式2"/>
            </w:pPr>
            <w:r>
              <w:t xml:space="preserve">各项优惠政策和支持措施落实率</w:t>
            </w:r>
          </w:p>
        </w:tc>
        <w:tc>
          <w:tcPr>
            <w:tcW w:w="2268" w:type="dxa"/>
            <w:vAlign w:val="center"/>
          </w:tcPr>
          <w:p>
            <w:pPr>
              <w:pStyle w:val="单元格样式2"/>
            </w:pPr>
            <w:r>
              <w:t xml:space="preserve">100%</w:t>
            </w:r>
          </w:p>
        </w:tc>
        <w:tc>
          <w:tcPr>
            <w:tcW w:w="1276" w:type="dxa"/>
            <w:vAlign w:val="center"/>
          </w:tcPr>
          <w:p>
            <w:pPr>
              <w:pStyle w:val="单元格样式2"/>
            </w:pPr>
            <w:r>
              <w:t xml:space="preserve">问卷调查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教师队伍建设得到改善</w:t>
            </w:r>
          </w:p>
        </w:tc>
        <w:tc>
          <w:tcPr>
            <w:tcW w:w="5386" w:type="dxa"/>
            <w:vAlign w:val="center"/>
          </w:tcPr>
          <w:p>
            <w:pPr>
              <w:pStyle w:val="单元格样式2"/>
            </w:pPr>
            <w:r>
              <w:t xml:space="preserve">边远乡镇学校教学得到提高</w:t>
            </w:r>
          </w:p>
        </w:tc>
        <w:tc>
          <w:tcPr>
            <w:tcW w:w="2268" w:type="dxa"/>
            <w:vAlign w:val="center"/>
          </w:tcPr>
          <w:p>
            <w:pPr>
              <w:pStyle w:val="单元格样式2"/>
            </w:pPr>
            <w:r>
              <w:t xml:space="preserve">改善</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支教教师满意情况</w:t>
            </w:r>
          </w:p>
        </w:tc>
        <w:tc>
          <w:tcPr>
            <w:tcW w:w="5386" w:type="dxa"/>
            <w:vAlign w:val="center"/>
          </w:tcPr>
          <w:p>
            <w:pPr>
              <w:pStyle w:val="单元格样式2"/>
            </w:pPr>
            <w:r>
              <w:t xml:space="preserve">满意率</w:t>
            </w:r>
          </w:p>
        </w:tc>
        <w:tc>
          <w:tcPr>
            <w:tcW w:w="2268" w:type="dxa"/>
            <w:vAlign w:val="center"/>
          </w:tcPr>
          <w:p>
            <w:pPr>
              <w:pStyle w:val="单元格样式2"/>
            </w:pPr>
            <w:r>
              <w:t xml:space="preserve">100%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48、冀财教[2024]135号 2025年大学新生入学救助 62万元绩效目标表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13043425P00450110065C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冀财教[2024]135号 2025年大学新生入学救助 62万元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保障家庭经济困难大学生顺利入学，解决大学新生报到的路费、学校助学金发放前的生活费等</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1.保障家庭经济困难大学生顺利入学，解决大学新生报到的路费、学校助学金发放前的生活费等</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资助贫困大学生人数</w:t>
            </w:r>
          </w:p>
        </w:tc>
        <w:tc>
          <w:tcPr>
            <w:tcW w:w="5386" w:type="dxa"/>
            <w:vAlign w:val="center"/>
          </w:tcPr>
          <w:p>
            <w:pPr>
              <w:pStyle w:val="单元格样式2"/>
            </w:pPr>
            <w:r>
              <w:t xml:space="preserve">资助贫困大学生人数</w:t>
            </w:r>
          </w:p>
        </w:tc>
        <w:tc>
          <w:tcPr>
            <w:tcW w:w="2268" w:type="dxa"/>
            <w:vAlign w:val="center"/>
          </w:tcPr>
          <w:p>
            <w:pPr>
              <w:pStyle w:val="单元格样式2"/>
            </w:pPr>
            <w:r>
              <w:t xml:space="preserve">≥206人</w:t>
            </w:r>
          </w:p>
        </w:tc>
        <w:tc>
          <w:tcPr>
            <w:tcW w:w="1276" w:type="dxa"/>
            <w:vAlign w:val="center"/>
          </w:tcPr>
          <w:p>
            <w:pPr>
              <w:pStyle w:val="单元格样式2"/>
            </w:pPr>
            <w:r>
              <w:t xml:space="preserve">贫困家庭大学生资助基金批复文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救助人数占录取人数的比例</w:t>
            </w:r>
          </w:p>
        </w:tc>
        <w:tc>
          <w:tcPr>
            <w:tcW w:w="5386" w:type="dxa"/>
            <w:vAlign w:val="center"/>
          </w:tcPr>
          <w:p>
            <w:pPr>
              <w:pStyle w:val="单元格样式2"/>
            </w:pPr>
            <w:r>
              <w:t xml:space="preserve">救助人数占录取人数的比例</w:t>
            </w:r>
          </w:p>
        </w:tc>
        <w:tc>
          <w:tcPr>
            <w:tcW w:w="2268" w:type="dxa"/>
            <w:vAlign w:val="center"/>
          </w:tcPr>
          <w:p>
            <w:pPr>
              <w:pStyle w:val="单元格样式2"/>
            </w:pPr>
            <w:r>
              <w:t xml:space="preserve">≤4%</w:t>
            </w:r>
          </w:p>
        </w:tc>
        <w:tc>
          <w:tcPr>
            <w:tcW w:w="1276" w:type="dxa"/>
            <w:vAlign w:val="center"/>
          </w:tcPr>
          <w:p>
            <w:pPr>
              <w:pStyle w:val="单元格样式2"/>
            </w:pPr>
            <w:r>
              <w:t xml:space="preserve">贫困家庭大学生资助基金批复文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补助发放按时完成率</w:t>
            </w:r>
          </w:p>
        </w:tc>
        <w:tc>
          <w:tcPr>
            <w:tcW w:w="5386" w:type="dxa"/>
            <w:vAlign w:val="center"/>
          </w:tcPr>
          <w:p>
            <w:pPr>
              <w:pStyle w:val="单元格样式2"/>
            </w:pPr>
            <w:r>
              <w:t xml:space="preserve">补助发放按时完成率</w:t>
            </w:r>
          </w:p>
        </w:tc>
        <w:tc>
          <w:tcPr>
            <w:tcW w:w="2268" w:type="dxa"/>
            <w:vAlign w:val="center"/>
          </w:tcPr>
          <w:p>
            <w:pPr>
              <w:pStyle w:val="单元格样式2"/>
            </w:pPr>
            <w:r>
              <w:t xml:space="preserve">≥95%</w:t>
            </w:r>
          </w:p>
        </w:tc>
        <w:tc>
          <w:tcPr>
            <w:tcW w:w="1276" w:type="dxa"/>
            <w:vAlign w:val="center"/>
          </w:tcPr>
          <w:p>
            <w:pPr>
              <w:pStyle w:val="单元格样式2"/>
            </w:pPr>
            <w:r>
              <w:t xml:space="preserve">贫困家庭大学生资助基金批复文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资助大学生标准</w:t>
            </w:r>
          </w:p>
        </w:tc>
        <w:tc>
          <w:tcPr>
            <w:tcW w:w="5386" w:type="dxa"/>
            <w:vAlign w:val="center"/>
          </w:tcPr>
          <w:p>
            <w:pPr>
              <w:pStyle w:val="单元格样式2"/>
            </w:pPr>
            <w:r>
              <w:t xml:space="preserve">资助大学生标准</w:t>
            </w:r>
          </w:p>
        </w:tc>
        <w:tc>
          <w:tcPr>
            <w:tcW w:w="2268" w:type="dxa"/>
            <w:vAlign w:val="center"/>
          </w:tcPr>
          <w:p>
            <w:pPr>
              <w:pStyle w:val="单元格样式2"/>
            </w:pPr>
            <w:r>
              <w:t xml:space="preserve">≤3000元/人</w:t>
            </w:r>
          </w:p>
        </w:tc>
        <w:tc>
          <w:tcPr>
            <w:tcW w:w="1276" w:type="dxa"/>
            <w:vAlign w:val="center"/>
          </w:tcPr>
          <w:p>
            <w:pPr>
              <w:pStyle w:val="单元格样式2"/>
            </w:pPr>
            <w:r>
              <w:t xml:space="preserve">贫困家庭大学生资助基金批复文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帮助家庭经济困难大学新生顺利入学</w:t>
            </w:r>
          </w:p>
        </w:tc>
        <w:tc>
          <w:tcPr>
            <w:tcW w:w="5386" w:type="dxa"/>
            <w:vAlign w:val="center"/>
          </w:tcPr>
          <w:p>
            <w:pPr>
              <w:pStyle w:val="单元格样式2"/>
            </w:pPr>
            <w:r>
              <w:t xml:space="preserve">帮助家庭经济困难大学新生顺利入学</w:t>
            </w:r>
          </w:p>
        </w:tc>
        <w:tc>
          <w:tcPr>
            <w:tcW w:w="2268" w:type="dxa"/>
            <w:vAlign w:val="center"/>
          </w:tcPr>
          <w:p>
            <w:pPr>
              <w:pStyle w:val="单元格样式2"/>
            </w:pPr>
            <w:r>
              <w:t xml:space="preserve">帮助家庭经济困难大学新生顺利入学</w:t>
            </w:r>
          </w:p>
        </w:tc>
        <w:tc>
          <w:tcPr>
            <w:tcW w:w="1276" w:type="dxa"/>
            <w:vAlign w:val="center"/>
          </w:tcPr>
          <w:p>
            <w:pPr>
              <w:pStyle w:val="单元格样式2"/>
            </w:pPr>
            <w:r>
              <w:t xml:space="preserve">贫困家庭大学生资助基金批复文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学生及家长满意度</w:t>
            </w:r>
          </w:p>
        </w:tc>
        <w:tc>
          <w:tcPr>
            <w:tcW w:w="5386" w:type="dxa"/>
            <w:vAlign w:val="center"/>
          </w:tcPr>
          <w:p>
            <w:pPr>
              <w:pStyle w:val="单元格样式2"/>
            </w:pPr>
            <w:r>
              <w:t xml:space="preserve">被资助贫困学生家庭满意率</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49、冀财教[2024]136号--2025年省级职业教育发展专项资金--生均公用经费奖补153万元绩效目标表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13043425P007MA1100026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冀财教[2024]136号--2025年省级职业教育发展专项资金--生均公用经费奖补153万元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购置餐厅设备、信息技术与联网应用设备等，提高职业教育水平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1.购置餐厅设备、信息技术与联网应用设备等，提高职业教育水平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购置设备数量</w:t>
            </w:r>
          </w:p>
        </w:tc>
        <w:tc>
          <w:tcPr>
            <w:tcW w:w="5386" w:type="dxa"/>
            <w:vAlign w:val="center"/>
          </w:tcPr>
          <w:p>
            <w:pPr>
              <w:pStyle w:val="单元格样式2"/>
            </w:pPr>
            <w:r>
              <w:t xml:space="preserve">购置设备数量情况</w:t>
            </w:r>
          </w:p>
        </w:tc>
        <w:tc>
          <w:tcPr>
            <w:tcW w:w="2268" w:type="dxa"/>
            <w:vAlign w:val="center"/>
          </w:tcPr>
          <w:p>
            <w:pPr>
              <w:pStyle w:val="单元格样式2"/>
            </w:pPr>
            <w:r>
              <w:t xml:space="preserve">≥2套</w:t>
            </w:r>
          </w:p>
        </w:tc>
        <w:tc>
          <w:tcPr>
            <w:tcW w:w="1276" w:type="dxa"/>
            <w:vAlign w:val="center"/>
          </w:tcPr>
          <w:p>
            <w:pPr>
              <w:pStyle w:val="单元格样式2"/>
            </w:pPr>
            <w:r>
              <w:t xml:space="preserve">冀财教【2024】136号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设备验收合格率</w:t>
            </w:r>
          </w:p>
        </w:tc>
        <w:tc>
          <w:tcPr>
            <w:tcW w:w="5386" w:type="dxa"/>
            <w:vAlign w:val="center"/>
          </w:tcPr>
          <w:p>
            <w:pPr>
              <w:pStyle w:val="单元格样式2"/>
            </w:pPr>
            <w:r>
              <w:t xml:space="preserve">设备验收合格率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冀财教【2024】136号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购置设备完成时间</w:t>
            </w:r>
          </w:p>
        </w:tc>
        <w:tc>
          <w:tcPr>
            <w:tcW w:w="5386" w:type="dxa"/>
            <w:vAlign w:val="center"/>
          </w:tcPr>
          <w:p>
            <w:pPr>
              <w:pStyle w:val="单元格样式2"/>
            </w:pPr>
            <w:r>
              <w:t xml:space="preserve">购置设备完成时间</w:t>
            </w:r>
          </w:p>
        </w:tc>
        <w:tc>
          <w:tcPr>
            <w:tcW w:w="2268" w:type="dxa"/>
            <w:vAlign w:val="center"/>
          </w:tcPr>
          <w:p>
            <w:pPr>
              <w:pStyle w:val="单元格样式2"/>
            </w:pPr>
            <w:r>
              <w:t xml:space="preserve">9月1日前</w:t>
            </w:r>
          </w:p>
        </w:tc>
        <w:tc>
          <w:tcPr>
            <w:tcW w:w="1276" w:type="dxa"/>
            <w:vAlign w:val="center"/>
          </w:tcPr>
          <w:p>
            <w:pPr>
              <w:pStyle w:val="单元格样式2"/>
            </w:pPr>
            <w:r>
              <w:t xml:space="preserve">冀财教【2024】136号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设备采购成本</w:t>
            </w:r>
          </w:p>
        </w:tc>
        <w:tc>
          <w:tcPr>
            <w:tcW w:w="5386" w:type="dxa"/>
            <w:vAlign w:val="center"/>
          </w:tcPr>
          <w:p>
            <w:pPr>
              <w:pStyle w:val="单元格样式2"/>
            </w:pPr>
            <w:r>
              <w:t xml:space="preserve">设备采购成本</w:t>
            </w:r>
          </w:p>
        </w:tc>
        <w:tc>
          <w:tcPr>
            <w:tcW w:w="2268" w:type="dxa"/>
            <w:vAlign w:val="center"/>
          </w:tcPr>
          <w:p>
            <w:pPr>
              <w:pStyle w:val="单元格样式2"/>
            </w:pPr>
            <w:r>
              <w:t xml:space="preserve">≤133万元</w:t>
            </w:r>
          </w:p>
        </w:tc>
        <w:tc>
          <w:tcPr>
            <w:tcW w:w="1276" w:type="dxa"/>
            <w:vAlign w:val="center"/>
          </w:tcPr>
          <w:p>
            <w:pPr>
              <w:pStyle w:val="单元格样式2"/>
            </w:pPr>
            <w:r>
              <w:t xml:space="preserve">冀财教【2024】136号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职业学校毕业生就业率</w:t>
            </w:r>
          </w:p>
        </w:tc>
        <w:tc>
          <w:tcPr>
            <w:tcW w:w="5386" w:type="dxa"/>
            <w:vAlign w:val="center"/>
          </w:tcPr>
          <w:p>
            <w:pPr>
              <w:pStyle w:val="单元格样式2"/>
            </w:pPr>
            <w:r>
              <w:t xml:space="preserve">让签订就业协议学生顺利就业</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冀财教【2024】136号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提高中职学生就业技能</w:t>
            </w:r>
          </w:p>
        </w:tc>
        <w:tc>
          <w:tcPr>
            <w:tcW w:w="5386" w:type="dxa"/>
            <w:vAlign w:val="center"/>
          </w:tcPr>
          <w:p>
            <w:pPr>
              <w:pStyle w:val="单元格样式2"/>
            </w:pPr>
            <w:r>
              <w:t xml:space="preserve">为社会培养合格的就业人才或让学生升入本专科院校</w:t>
            </w:r>
          </w:p>
        </w:tc>
        <w:tc>
          <w:tcPr>
            <w:tcW w:w="2268" w:type="dxa"/>
            <w:vAlign w:val="center"/>
          </w:tcPr>
          <w:p>
            <w:pPr>
              <w:pStyle w:val="单元格样式2"/>
            </w:pPr>
            <w:r>
              <w:t xml:space="preserve">长期</w:t>
            </w:r>
          </w:p>
        </w:tc>
        <w:tc>
          <w:tcPr>
            <w:tcW w:w="1276" w:type="dxa"/>
            <w:vAlign w:val="center"/>
          </w:tcPr>
          <w:p>
            <w:pPr>
              <w:pStyle w:val="单元格样式2"/>
            </w:pPr>
            <w:r>
              <w:t xml:space="preserve">冀财教【2024】136号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职业学校师生满意度</w:t>
            </w:r>
          </w:p>
        </w:tc>
        <w:tc>
          <w:tcPr>
            <w:tcW w:w="5386" w:type="dxa"/>
            <w:vAlign w:val="center"/>
          </w:tcPr>
          <w:p>
            <w:pPr>
              <w:pStyle w:val="单元格样式2"/>
            </w:pPr>
            <w:r>
              <w:t xml:space="preserve">职业学校老师和学生满意情况</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50、冀财教[2024]137号--2025年省级普通高中补助资金--改善办学条件225万元</w:t>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 xml:space="preserve">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13043425P00433410002H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冀财教[2024]137号--2025年省级普通高中补助资金--改善办学条件225万元</w:t>
            </w:r>
            <w:r>
              <w:rPr/>
              <w:tab/>
            </w:r>
            <w:r>
              <w:rPr/>
              <w:tab/>
            </w:r>
            <w:r>
              <w:rPr/>
              <w:tab/>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通过改善普通高中办学条件，达到提升学生学习环境的效果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1.通过改善普通高中办学条件，达到提升学生学习环境的效果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普高学校基础设施建设成本</w:t>
            </w:r>
          </w:p>
        </w:tc>
        <w:tc>
          <w:tcPr>
            <w:tcW w:w="5386" w:type="dxa"/>
            <w:vAlign w:val="center"/>
          </w:tcPr>
          <w:p>
            <w:pPr>
              <w:pStyle w:val="单元格样式2"/>
            </w:pPr>
            <w:r>
              <w:t xml:space="preserve">普高学校基础设施建设成本</w:t>
            </w:r>
          </w:p>
        </w:tc>
        <w:tc>
          <w:tcPr>
            <w:tcW w:w="2268" w:type="dxa"/>
            <w:vAlign w:val="center"/>
          </w:tcPr>
          <w:p>
            <w:pPr>
              <w:pStyle w:val="单元格样式2"/>
            </w:pPr>
            <w:r>
              <w:t xml:space="preserve">≤204万元</w:t>
            </w:r>
          </w:p>
        </w:tc>
        <w:tc>
          <w:tcPr>
            <w:tcW w:w="1276" w:type="dxa"/>
            <w:vAlign w:val="center"/>
          </w:tcPr>
          <w:p>
            <w:pPr>
              <w:pStyle w:val="单元格样式2"/>
            </w:pPr>
            <w:r>
              <w:t xml:space="preserve">冀财教（2023）152号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受益学校数</w:t>
            </w:r>
          </w:p>
        </w:tc>
        <w:tc>
          <w:tcPr>
            <w:tcW w:w="5386" w:type="dxa"/>
            <w:vAlign w:val="center"/>
          </w:tcPr>
          <w:p>
            <w:pPr>
              <w:pStyle w:val="单元格样式2"/>
            </w:pPr>
            <w:r>
              <w:t xml:space="preserve">受益学校数</w:t>
            </w:r>
          </w:p>
        </w:tc>
        <w:tc>
          <w:tcPr>
            <w:tcW w:w="2268" w:type="dxa"/>
            <w:vAlign w:val="center"/>
          </w:tcPr>
          <w:p>
            <w:pPr>
              <w:pStyle w:val="单元格样式2"/>
            </w:pPr>
            <w:r>
              <w:t xml:space="preserve">≥4所</w:t>
            </w:r>
          </w:p>
        </w:tc>
        <w:tc>
          <w:tcPr>
            <w:tcW w:w="1276" w:type="dxa"/>
            <w:vAlign w:val="center"/>
          </w:tcPr>
          <w:p>
            <w:pPr>
              <w:pStyle w:val="单元格样式2"/>
            </w:pPr>
            <w:r>
              <w:t xml:space="preserve">冀财教（2023）152号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项目质量达标率</w:t>
            </w:r>
          </w:p>
        </w:tc>
        <w:tc>
          <w:tcPr>
            <w:tcW w:w="5386" w:type="dxa"/>
            <w:vAlign w:val="center"/>
          </w:tcPr>
          <w:p>
            <w:pPr>
              <w:pStyle w:val="单元格样式2"/>
            </w:pPr>
            <w:r>
              <w:t xml:space="preserve">项目质量达标率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冀财教（2023）152号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项目完工时间</w:t>
            </w:r>
          </w:p>
        </w:tc>
        <w:tc>
          <w:tcPr>
            <w:tcW w:w="5386" w:type="dxa"/>
            <w:vAlign w:val="center"/>
          </w:tcPr>
          <w:p>
            <w:pPr>
              <w:pStyle w:val="单元格样式2"/>
            </w:pPr>
            <w:r>
              <w:t xml:space="preserve">项目完工时间</w:t>
            </w:r>
          </w:p>
        </w:tc>
        <w:tc>
          <w:tcPr>
            <w:tcW w:w="2268" w:type="dxa"/>
            <w:vAlign w:val="center"/>
          </w:tcPr>
          <w:p>
            <w:pPr>
              <w:pStyle w:val="单元格样式2"/>
            </w:pPr>
            <w:r>
              <w:t xml:space="preserve">9月1日前完工</w:t>
            </w:r>
          </w:p>
        </w:tc>
        <w:tc>
          <w:tcPr>
            <w:tcW w:w="1276" w:type="dxa"/>
            <w:vAlign w:val="center"/>
          </w:tcPr>
          <w:p>
            <w:pPr>
              <w:pStyle w:val="单元格样式2"/>
            </w:pPr>
            <w:r>
              <w:t xml:space="preserve">冀财教（2023）152号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高中阶段毛入学率</w:t>
            </w:r>
          </w:p>
        </w:tc>
        <w:tc>
          <w:tcPr>
            <w:tcW w:w="5386" w:type="dxa"/>
            <w:vAlign w:val="center"/>
          </w:tcPr>
          <w:p>
            <w:pPr>
              <w:pStyle w:val="单元格样式2"/>
            </w:pPr>
            <w:r>
              <w:t xml:space="preserve">高中阶段毛入学率</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提升学校办学环境</w:t>
            </w:r>
          </w:p>
        </w:tc>
        <w:tc>
          <w:tcPr>
            <w:tcW w:w="5386" w:type="dxa"/>
            <w:vAlign w:val="center"/>
          </w:tcPr>
          <w:p>
            <w:pPr>
              <w:pStyle w:val="单元格样式2"/>
            </w:pPr>
            <w:r>
              <w:t xml:space="preserve">靓化学校环境</w:t>
            </w:r>
          </w:p>
        </w:tc>
        <w:tc>
          <w:tcPr>
            <w:tcW w:w="2268" w:type="dxa"/>
            <w:vAlign w:val="center"/>
          </w:tcPr>
          <w:p>
            <w:pPr>
              <w:pStyle w:val="单元格样式2"/>
            </w:pPr>
            <w:r>
              <w:t xml:space="preserve">明显提升</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老师和学生满意度</w:t>
            </w:r>
          </w:p>
        </w:tc>
        <w:tc>
          <w:tcPr>
            <w:tcW w:w="5386" w:type="dxa"/>
            <w:vAlign w:val="center"/>
          </w:tcPr>
          <w:p>
            <w:pPr>
              <w:pStyle w:val="单元格样式2"/>
            </w:pPr>
            <w:r>
              <w:t xml:space="preserve">满意度</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51、冀财教[2024]138号--2025年义务教育薄弱环节改善与能力提升省级补助资金1989万元</w:t>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 xml:space="preserve">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13043425P00G9K7100010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冀财教[2024]138号--2025年义务教育薄弱环节改善与能力提升省级补助资金1989万元</w:t>
            </w:r>
            <w:r>
              <w:rPr/>
              <w:tab/>
            </w:r>
            <w:r>
              <w:rPr/>
              <w:tab/>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1989.00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1989.00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一是新建、改建必要的义务教育学校，巩固消除“大班额”成果。二是学校网络设施设备和“三个课堂”建设。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1.一是新建、改建必要的义务教育学校，巩固消除“大班额”成果。二是学校网络设施设备和“三个课堂”建设。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购置教学仪器等设施设备数量</w:t>
            </w:r>
          </w:p>
        </w:tc>
        <w:tc>
          <w:tcPr>
            <w:tcW w:w="5386" w:type="dxa"/>
            <w:vAlign w:val="center"/>
          </w:tcPr>
          <w:p>
            <w:pPr>
              <w:pStyle w:val="单元格样式2"/>
            </w:pPr>
            <w:r>
              <w:t xml:space="preserve">使用薄改资金的设施设备数量</w:t>
            </w:r>
          </w:p>
        </w:tc>
        <w:tc>
          <w:tcPr>
            <w:tcW w:w="2268" w:type="dxa"/>
            <w:vAlign w:val="center"/>
          </w:tcPr>
          <w:p>
            <w:pPr>
              <w:pStyle w:val="单元格样式2"/>
            </w:pPr>
            <w:r>
              <w:t xml:space="preserve">≥5659台/套/个</w:t>
            </w:r>
          </w:p>
        </w:tc>
        <w:tc>
          <w:tcPr>
            <w:tcW w:w="1276" w:type="dxa"/>
            <w:vAlign w:val="center"/>
          </w:tcPr>
          <w:p>
            <w:pPr>
              <w:pStyle w:val="单元格样式2"/>
            </w:pPr>
            <w:r>
              <w:t xml:space="preserve">冀财教[2024]138号</w:t>
            </w:r>
            <w:r>
              <w:rPr/>
              <w:tab/>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购置设施合格率</w:t>
            </w:r>
          </w:p>
        </w:tc>
        <w:tc>
          <w:tcPr>
            <w:tcW w:w="5386" w:type="dxa"/>
            <w:vAlign w:val="center"/>
          </w:tcPr>
          <w:p>
            <w:pPr>
              <w:pStyle w:val="单元格样式2"/>
            </w:pPr>
            <w:r>
              <w:t xml:space="preserve">购置设施设备的合格率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冀财教[2024]138号</w:t>
            </w:r>
            <w:r>
              <w:rPr/>
              <w:tab/>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设施采购完成率</w:t>
            </w:r>
          </w:p>
        </w:tc>
        <w:tc>
          <w:tcPr>
            <w:tcW w:w="5386" w:type="dxa"/>
            <w:vAlign w:val="center"/>
          </w:tcPr>
          <w:p>
            <w:pPr>
              <w:pStyle w:val="单元格样式2"/>
            </w:pPr>
            <w:r>
              <w:t xml:space="preserve">当年资金及结转资金项目的完成率</w:t>
            </w:r>
          </w:p>
        </w:tc>
        <w:tc>
          <w:tcPr>
            <w:tcW w:w="2268" w:type="dxa"/>
            <w:vAlign w:val="center"/>
          </w:tcPr>
          <w:p>
            <w:pPr>
              <w:pStyle w:val="单元格样式2"/>
            </w:pPr>
            <w:r>
              <w:t xml:space="preserve">≥90%</w:t>
            </w:r>
          </w:p>
        </w:tc>
        <w:tc>
          <w:tcPr>
            <w:tcW w:w="1276" w:type="dxa"/>
            <w:vAlign w:val="center"/>
          </w:tcPr>
          <w:p>
            <w:pPr>
              <w:pStyle w:val="单元格样式2"/>
            </w:pPr>
            <w:r>
              <w:t xml:space="preserve">冀财教[2024]138号</w:t>
            </w:r>
            <w:r>
              <w:rPr/>
              <w:tab/>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采购成本</w:t>
            </w:r>
          </w:p>
        </w:tc>
        <w:tc>
          <w:tcPr>
            <w:tcW w:w="5386" w:type="dxa"/>
            <w:vAlign w:val="center"/>
          </w:tcPr>
          <w:p>
            <w:pPr>
              <w:pStyle w:val="单元格样式2"/>
            </w:pPr>
            <w:r>
              <w:t xml:space="preserve">实施政府集中采购</w:t>
            </w:r>
          </w:p>
        </w:tc>
        <w:tc>
          <w:tcPr>
            <w:tcW w:w="2268" w:type="dxa"/>
            <w:vAlign w:val="center"/>
          </w:tcPr>
          <w:p>
            <w:pPr>
              <w:pStyle w:val="单元格样式2"/>
            </w:pPr>
            <w:r>
              <w:t xml:space="preserve">≤1989万元</w:t>
            </w:r>
          </w:p>
        </w:tc>
        <w:tc>
          <w:tcPr>
            <w:tcW w:w="1276" w:type="dxa"/>
            <w:vAlign w:val="center"/>
          </w:tcPr>
          <w:p>
            <w:pPr>
              <w:pStyle w:val="单元格样式2"/>
            </w:pPr>
            <w:r>
              <w:t xml:space="preserve">冀财教[2024]138号</w:t>
            </w:r>
            <w:r>
              <w:rPr/>
              <w:tab/>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九年义务教育巩固率</w:t>
            </w:r>
          </w:p>
        </w:tc>
        <w:tc>
          <w:tcPr>
            <w:tcW w:w="5386" w:type="dxa"/>
            <w:vAlign w:val="center"/>
          </w:tcPr>
          <w:p>
            <w:pPr>
              <w:pStyle w:val="单元格样式2"/>
            </w:pPr>
            <w:r>
              <w:t xml:space="preserve">入学人数与毕业人数的百分比</w:t>
            </w:r>
          </w:p>
        </w:tc>
        <w:tc>
          <w:tcPr>
            <w:tcW w:w="2268" w:type="dxa"/>
            <w:vAlign w:val="center"/>
          </w:tcPr>
          <w:p>
            <w:pPr>
              <w:pStyle w:val="单元格样式2"/>
            </w:pPr>
            <w:r>
              <w:t xml:space="preserve">≥97%</w:t>
            </w:r>
          </w:p>
        </w:tc>
        <w:tc>
          <w:tcPr>
            <w:tcW w:w="1276" w:type="dxa"/>
            <w:vAlign w:val="center"/>
          </w:tcPr>
          <w:p>
            <w:pPr>
              <w:pStyle w:val="单元格样式2"/>
            </w:pPr>
            <w:r>
              <w:t xml:space="preserve">冀财教[2024]138号</w:t>
            </w:r>
            <w:r>
              <w:rPr/>
              <w:tab/>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学生、家长、老师满意度</w:t>
            </w:r>
          </w:p>
        </w:tc>
        <w:tc>
          <w:tcPr>
            <w:tcW w:w="5386" w:type="dxa"/>
            <w:vAlign w:val="center"/>
          </w:tcPr>
          <w:p>
            <w:pPr>
              <w:pStyle w:val="单元格样式2"/>
            </w:pPr>
            <w:r>
              <w:t xml:space="preserve">师生、家长对义务教育薄弱环节改善与能力提升政策的满意度</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52、冀财教[2024]140号2025年支持义务教育发展补助资金（规范民办义务教育发展617万元）绩效目标表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13043425P00433510001K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冀财教[2024]140号2025年支持义务教育发展补助资金（规范民办义务教育发展617万元）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617.00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617.00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通过购买民办学校学位，落实双减政策，规范民办义务教育。</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1.通过购买民办学校学位，落实双减政策，规范民办义务教育。</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购买民办学校学位数量</w:t>
            </w:r>
          </w:p>
        </w:tc>
        <w:tc>
          <w:tcPr>
            <w:tcW w:w="5386" w:type="dxa"/>
            <w:vAlign w:val="center"/>
          </w:tcPr>
          <w:p>
            <w:pPr>
              <w:pStyle w:val="单元格样式2"/>
            </w:pPr>
            <w:r>
              <w:t xml:space="preserve">购买民办学校学位数量</w:t>
            </w:r>
          </w:p>
        </w:tc>
        <w:tc>
          <w:tcPr>
            <w:tcW w:w="2268" w:type="dxa"/>
            <w:vAlign w:val="center"/>
          </w:tcPr>
          <w:p>
            <w:pPr>
              <w:pStyle w:val="单元格样式2"/>
            </w:pPr>
            <w:r>
              <w:t xml:space="preserve">≥14945人</w:t>
            </w:r>
          </w:p>
        </w:tc>
        <w:tc>
          <w:tcPr>
            <w:tcW w:w="1276" w:type="dxa"/>
            <w:vAlign w:val="center"/>
          </w:tcPr>
          <w:p>
            <w:pPr>
              <w:pStyle w:val="单元格样式2"/>
            </w:pPr>
            <w:r>
              <w:t xml:space="preserve">冀财教【2024】140号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购买民办义务教育学位完成率</w:t>
            </w:r>
          </w:p>
        </w:tc>
        <w:tc>
          <w:tcPr>
            <w:tcW w:w="5386" w:type="dxa"/>
            <w:vAlign w:val="center"/>
          </w:tcPr>
          <w:p>
            <w:pPr>
              <w:pStyle w:val="单元格样式2"/>
            </w:pPr>
            <w:r>
              <w:t xml:space="preserve">购买民办义务教育学位完成率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冀财教【2024】140号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购买民办义务教育学位完成时间</w:t>
            </w:r>
          </w:p>
        </w:tc>
        <w:tc>
          <w:tcPr>
            <w:tcW w:w="5386" w:type="dxa"/>
            <w:vAlign w:val="center"/>
          </w:tcPr>
          <w:p>
            <w:pPr>
              <w:pStyle w:val="单元格样式2"/>
            </w:pPr>
            <w:r>
              <w:t xml:space="preserve">购买民办义务教育学位完成时间</w:t>
            </w:r>
          </w:p>
        </w:tc>
        <w:tc>
          <w:tcPr>
            <w:tcW w:w="2268" w:type="dxa"/>
            <w:vAlign w:val="center"/>
          </w:tcPr>
          <w:p>
            <w:pPr>
              <w:pStyle w:val="单元格样式2"/>
            </w:pPr>
            <w:r>
              <w:t xml:space="preserve">2025年12月底前</w:t>
            </w:r>
          </w:p>
        </w:tc>
        <w:tc>
          <w:tcPr>
            <w:tcW w:w="1276" w:type="dxa"/>
            <w:vAlign w:val="center"/>
          </w:tcPr>
          <w:p>
            <w:pPr>
              <w:pStyle w:val="单元格样式2"/>
            </w:pPr>
            <w:r>
              <w:t xml:space="preserve">冀财教【2024】140号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购买民办义务教育学位成本</w:t>
            </w:r>
          </w:p>
        </w:tc>
        <w:tc>
          <w:tcPr>
            <w:tcW w:w="5386" w:type="dxa"/>
            <w:vAlign w:val="center"/>
          </w:tcPr>
          <w:p>
            <w:pPr>
              <w:pStyle w:val="单元格样式2"/>
            </w:pPr>
            <w:r>
              <w:t xml:space="preserve">购买民办义务教育学位成本</w:t>
            </w:r>
          </w:p>
        </w:tc>
        <w:tc>
          <w:tcPr>
            <w:tcW w:w="2268" w:type="dxa"/>
            <w:vAlign w:val="center"/>
          </w:tcPr>
          <w:p>
            <w:pPr>
              <w:pStyle w:val="单元格样式2"/>
            </w:pPr>
            <w:r>
              <w:t xml:space="preserve">≤617万元</w:t>
            </w:r>
          </w:p>
        </w:tc>
        <w:tc>
          <w:tcPr>
            <w:tcW w:w="1276" w:type="dxa"/>
            <w:vAlign w:val="center"/>
          </w:tcPr>
          <w:p>
            <w:pPr>
              <w:pStyle w:val="单元格样式2"/>
            </w:pPr>
            <w:r>
              <w:t xml:space="preserve">冀财教【2024】140号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落实双减政策，提升办学质量</w:t>
            </w:r>
          </w:p>
        </w:tc>
        <w:tc>
          <w:tcPr>
            <w:tcW w:w="5386" w:type="dxa"/>
            <w:vAlign w:val="center"/>
          </w:tcPr>
          <w:p>
            <w:pPr>
              <w:pStyle w:val="单元格样式2"/>
            </w:pPr>
            <w:r>
              <w:t xml:space="preserve">提高学校办学条件，教学环境得到改善</w:t>
            </w:r>
          </w:p>
        </w:tc>
        <w:tc>
          <w:tcPr>
            <w:tcW w:w="2268" w:type="dxa"/>
            <w:vAlign w:val="center"/>
          </w:tcPr>
          <w:p>
            <w:pPr>
              <w:pStyle w:val="单元格样式2"/>
            </w:pPr>
            <w:r>
              <w:t xml:space="preserve">教学环境得到改善</w:t>
            </w:r>
          </w:p>
        </w:tc>
        <w:tc>
          <w:tcPr>
            <w:tcW w:w="1276" w:type="dxa"/>
            <w:vAlign w:val="center"/>
          </w:tcPr>
          <w:p>
            <w:pPr>
              <w:pStyle w:val="单元格样式2"/>
            </w:pPr>
            <w:r>
              <w:t xml:space="preserve">冀财教【2024】140号</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减轻学生家庭负担</w:t>
            </w:r>
          </w:p>
        </w:tc>
        <w:tc>
          <w:tcPr>
            <w:tcW w:w="5386" w:type="dxa"/>
            <w:vAlign w:val="center"/>
          </w:tcPr>
          <w:p>
            <w:pPr>
              <w:pStyle w:val="单元格样式2"/>
            </w:pPr>
            <w:r>
              <w:t xml:space="preserve">改善学生家庭经济困难</w:t>
            </w:r>
          </w:p>
        </w:tc>
        <w:tc>
          <w:tcPr>
            <w:tcW w:w="2268" w:type="dxa"/>
            <w:vAlign w:val="center"/>
          </w:tcPr>
          <w:p>
            <w:pPr>
              <w:pStyle w:val="单元格样式2"/>
            </w:pPr>
            <w:r>
              <w:t xml:space="preserve">效果显著</w:t>
            </w:r>
          </w:p>
        </w:tc>
        <w:tc>
          <w:tcPr>
            <w:tcW w:w="1276" w:type="dxa"/>
            <w:vAlign w:val="center"/>
          </w:tcPr>
          <w:p>
            <w:pPr>
              <w:pStyle w:val="单元格样式2"/>
            </w:pPr>
            <w:r>
              <w:t xml:space="preserve">冀财教【2024】140号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学生对双减政策的满意率</w:t>
            </w:r>
          </w:p>
        </w:tc>
        <w:tc>
          <w:tcPr>
            <w:tcW w:w="5386" w:type="dxa"/>
            <w:vAlign w:val="center"/>
          </w:tcPr>
          <w:p>
            <w:pPr>
              <w:pStyle w:val="单元格样式2"/>
            </w:pPr>
            <w:r>
              <w:t xml:space="preserve">学生对双减政策的满意率</w:t>
            </w:r>
          </w:p>
        </w:tc>
        <w:tc>
          <w:tcPr>
            <w:tcW w:w="2268" w:type="dxa"/>
            <w:vAlign w:val="center"/>
          </w:tcPr>
          <w:p>
            <w:pPr>
              <w:pStyle w:val="单元格样式2"/>
            </w:pPr>
            <w:r>
              <w:t xml:space="preserve">100%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53、冀财教[2024]141号--2025年城乡义务教育省级补助经费--营养膳食补助1013万元</w:t>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 xml:space="preserve">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13043425P00431810003D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冀财教[2024]141号--2025年城乡义务教育省级补助经费--营养膳食补助1013万元</w:t>
            </w:r>
            <w:r>
              <w:rPr/>
              <w:tab/>
            </w:r>
            <w:r>
              <w:rPr/>
              <w:tab/>
            </w:r>
            <w:r>
              <w:rPr/>
              <w:t xml:space="preserve"> "</w:t>
            </w:r>
            <w:r>
              <w:rPr/>
              <w:tab/>
            </w:r>
            <w:r>
              <w:rPr/>
              <w:tab/>
            </w:r>
            <w:r>
              <w:rPr/>
              <w:tab/>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1013.00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1013.00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（与中央城乡义务教育补助经费配套）实施农村义务教育学生营养改善计划，使77500名学生得到营养保障，身体素质得到提升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1.（与中央城乡义务教育补助经费配套）实施农村义务教育学生营养改善计划，使77500名学生得到营养保障，身体素质得到提升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营养餐供餐学校数量</w:t>
            </w:r>
          </w:p>
        </w:tc>
        <w:tc>
          <w:tcPr>
            <w:tcW w:w="5386" w:type="dxa"/>
            <w:vAlign w:val="center"/>
          </w:tcPr>
          <w:p>
            <w:pPr>
              <w:pStyle w:val="单元格样式2"/>
            </w:pPr>
            <w:r>
              <w:t xml:space="preserve">营养餐供餐学校数量</w:t>
            </w:r>
          </w:p>
        </w:tc>
        <w:tc>
          <w:tcPr>
            <w:tcW w:w="2268" w:type="dxa"/>
            <w:vAlign w:val="center"/>
          </w:tcPr>
          <w:p>
            <w:pPr>
              <w:pStyle w:val="单元格样式2"/>
            </w:pPr>
            <w:r>
              <w:t xml:space="preserve">≥222所</w:t>
            </w:r>
          </w:p>
        </w:tc>
        <w:tc>
          <w:tcPr>
            <w:tcW w:w="1276" w:type="dxa"/>
            <w:vAlign w:val="center"/>
          </w:tcPr>
          <w:p>
            <w:pPr>
              <w:pStyle w:val="单元格样式2"/>
            </w:pPr>
            <w:r>
              <w:t xml:space="preserve">冀财教【2024】141号魏县农村义务教育学生营养改善计划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营养改善计划食品安全达标率</w:t>
            </w:r>
          </w:p>
        </w:tc>
        <w:tc>
          <w:tcPr>
            <w:tcW w:w="5386" w:type="dxa"/>
            <w:vAlign w:val="center"/>
          </w:tcPr>
          <w:p>
            <w:pPr>
              <w:pStyle w:val="单元格样式2"/>
            </w:pPr>
            <w:r>
              <w:t xml:space="preserve">营养餐食堂供餐质量情况为</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冀财教【2024】141号魏县农村义务教育学生营养改善计划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营养餐资金拨付支时率</w:t>
            </w:r>
          </w:p>
        </w:tc>
        <w:tc>
          <w:tcPr>
            <w:tcW w:w="5386" w:type="dxa"/>
            <w:vAlign w:val="center"/>
          </w:tcPr>
          <w:p>
            <w:pPr>
              <w:pStyle w:val="单元格样式2"/>
            </w:pPr>
            <w:r>
              <w:t xml:space="preserve">营养餐资金拨付支时率</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冀财教【2024】141号魏县农村义务教育学生营养改善计划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农村义务教育食堂供餐成本</w:t>
            </w:r>
          </w:p>
        </w:tc>
        <w:tc>
          <w:tcPr>
            <w:tcW w:w="5386" w:type="dxa"/>
            <w:vAlign w:val="center"/>
          </w:tcPr>
          <w:p>
            <w:pPr>
              <w:pStyle w:val="单元格样式2"/>
            </w:pPr>
            <w:r>
              <w:t xml:space="preserve">农村义务教育食堂供餐成本情况</w:t>
            </w:r>
          </w:p>
        </w:tc>
        <w:tc>
          <w:tcPr>
            <w:tcW w:w="2268" w:type="dxa"/>
            <w:vAlign w:val="center"/>
          </w:tcPr>
          <w:p>
            <w:pPr>
              <w:pStyle w:val="单元格样式2"/>
            </w:pPr>
            <w:r>
              <w:t xml:space="preserve">≤1013万元</w:t>
            </w:r>
          </w:p>
        </w:tc>
        <w:tc>
          <w:tcPr>
            <w:tcW w:w="1276" w:type="dxa"/>
            <w:vAlign w:val="center"/>
          </w:tcPr>
          <w:p>
            <w:pPr>
              <w:pStyle w:val="单元格样式2"/>
            </w:pPr>
            <w:r>
              <w:t xml:space="preserve">冀财教【2024】141号魏县农村义务教育学生营养改善计划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原贫困地区营养膳食生均补助标准</w:t>
            </w:r>
          </w:p>
        </w:tc>
        <w:tc>
          <w:tcPr>
            <w:tcW w:w="5386" w:type="dxa"/>
            <w:vAlign w:val="center"/>
          </w:tcPr>
          <w:p>
            <w:pPr>
              <w:pStyle w:val="单元格样式2"/>
            </w:pPr>
            <w:r>
              <w:t xml:space="preserve">原贫困地区营养膳食生均补助标准</w:t>
            </w:r>
          </w:p>
        </w:tc>
        <w:tc>
          <w:tcPr>
            <w:tcW w:w="2268" w:type="dxa"/>
            <w:vAlign w:val="center"/>
          </w:tcPr>
          <w:p>
            <w:pPr>
              <w:pStyle w:val="单元格样式2"/>
            </w:pPr>
            <w:r>
              <w:t xml:space="preserve">5元/天</w:t>
            </w:r>
          </w:p>
        </w:tc>
        <w:tc>
          <w:tcPr>
            <w:tcW w:w="1276" w:type="dxa"/>
            <w:vAlign w:val="center"/>
          </w:tcPr>
          <w:p>
            <w:pPr>
              <w:pStyle w:val="单元格样式2"/>
            </w:pPr>
            <w:r>
              <w:t xml:space="preserve">冀财教【2024】141号魏县农村义务教育学生营养改善计划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营养餐受益学生人数</w:t>
            </w:r>
          </w:p>
        </w:tc>
        <w:tc>
          <w:tcPr>
            <w:tcW w:w="5386" w:type="dxa"/>
            <w:vAlign w:val="center"/>
          </w:tcPr>
          <w:p>
            <w:pPr>
              <w:pStyle w:val="单元格样式2"/>
            </w:pPr>
            <w:r>
              <w:t xml:space="preserve">农村义务教育学生受益人数</w:t>
            </w:r>
          </w:p>
        </w:tc>
        <w:tc>
          <w:tcPr>
            <w:tcW w:w="2268" w:type="dxa"/>
            <w:vAlign w:val="center"/>
          </w:tcPr>
          <w:p>
            <w:pPr>
              <w:pStyle w:val="单元格样式2"/>
            </w:pPr>
            <w:r>
              <w:t xml:space="preserve">≥77500人</w:t>
            </w:r>
          </w:p>
        </w:tc>
        <w:tc>
          <w:tcPr>
            <w:tcW w:w="1276" w:type="dxa"/>
            <w:vAlign w:val="center"/>
          </w:tcPr>
          <w:p>
            <w:pPr>
              <w:pStyle w:val="单元格样式2"/>
            </w:pPr>
            <w:r>
              <w:t xml:space="preserve">供餐学校在册学生清单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学生身体素质持续得到提升</w:t>
            </w:r>
          </w:p>
        </w:tc>
        <w:tc>
          <w:tcPr>
            <w:tcW w:w="5386" w:type="dxa"/>
            <w:vAlign w:val="center"/>
          </w:tcPr>
          <w:p>
            <w:pPr>
              <w:pStyle w:val="单元格样式2"/>
            </w:pPr>
            <w:r>
              <w:t xml:space="preserve">学生身体素质得到有效提高，健康体质合格率优秀率逐年提高</w:t>
            </w:r>
          </w:p>
        </w:tc>
        <w:tc>
          <w:tcPr>
            <w:tcW w:w="2268" w:type="dxa"/>
            <w:vAlign w:val="center"/>
          </w:tcPr>
          <w:p>
            <w:pPr>
              <w:pStyle w:val="单元格样式2"/>
            </w:pPr>
            <w:r>
              <w:t xml:space="preserve">进一步增强学生体质</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家长和学生满意度</w:t>
            </w:r>
          </w:p>
        </w:tc>
        <w:tc>
          <w:tcPr>
            <w:tcW w:w="5386" w:type="dxa"/>
            <w:vAlign w:val="center"/>
          </w:tcPr>
          <w:p>
            <w:pPr>
              <w:pStyle w:val="单元格样式2"/>
            </w:pPr>
            <w:r>
              <w:t xml:space="preserve">家长和学生满意人数/接受调查家长和学生人数</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54、冀财教[2024]141号2025年城乡义务教育省级补助经费4690（万元）</w:t>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 xml:space="preserve">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13043425P004313100058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冀财教[2024]141号2025年城乡义务教育省级补助经费4690（万元）</w:t>
            </w:r>
            <w:r>
              <w:rPr/>
              <w:tab/>
            </w:r>
            <w:r>
              <w:rPr/>
              <w:tab/>
            </w:r>
            <w:r>
              <w:rPr/>
              <w:tab/>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4690.00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4690.00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生均公用经费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1.（与中央城乡义务教育补助经费配套）落实生均公用经费基准定额，拨付大约小学82780名、初中53581名学生公用经费，52个乡镇学校全到位。</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义务教育阶段小学生人数</w:t>
            </w:r>
          </w:p>
        </w:tc>
        <w:tc>
          <w:tcPr>
            <w:tcW w:w="5386" w:type="dxa"/>
            <w:vAlign w:val="center"/>
          </w:tcPr>
          <w:p>
            <w:pPr>
              <w:pStyle w:val="单元格样式2"/>
            </w:pPr>
            <w:r>
              <w:t xml:space="preserve">义务教育阶段小学生人数</w:t>
            </w:r>
          </w:p>
        </w:tc>
        <w:tc>
          <w:tcPr>
            <w:tcW w:w="2268" w:type="dxa"/>
            <w:vAlign w:val="center"/>
          </w:tcPr>
          <w:p>
            <w:pPr>
              <w:pStyle w:val="单元格样式2"/>
            </w:pPr>
            <w:r>
              <w:t xml:space="preserve">≥82780人</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义务教育阶段初中生人数</w:t>
            </w:r>
          </w:p>
        </w:tc>
        <w:tc>
          <w:tcPr>
            <w:tcW w:w="5386" w:type="dxa"/>
            <w:vAlign w:val="center"/>
          </w:tcPr>
          <w:p>
            <w:pPr>
              <w:pStyle w:val="单元格样式2"/>
            </w:pPr>
            <w:r>
              <w:t xml:space="preserve">义务教育阶段初中生人数</w:t>
            </w:r>
          </w:p>
        </w:tc>
        <w:tc>
          <w:tcPr>
            <w:tcW w:w="2268" w:type="dxa"/>
            <w:vAlign w:val="center"/>
          </w:tcPr>
          <w:p>
            <w:pPr>
              <w:pStyle w:val="单元格样式2"/>
            </w:pPr>
            <w:r>
              <w:t xml:space="preserve">≥53581人</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义务教育学校正常运转率</w:t>
            </w:r>
          </w:p>
        </w:tc>
        <w:tc>
          <w:tcPr>
            <w:tcW w:w="5386" w:type="dxa"/>
            <w:vAlign w:val="center"/>
          </w:tcPr>
          <w:p>
            <w:pPr>
              <w:pStyle w:val="单元格样式2"/>
            </w:pPr>
            <w:r>
              <w:t xml:space="preserve">保证义务教育学校正常运转</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资金到位及时率</w:t>
            </w:r>
          </w:p>
        </w:tc>
        <w:tc>
          <w:tcPr>
            <w:tcW w:w="5386" w:type="dxa"/>
            <w:vAlign w:val="center"/>
          </w:tcPr>
          <w:p>
            <w:pPr>
              <w:pStyle w:val="单元格样式2"/>
            </w:pPr>
            <w:r>
              <w:t xml:space="preserve">资金到位及时率</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生均经费总预算金额（省级负担部分）</w:t>
            </w:r>
          </w:p>
        </w:tc>
        <w:tc>
          <w:tcPr>
            <w:tcW w:w="5386" w:type="dxa"/>
            <w:vAlign w:val="center"/>
          </w:tcPr>
          <w:p>
            <w:pPr>
              <w:pStyle w:val="单元格样式2"/>
            </w:pPr>
            <w:r>
              <w:t xml:space="preserve">生均经费总预算金额（省级负担部分）</w:t>
            </w:r>
          </w:p>
        </w:tc>
        <w:tc>
          <w:tcPr>
            <w:tcW w:w="2268" w:type="dxa"/>
            <w:vAlign w:val="center"/>
          </w:tcPr>
          <w:p>
            <w:pPr>
              <w:pStyle w:val="单元格样式2"/>
            </w:pPr>
            <w:r>
              <w:t xml:space="preserve">≤4690万元</w:t>
            </w:r>
          </w:p>
        </w:tc>
        <w:tc>
          <w:tcPr>
            <w:tcW w:w="1276" w:type="dxa"/>
            <w:vAlign w:val="center"/>
          </w:tcPr>
          <w:p>
            <w:pPr>
              <w:pStyle w:val="单元格样式2"/>
            </w:pPr>
            <w:r>
              <w:t xml:space="preserve">冀财教（2024）141号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九年义务教育巩固率</w:t>
            </w:r>
          </w:p>
        </w:tc>
        <w:tc>
          <w:tcPr>
            <w:tcW w:w="5386" w:type="dxa"/>
            <w:vAlign w:val="center"/>
          </w:tcPr>
          <w:p>
            <w:pPr>
              <w:pStyle w:val="单元格样式2"/>
            </w:pPr>
            <w:r>
              <w:t xml:space="preserve">九年义务教育巩固率</w:t>
            </w:r>
          </w:p>
        </w:tc>
        <w:tc>
          <w:tcPr>
            <w:tcW w:w="2268" w:type="dxa"/>
            <w:vAlign w:val="center"/>
          </w:tcPr>
          <w:p>
            <w:pPr>
              <w:pStyle w:val="单元格样式2"/>
            </w:pPr>
            <w:r>
              <w:t xml:space="preserve">提升</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义务教育阶段小学生辍学率</w:t>
            </w:r>
          </w:p>
        </w:tc>
        <w:tc>
          <w:tcPr>
            <w:tcW w:w="5386" w:type="dxa"/>
            <w:vAlign w:val="center"/>
          </w:tcPr>
          <w:p>
            <w:pPr>
              <w:pStyle w:val="单元格样式2"/>
            </w:pPr>
            <w:r>
              <w:t xml:space="preserve">辍学学生/学生总人数</w:t>
            </w:r>
          </w:p>
        </w:tc>
        <w:tc>
          <w:tcPr>
            <w:tcW w:w="2268" w:type="dxa"/>
            <w:vAlign w:val="center"/>
          </w:tcPr>
          <w:p>
            <w:pPr>
              <w:pStyle w:val="单元格样式2"/>
            </w:pPr>
            <w:r>
              <w:t xml:space="preserve">0%</w:t>
            </w:r>
          </w:p>
        </w:tc>
        <w:tc>
          <w:tcPr>
            <w:tcW w:w="1276" w:type="dxa"/>
            <w:vAlign w:val="center"/>
          </w:tcPr>
          <w:p>
            <w:pPr>
              <w:pStyle w:val="单元格样式2"/>
            </w:pPr>
            <w:r>
              <w:t xml:space="preserve">冀财教（2024）141号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学校和老师满意度</w:t>
            </w:r>
          </w:p>
        </w:tc>
        <w:tc>
          <w:tcPr>
            <w:tcW w:w="5386" w:type="dxa"/>
            <w:vAlign w:val="center"/>
          </w:tcPr>
          <w:p>
            <w:pPr>
              <w:pStyle w:val="单元格样式2"/>
            </w:pPr>
            <w:r>
              <w:t xml:space="preserve">学生家长对学校满意率</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55、冀财教[2024]141号2025年城乡义务教育省级补助经费（家庭经济困难学生生活补助873万元）绩效目标表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13043425P00431510003C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冀财教[2024]141号2025年城乡义务教育省级补助经费（家庭经济困难学生生活补助873万元）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873.00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873.00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资助贫困家庭学生</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1.通过资助贫困家庭学生，达到减轻贫困家庭学生经济负担的效果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符合条件困难学生资助率</w:t>
            </w:r>
          </w:p>
        </w:tc>
        <w:tc>
          <w:tcPr>
            <w:tcW w:w="5386" w:type="dxa"/>
            <w:vAlign w:val="center"/>
          </w:tcPr>
          <w:p>
            <w:pPr>
              <w:pStyle w:val="单元格样式2"/>
            </w:pPr>
            <w:r>
              <w:t xml:space="preserve">困难学生应助尽助</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资助资金到位及时率</w:t>
            </w:r>
          </w:p>
        </w:tc>
        <w:tc>
          <w:tcPr>
            <w:tcW w:w="5386" w:type="dxa"/>
            <w:vAlign w:val="center"/>
          </w:tcPr>
          <w:p>
            <w:pPr>
              <w:pStyle w:val="单元格样式2"/>
            </w:pPr>
            <w:r>
              <w:t xml:space="preserve">资助贫困学生时及时情况</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省负担贫困家庭学生资助金额</w:t>
            </w:r>
          </w:p>
        </w:tc>
        <w:tc>
          <w:tcPr>
            <w:tcW w:w="5386" w:type="dxa"/>
            <w:vAlign w:val="center"/>
          </w:tcPr>
          <w:p>
            <w:pPr>
              <w:pStyle w:val="单元格样式2"/>
            </w:pPr>
            <w:r>
              <w:t xml:space="preserve">省负担贫困家庭学生资助金额</w:t>
            </w:r>
          </w:p>
        </w:tc>
        <w:tc>
          <w:tcPr>
            <w:tcW w:w="2268" w:type="dxa"/>
            <w:vAlign w:val="center"/>
          </w:tcPr>
          <w:p>
            <w:pPr>
              <w:pStyle w:val="单元格样式2"/>
            </w:pPr>
            <w:r>
              <w:t xml:space="preserve">873万元</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资助贫困家庭寄宿学生人数（初中）</w:t>
            </w:r>
          </w:p>
        </w:tc>
        <w:tc>
          <w:tcPr>
            <w:tcW w:w="5386" w:type="dxa"/>
            <w:vAlign w:val="center"/>
          </w:tcPr>
          <w:p>
            <w:pPr>
              <w:pStyle w:val="单元格样式2"/>
            </w:pPr>
            <w:r>
              <w:t xml:space="preserve">资助贫困家庭寄宿学生人数（初中）</w:t>
            </w:r>
          </w:p>
        </w:tc>
        <w:tc>
          <w:tcPr>
            <w:tcW w:w="2268" w:type="dxa"/>
            <w:vAlign w:val="center"/>
          </w:tcPr>
          <w:p>
            <w:pPr>
              <w:pStyle w:val="单元格样式2"/>
            </w:pPr>
            <w:r>
              <w:t xml:space="preserve">≥9075人</w:t>
            </w:r>
          </w:p>
        </w:tc>
        <w:tc>
          <w:tcPr>
            <w:tcW w:w="1276" w:type="dxa"/>
            <w:vAlign w:val="center"/>
          </w:tcPr>
          <w:p>
            <w:pPr>
              <w:pStyle w:val="单元格样式2"/>
            </w:pPr>
            <w:r>
              <w:t xml:space="preserve">在册学生统计</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资助贫困家庭非寄宿学生人数（初中）</w:t>
            </w:r>
          </w:p>
        </w:tc>
        <w:tc>
          <w:tcPr>
            <w:tcW w:w="5386" w:type="dxa"/>
            <w:vAlign w:val="center"/>
          </w:tcPr>
          <w:p>
            <w:pPr>
              <w:pStyle w:val="单元格样式2"/>
            </w:pPr>
            <w:r>
              <w:t xml:space="preserve">资助贫困家庭非寄宿学生人数（初中）</w:t>
            </w:r>
          </w:p>
        </w:tc>
        <w:tc>
          <w:tcPr>
            <w:tcW w:w="2268" w:type="dxa"/>
            <w:vAlign w:val="center"/>
          </w:tcPr>
          <w:p>
            <w:pPr>
              <w:pStyle w:val="单元格样式2"/>
            </w:pPr>
            <w:r>
              <w:t xml:space="preserve">≥1564人</w:t>
            </w:r>
          </w:p>
        </w:tc>
        <w:tc>
          <w:tcPr>
            <w:tcW w:w="1276" w:type="dxa"/>
            <w:vAlign w:val="center"/>
          </w:tcPr>
          <w:p>
            <w:pPr>
              <w:pStyle w:val="单元格样式2"/>
            </w:pPr>
            <w:r>
              <w:t xml:space="preserve">在册学生统计</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资助贫困家庭寄宿学生人数（小学）</w:t>
            </w:r>
          </w:p>
        </w:tc>
        <w:tc>
          <w:tcPr>
            <w:tcW w:w="5386" w:type="dxa"/>
            <w:vAlign w:val="center"/>
          </w:tcPr>
          <w:p>
            <w:pPr>
              <w:pStyle w:val="单元格样式2"/>
            </w:pPr>
            <w:r>
              <w:t xml:space="preserve">资助贫困家庭寄宿学生人数（小学）</w:t>
            </w:r>
          </w:p>
        </w:tc>
        <w:tc>
          <w:tcPr>
            <w:tcW w:w="2268" w:type="dxa"/>
            <w:vAlign w:val="center"/>
          </w:tcPr>
          <w:p>
            <w:pPr>
              <w:pStyle w:val="单元格样式2"/>
            </w:pPr>
            <w:r>
              <w:t xml:space="preserve">≥7101人</w:t>
            </w:r>
          </w:p>
        </w:tc>
        <w:tc>
          <w:tcPr>
            <w:tcW w:w="1276" w:type="dxa"/>
            <w:vAlign w:val="center"/>
          </w:tcPr>
          <w:p>
            <w:pPr>
              <w:pStyle w:val="单元格样式2"/>
            </w:pPr>
            <w:r>
              <w:t xml:space="preserve">在册学生统计情况</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资助贫困家庭非寄宿学生人数（小学）</w:t>
            </w:r>
          </w:p>
        </w:tc>
        <w:tc>
          <w:tcPr>
            <w:tcW w:w="5386" w:type="dxa"/>
            <w:vAlign w:val="center"/>
          </w:tcPr>
          <w:p>
            <w:pPr>
              <w:pStyle w:val="单元格样式2"/>
            </w:pPr>
            <w:r>
              <w:t xml:space="preserve">资助贫困家庭非寄宿学生人数（小学）</w:t>
            </w:r>
          </w:p>
        </w:tc>
        <w:tc>
          <w:tcPr>
            <w:tcW w:w="2268" w:type="dxa"/>
            <w:vAlign w:val="center"/>
          </w:tcPr>
          <w:p>
            <w:pPr>
              <w:pStyle w:val="单元格样式2"/>
            </w:pPr>
            <w:r>
              <w:t xml:space="preserve">≥5207人</w:t>
            </w:r>
          </w:p>
        </w:tc>
        <w:tc>
          <w:tcPr>
            <w:tcW w:w="1276" w:type="dxa"/>
            <w:vAlign w:val="center"/>
          </w:tcPr>
          <w:p>
            <w:pPr>
              <w:pStyle w:val="单元格样式2"/>
            </w:pPr>
            <w:r>
              <w:t xml:space="preserve">在册学生统计情况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贫困家庭学生享受资助时间</w:t>
            </w:r>
          </w:p>
        </w:tc>
        <w:tc>
          <w:tcPr>
            <w:tcW w:w="5386" w:type="dxa"/>
            <w:vAlign w:val="center"/>
          </w:tcPr>
          <w:p>
            <w:pPr>
              <w:pStyle w:val="单元格样式2"/>
            </w:pPr>
            <w:r>
              <w:t xml:space="preserve">资助学生为时间为一个学期</w:t>
            </w:r>
          </w:p>
        </w:tc>
        <w:tc>
          <w:tcPr>
            <w:tcW w:w="2268" w:type="dxa"/>
            <w:vAlign w:val="center"/>
          </w:tcPr>
          <w:p>
            <w:pPr>
              <w:pStyle w:val="单元格样式2"/>
            </w:pPr>
            <w:r>
              <w:t xml:space="preserve">2学期</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有效减轻贫困学生家庭经济负担</w:t>
            </w:r>
          </w:p>
        </w:tc>
        <w:tc>
          <w:tcPr>
            <w:tcW w:w="5386" w:type="dxa"/>
            <w:vAlign w:val="center"/>
          </w:tcPr>
          <w:p>
            <w:pPr>
              <w:pStyle w:val="单元格样式2"/>
            </w:pPr>
            <w:r>
              <w:t xml:space="preserve">贫困学生资助全覆盖</w:t>
            </w:r>
          </w:p>
        </w:tc>
        <w:tc>
          <w:tcPr>
            <w:tcW w:w="2268" w:type="dxa"/>
            <w:vAlign w:val="center"/>
          </w:tcPr>
          <w:p>
            <w:pPr>
              <w:pStyle w:val="单元格样式2"/>
            </w:pPr>
            <w:r>
              <w:t xml:space="preserve">有效减轻困难家庭经济负担</w:t>
            </w:r>
          </w:p>
        </w:tc>
        <w:tc>
          <w:tcPr>
            <w:tcW w:w="1276" w:type="dxa"/>
            <w:vAlign w:val="center"/>
          </w:tcPr>
          <w:p>
            <w:pPr>
              <w:pStyle w:val="单元格样式2"/>
            </w:pPr>
            <w:r>
              <w:t xml:space="preserve">冀财教【2024】141号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被资助贫困学生家庭满意度</w:t>
            </w:r>
          </w:p>
        </w:tc>
        <w:tc>
          <w:tcPr>
            <w:tcW w:w="5386" w:type="dxa"/>
            <w:vAlign w:val="center"/>
          </w:tcPr>
          <w:p>
            <w:pPr>
              <w:pStyle w:val="单元格样式2"/>
            </w:pPr>
            <w:r>
              <w:t xml:space="preserve">师生满意率/调查总人数</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56、冀财教[2024]141号2025年城乡义务教育省级补助经费（校舍安全971万元）绩效目标表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13043425P004325100020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冀财教[2024]141号2025年城乡义务教育省级补助经费（校舍安全971万元）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971.00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971.00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用于巩固完善农村校舍安全保障长效机制的支出。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1.（与中央城乡义务教育补助经费配套）巩固完善农村校舍安全保障长效机制。项目规划面积4200平方米，预计新增学位680个。可有效增加我县公办教育学校，减少义务教育学校大班额。</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vAlign w:val="center"/>
          </w:tcPr>
          <w:p>
            <w:pPr>
              <w:pStyle w:val="单元格样式2"/>
            </w:pPr>
            <w:r>
              <w:t xml:space="preserve">项目验收合格率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项目完成时间为</w:t>
            </w:r>
          </w:p>
        </w:tc>
        <w:tc>
          <w:tcPr>
            <w:tcW w:w="5386" w:type="dxa"/>
            <w:vAlign w:val="center"/>
          </w:tcPr>
          <w:p>
            <w:pPr>
              <w:pStyle w:val="单元格样式2"/>
            </w:pPr>
            <w:r>
              <w:t xml:space="preserve">为新学期9月1日前投入使用</w:t>
            </w:r>
          </w:p>
        </w:tc>
        <w:tc>
          <w:tcPr>
            <w:tcW w:w="2268" w:type="dxa"/>
            <w:vAlign w:val="center"/>
          </w:tcPr>
          <w:p>
            <w:pPr>
              <w:pStyle w:val="单元格样式2"/>
            </w:pPr>
            <w:r>
              <w:t xml:space="preserve">9月1日前投入使用</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项目建设成本</w:t>
            </w:r>
          </w:p>
        </w:tc>
        <w:tc>
          <w:tcPr>
            <w:tcW w:w="5386" w:type="dxa"/>
            <w:vAlign w:val="center"/>
          </w:tcPr>
          <w:p>
            <w:pPr>
              <w:pStyle w:val="单元格样式2"/>
            </w:pPr>
            <w:r>
              <w:t xml:space="preserve">基础设施建设成本为</w:t>
            </w:r>
          </w:p>
        </w:tc>
        <w:tc>
          <w:tcPr>
            <w:tcW w:w="2268" w:type="dxa"/>
            <w:vAlign w:val="center"/>
          </w:tcPr>
          <w:p>
            <w:pPr>
              <w:pStyle w:val="单元格样式2"/>
            </w:pPr>
            <w:r>
              <w:t xml:space="preserve">≤971万元</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新增学位个数</w:t>
            </w:r>
          </w:p>
        </w:tc>
        <w:tc>
          <w:tcPr>
            <w:tcW w:w="5386" w:type="dxa"/>
            <w:vAlign w:val="center"/>
          </w:tcPr>
          <w:p>
            <w:pPr>
              <w:pStyle w:val="单元格样式2"/>
            </w:pPr>
            <w:r>
              <w:t xml:space="preserve">新增学位个数</w:t>
            </w:r>
          </w:p>
        </w:tc>
        <w:tc>
          <w:tcPr>
            <w:tcW w:w="2268" w:type="dxa"/>
            <w:vAlign w:val="center"/>
          </w:tcPr>
          <w:p>
            <w:pPr>
              <w:pStyle w:val="单元格样式2"/>
            </w:pPr>
            <w:r>
              <w:t xml:space="preserve">≥680个</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改扩建房屋建筑物面积为</w:t>
            </w:r>
          </w:p>
        </w:tc>
        <w:tc>
          <w:tcPr>
            <w:tcW w:w="5386" w:type="dxa"/>
            <w:vAlign w:val="center"/>
          </w:tcPr>
          <w:p>
            <w:pPr>
              <w:pStyle w:val="单元格样式2"/>
            </w:pPr>
            <w:r>
              <w:t xml:space="preserve">改扩建房屋建筑物面积为</w:t>
            </w:r>
          </w:p>
        </w:tc>
        <w:tc>
          <w:tcPr>
            <w:tcW w:w="2268" w:type="dxa"/>
            <w:vAlign w:val="center"/>
          </w:tcPr>
          <w:p>
            <w:pPr>
              <w:pStyle w:val="单元格样式2"/>
            </w:pPr>
            <w:r>
              <w:t xml:space="preserve">≥4200平方米</w:t>
            </w:r>
          </w:p>
        </w:tc>
        <w:tc>
          <w:tcPr>
            <w:tcW w:w="1276" w:type="dxa"/>
            <w:vAlign w:val="center"/>
          </w:tcPr>
          <w:p>
            <w:pPr>
              <w:pStyle w:val="单元格样式2"/>
            </w:pPr>
            <w:r>
              <w:t xml:space="preserve">冀财教[2024]141号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九年义务教育巩固率</w:t>
            </w:r>
          </w:p>
        </w:tc>
        <w:tc>
          <w:tcPr>
            <w:tcW w:w="5386" w:type="dxa"/>
            <w:vAlign w:val="center"/>
          </w:tcPr>
          <w:p>
            <w:pPr>
              <w:pStyle w:val="单元格样式2"/>
            </w:pPr>
            <w:r>
              <w:t xml:space="preserve">九年义务教育巩固率</w:t>
            </w:r>
          </w:p>
        </w:tc>
        <w:tc>
          <w:tcPr>
            <w:tcW w:w="2268" w:type="dxa"/>
            <w:vAlign w:val="center"/>
          </w:tcPr>
          <w:p>
            <w:pPr>
              <w:pStyle w:val="单元格样式2"/>
            </w:pPr>
            <w:r>
              <w:t xml:space="preserve">提升</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基建类项目持续使用时间（年）</w:t>
            </w:r>
          </w:p>
        </w:tc>
        <w:tc>
          <w:tcPr>
            <w:tcW w:w="5386" w:type="dxa"/>
            <w:vAlign w:val="center"/>
          </w:tcPr>
          <w:p>
            <w:pPr>
              <w:pStyle w:val="单元格样式2"/>
            </w:pPr>
            <w:r>
              <w:t xml:space="preserve">基建类项目持续使用时间（年）</w:t>
            </w:r>
          </w:p>
        </w:tc>
        <w:tc>
          <w:tcPr>
            <w:tcW w:w="2268" w:type="dxa"/>
            <w:vAlign w:val="center"/>
          </w:tcPr>
          <w:p>
            <w:pPr>
              <w:pStyle w:val="单元格样式2"/>
            </w:pPr>
            <w:r>
              <w:t xml:space="preserve">≥40年</w:t>
            </w:r>
          </w:p>
        </w:tc>
        <w:tc>
          <w:tcPr>
            <w:tcW w:w="1276" w:type="dxa"/>
            <w:vAlign w:val="center"/>
          </w:tcPr>
          <w:p>
            <w:pPr>
              <w:pStyle w:val="单元格样式2"/>
            </w:pPr>
            <w:r>
              <w:t xml:space="preserve">冀财教[2024]141号</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学校和老师满意度</w:t>
            </w:r>
          </w:p>
        </w:tc>
        <w:tc>
          <w:tcPr>
            <w:tcW w:w="5386" w:type="dxa"/>
            <w:vAlign w:val="center"/>
          </w:tcPr>
          <w:p>
            <w:pPr>
              <w:pStyle w:val="单元格样式2"/>
            </w:pPr>
            <w:r>
              <w:t xml:space="preserve">学校和老师满意度</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家长和学生满意度</w:t>
            </w:r>
          </w:p>
        </w:tc>
        <w:tc>
          <w:tcPr>
            <w:tcW w:w="5386" w:type="dxa"/>
            <w:vAlign w:val="center"/>
          </w:tcPr>
          <w:p>
            <w:pPr>
              <w:pStyle w:val="单元格样式2"/>
            </w:pPr>
            <w:r>
              <w:t xml:space="preserve">家长和学生满意度</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57、冀财教[2024]142号--2025年省级支持学前教育发展专项资金513万元</w:t>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 xml:space="preserve">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13043425P00433210001J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冀财教[2024]142号--2025年省级支持学前教育发展专项资金513万元</w:t>
            </w:r>
            <w:r>
              <w:rPr/>
              <w:tab/>
            </w:r>
            <w:r>
              <w:rPr/>
              <w:tab/>
            </w:r>
            <w:r>
              <w:rPr/>
              <w:t xml:space="preserve"> "</w:t>
            </w:r>
            <w:r>
              <w:rPr/>
              <w:tab/>
            </w:r>
            <w:r>
              <w:rPr/>
              <w:tab/>
            </w:r>
            <w:r>
              <w:rPr/>
              <w:tab/>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513.00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513.00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用于学前教育补助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1.普惠性幼儿园覆盖率达到88%以上。</w:t>
            </w:r>
          </w:p>
          <w:p>
            <w:pPr>
              <w:pStyle w:val="单元格样式2"/>
            </w:pPr>
            <w:r>
              <w:t xml:space="preserve">2.公办园在园幼儿占比保持在55%以上。</w:t>
            </w:r>
          </w:p>
          <w:p>
            <w:pPr>
              <w:pStyle w:val="单元格样式2"/>
            </w:pPr>
            <w:r>
              <w:t xml:space="preserve">3.学前三年毛入园率稳步提升。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生均公用经费补助落实人数</w:t>
            </w:r>
          </w:p>
        </w:tc>
        <w:tc>
          <w:tcPr>
            <w:tcW w:w="5386" w:type="dxa"/>
            <w:vAlign w:val="center"/>
          </w:tcPr>
          <w:p>
            <w:pPr>
              <w:pStyle w:val="单元格样式2"/>
            </w:pPr>
            <w:r>
              <w:t xml:space="preserve">生均公用经费补助落实人数</w:t>
            </w:r>
          </w:p>
        </w:tc>
        <w:tc>
          <w:tcPr>
            <w:tcW w:w="2268" w:type="dxa"/>
            <w:vAlign w:val="center"/>
          </w:tcPr>
          <w:p>
            <w:pPr>
              <w:pStyle w:val="单元格样式2"/>
            </w:pPr>
            <w:r>
              <w:t xml:space="preserve">≥4000人</w:t>
            </w:r>
          </w:p>
        </w:tc>
        <w:tc>
          <w:tcPr>
            <w:tcW w:w="1276" w:type="dxa"/>
            <w:vAlign w:val="center"/>
          </w:tcPr>
          <w:p>
            <w:pPr>
              <w:pStyle w:val="单元格样式2"/>
            </w:pPr>
            <w:r>
              <w:t xml:space="preserve">冀财教（2024）142号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普惠性幼儿园覆盖率</w:t>
            </w:r>
          </w:p>
        </w:tc>
        <w:tc>
          <w:tcPr>
            <w:tcW w:w="5386" w:type="dxa"/>
            <w:vAlign w:val="center"/>
          </w:tcPr>
          <w:p>
            <w:pPr>
              <w:pStyle w:val="单元格样式2"/>
            </w:pPr>
            <w:r>
              <w:t xml:space="preserve">普惠性幼儿园覆盖率</w:t>
            </w:r>
          </w:p>
        </w:tc>
        <w:tc>
          <w:tcPr>
            <w:tcW w:w="2268" w:type="dxa"/>
            <w:vAlign w:val="center"/>
          </w:tcPr>
          <w:p>
            <w:pPr>
              <w:pStyle w:val="单元格样式2"/>
            </w:pPr>
            <w:r>
              <w:t xml:space="preserve">≥88%</w:t>
            </w:r>
          </w:p>
        </w:tc>
        <w:tc>
          <w:tcPr>
            <w:tcW w:w="1276" w:type="dxa"/>
            <w:vAlign w:val="center"/>
          </w:tcPr>
          <w:p>
            <w:pPr>
              <w:pStyle w:val="单元格样式2"/>
            </w:pPr>
            <w:r>
              <w:t xml:space="preserve">冀财教（2024）142号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专项资金拨付及时率</w:t>
            </w:r>
          </w:p>
        </w:tc>
        <w:tc>
          <w:tcPr>
            <w:tcW w:w="5386" w:type="dxa"/>
            <w:vAlign w:val="center"/>
          </w:tcPr>
          <w:p>
            <w:pPr>
              <w:pStyle w:val="单元格样式2"/>
            </w:pPr>
            <w:r>
              <w:t xml:space="preserve">专项资金拨付及时率</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冀财教（2024）142号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公办园生均经费补助总金额</w:t>
            </w:r>
          </w:p>
        </w:tc>
        <w:tc>
          <w:tcPr>
            <w:tcW w:w="5386" w:type="dxa"/>
            <w:vAlign w:val="center"/>
          </w:tcPr>
          <w:p>
            <w:pPr>
              <w:pStyle w:val="单元格样式2"/>
            </w:pPr>
            <w:r>
              <w:t xml:space="preserve">公办园生均经费补助总金额</w:t>
            </w:r>
          </w:p>
        </w:tc>
        <w:tc>
          <w:tcPr>
            <w:tcW w:w="2268" w:type="dxa"/>
            <w:vAlign w:val="center"/>
          </w:tcPr>
          <w:p>
            <w:pPr>
              <w:pStyle w:val="单元格样式2"/>
            </w:pPr>
            <w:r>
              <w:t xml:space="preserve">513万元</w:t>
            </w:r>
          </w:p>
        </w:tc>
        <w:tc>
          <w:tcPr>
            <w:tcW w:w="1276" w:type="dxa"/>
            <w:vAlign w:val="center"/>
          </w:tcPr>
          <w:p>
            <w:pPr>
              <w:pStyle w:val="单元格样式2"/>
            </w:pPr>
            <w:r>
              <w:t xml:space="preserve">冀财教（2024）142号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公办园在园幼儿占比</w:t>
            </w:r>
          </w:p>
        </w:tc>
        <w:tc>
          <w:tcPr>
            <w:tcW w:w="5386" w:type="dxa"/>
            <w:vAlign w:val="center"/>
          </w:tcPr>
          <w:p>
            <w:pPr>
              <w:pStyle w:val="单元格样式2"/>
            </w:pPr>
            <w:r>
              <w:t xml:space="preserve">公办园在园幼儿占比</w:t>
            </w:r>
          </w:p>
        </w:tc>
        <w:tc>
          <w:tcPr>
            <w:tcW w:w="2268" w:type="dxa"/>
            <w:vAlign w:val="center"/>
          </w:tcPr>
          <w:p>
            <w:pPr>
              <w:pStyle w:val="单元格样式2"/>
            </w:pPr>
            <w:r>
              <w:t xml:space="preserve">≥55%</w:t>
            </w:r>
          </w:p>
        </w:tc>
        <w:tc>
          <w:tcPr>
            <w:tcW w:w="1276" w:type="dxa"/>
            <w:vAlign w:val="center"/>
          </w:tcPr>
          <w:p>
            <w:pPr>
              <w:pStyle w:val="单元格样式2"/>
            </w:pPr>
            <w:r>
              <w:t xml:space="preserve">冀财教（2024）142号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保障工作开展</w:t>
            </w:r>
          </w:p>
        </w:tc>
        <w:tc>
          <w:tcPr>
            <w:tcW w:w="5386" w:type="dxa"/>
            <w:vAlign w:val="center"/>
          </w:tcPr>
          <w:p>
            <w:pPr>
              <w:pStyle w:val="单元格样式2"/>
            </w:pPr>
            <w:r>
              <w:t xml:space="preserve">保障幼儿园工作的开展</w:t>
            </w:r>
          </w:p>
        </w:tc>
        <w:tc>
          <w:tcPr>
            <w:tcW w:w="2268" w:type="dxa"/>
            <w:vAlign w:val="center"/>
          </w:tcPr>
          <w:p>
            <w:pPr>
              <w:pStyle w:val="单元格样式2"/>
            </w:pPr>
            <w:r>
              <w:t xml:space="preserve">有效保障工作顺利开展</w:t>
            </w:r>
          </w:p>
        </w:tc>
        <w:tc>
          <w:tcPr>
            <w:tcW w:w="1276" w:type="dxa"/>
            <w:vAlign w:val="center"/>
          </w:tcPr>
          <w:p>
            <w:pPr>
              <w:pStyle w:val="单元格样式2"/>
            </w:pPr>
            <w:r>
              <w:t xml:space="preserve">冀财教（2024）142号</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幼儿园老师满意度</w:t>
            </w:r>
          </w:p>
        </w:tc>
        <w:tc>
          <w:tcPr>
            <w:tcW w:w="5386" w:type="dxa"/>
            <w:vAlign w:val="center"/>
          </w:tcPr>
          <w:p>
            <w:pPr>
              <w:pStyle w:val="单元格样式2"/>
            </w:pPr>
            <w:r>
              <w:t xml:space="preserve">幼儿园老师满意度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幼儿园家长满意度</w:t>
            </w:r>
          </w:p>
        </w:tc>
        <w:tc>
          <w:tcPr>
            <w:tcW w:w="5386" w:type="dxa"/>
            <w:vAlign w:val="center"/>
          </w:tcPr>
          <w:p>
            <w:pPr>
              <w:pStyle w:val="单元格样式2"/>
            </w:pPr>
            <w:r>
              <w:t xml:space="preserve">幼儿园家长满意度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58、冀财教[2024]143号2025年省级特殊教育补助资金12万元绩效目标表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13043425P004323100011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冀财教[2024]143号2025年省级特殊教育补助资金12万元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用于扩大特殊教育资源，推进特教资源中心（教室）建设的支出。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1.（与中央资金共同实施）扩大特殊教育资源，推进特教资源中心（教室）建设，进一步改善办学条件，提升特殊教育质量。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受益学生数量</w:t>
            </w:r>
          </w:p>
        </w:tc>
        <w:tc>
          <w:tcPr>
            <w:tcW w:w="5386" w:type="dxa"/>
            <w:vAlign w:val="center"/>
          </w:tcPr>
          <w:p>
            <w:pPr>
              <w:pStyle w:val="单元格样式2"/>
            </w:pPr>
            <w:r>
              <w:t xml:space="preserve">受益学生数量</w:t>
            </w:r>
          </w:p>
        </w:tc>
        <w:tc>
          <w:tcPr>
            <w:tcW w:w="2268" w:type="dxa"/>
            <w:vAlign w:val="center"/>
          </w:tcPr>
          <w:p>
            <w:pPr>
              <w:pStyle w:val="单元格样式2"/>
            </w:pPr>
            <w:r>
              <w:t xml:space="preserve">≥74人</w:t>
            </w:r>
          </w:p>
        </w:tc>
        <w:tc>
          <w:tcPr>
            <w:tcW w:w="1276" w:type="dxa"/>
            <w:vAlign w:val="center"/>
          </w:tcPr>
          <w:p>
            <w:pPr>
              <w:pStyle w:val="单元格样式2"/>
            </w:pPr>
            <w:r>
              <w:t xml:space="preserve">在册特教学生名单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生均图书</w:t>
            </w:r>
          </w:p>
        </w:tc>
        <w:tc>
          <w:tcPr>
            <w:tcW w:w="5386" w:type="dxa"/>
            <w:vAlign w:val="center"/>
          </w:tcPr>
          <w:p>
            <w:pPr>
              <w:pStyle w:val="单元格样式2"/>
            </w:pPr>
            <w:r>
              <w:t xml:space="preserve">生均图书享受数量</w:t>
            </w:r>
          </w:p>
        </w:tc>
        <w:tc>
          <w:tcPr>
            <w:tcW w:w="2268" w:type="dxa"/>
            <w:vAlign w:val="center"/>
          </w:tcPr>
          <w:p>
            <w:pPr>
              <w:pStyle w:val="单元格样式2"/>
            </w:pPr>
            <w:r>
              <w:t xml:space="preserve">≥30册</w:t>
            </w:r>
          </w:p>
        </w:tc>
        <w:tc>
          <w:tcPr>
            <w:tcW w:w="1276" w:type="dxa"/>
            <w:vAlign w:val="center"/>
          </w:tcPr>
          <w:p>
            <w:pPr>
              <w:pStyle w:val="单元格样式2"/>
            </w:pPr>
            <w:r>
              <w:t xml:space="preserve">冀财教（2024）143号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资金到位及时率</w:t>
            </w:r>
          </w:p>
        </w:tc>
        <w:tc>
          <w:tcPr>
            <w:tcW w:w="5386" w:type="dxa"/>
            <w:vAlign w:val="center"/>
          </w:tcPr>
          <w:p>
            <w:pPr>
              <w:pStyle w:val="单元格样式2"/>
            </w:pPr>
            <w:r>
              <w:t xml:space="preserve">资金到位及时率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冀财教（2024）143号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特教补助资金省级承担部分</w:t>
            </w:r>
          </w:p>
        </w:tc>
        <w:tc>
          <w:tcPr>
            <w:tcW w:w="5386" w:type="dxa"/>
            <w:vAlign w:val="center"/>
          </w:tcPr>
          <w:p>
            <w:pPr>
              <w:pStyle w:val="单元格样式2"/>
            </w:pPr>
            <w:r>
              <w:t xml:space="preserve">特教补助资金省级承担部分</w:t>
            </w:r>
          </w:p>
        </w:tc>
        <w:tc>
          <w:tcPr>
            <w:tcW w:w="2268" w:type="dxa"/>
            <w:vAlign w:val="center"/>
          </w:tcPr>
          <w:p>
            <w:pPr>
              <w:pStyle w:val="单元格样式2"/>
            </w:pPr>
            <w:r>
              <w:t xml:space="preserve">12万元</w:t>
            </w:r>
          </w:p>
        </w:tc>
        <w:tc>
          <w:tcPr>
            <w:tcW w:w="1276" w:type="dxa"/>
            <w:vAlign w:val="center"/>
          </w:tcPr>
          <w:p>
            <w:pPr>
              <w:pStyle w:val="单元格样式2"/>
            </w:pPr>
            <w:r>
              <w:t xml:space="preserve">冀财教（2024）143号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特殊教育资源</w:t>
            </w:r>
          </w:p>
        </w:tc>
        <w:tc>
          <w:tcPr>
            <w:tcW w:w="5386" w:type="dxa"/>
            <w:vAlign w:val="center"/>
          </w:tcPr>
          <w:p>
            <w:pPr>
              <w:pStyle w:val="单元格样式2"/>
            </w:pPr>
            <w:r>
              <w:t xml:space="preserve">特殊教育资源改善情况</w:t>
            </w:r>
          </w:p>
        </w:tc>
        <w:tc>
          <w:tcPr>
            <w:tcW w:w="2268" w:type="dxa"/>
            <w:vAlign w:val="center"/>
          </w:tcPr>
          <w:p>
            <w:pPr>
              <w:pStyle w:val="单元格样式2"/>
            </w:pPr>
            <w:r>
              <w:t xml:space="preserve">扩大</w:t>
            </w:r>
          </w:p>
        </w:tc>
        <w:tc>
          <w:tcPr>
            <w:tcW w:w="1276" w:type="dxa"/>
            <w:vAlign w:val="center"/>
          </w:tcPr>
          <w:p>
            <w:pPr>
              <w:pStyle w:val="单元格样式2"/>
            </w:pPr>
            <w:r>
              <w:t xml:space="preserve">冀财教（2024）143号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义务教育阶段特教生辍学率</w:t>
            </w:r>
          </w:p>
        </w:tc>
        <w:tc>
          <w:tcPr>
            <w:tcW w:w="5386" w:type="dxa"/>
            <w:vAlign w:val="center"/>
          </w:tcPr>
          <w:p>
            <w:pPr>
              <w:pStyle w:val="单元格样式2"/>
            </w:pPr>
            <w:r>
              <w:t xml:space="preserve">义务教育阶段特教生辍学率</w:t>
            </w:r>
          </w:p>
        </w:tc>
        <w:tc>
          <w:tcPr>
            <w:tcW w:w="2268" w:type="dxa"/>
            <w:vAlign w:val="center"/>
          </w:tcPr>
          <w:p>
            <w:pPr>
              <w:pStyle w:val="单元格样式2"/>
            </w:pPr>
            <w:r>
              <w:t xml:space="preserve">0%</w:t>
            </w:r>
          </w:p>
        </w:tc>
        <w:tc>
          <w:tcPr>
            <w:tcW w:w="1276" w:type="dxa"/>
            <w:vAlign w:val="center"/>
          </w:tcPr>
          <w:p>
            <w:pPr>
              <w:pStyle w:val="单元格样式2"/>
            </w:pPr>
            <w:r>
              <w:t xml:space="preserve">冀财教（2024）143号</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学校和老师满意度</w:t>
            </w:r>
          </w:p>
        </w:tc>
        <w:tc>
          <w:tcPr>
            <w:tcW w:w="5386" w:type="dxa"/>
            <w:vAlign w:val="center"/>
          </w:tcPr>
          <w:p>
            <w:pPr>
              <w:pStyle w:val="单元格样式2"/>
            </w:pPr>
            <w:r>
              <w:t xml:space="preserve">学校和老师满意情况</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家长和学生满意度</w:t>
            </w:r>
          </w:p>
        </w:tc>
        <w:tc>
          <w:tcPr>
            <w:tcW w:w="5386" w:type="dxa"/>
            <w:vAlign w:val="center"/>
          </w:tcPr>
          <w:p>
            <w:pPr>
              <w:pStyle w:val="单元格样式2"/>
            </w:pPr>
            <w:r>
              <w:t xml:space="preserve">家长和学生满意情况</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59、冀财教[2024]151号关于提前下达2025年省级体育彩票公益金专项资金的通知（27万元）绩效目标表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13043425P008DD3100018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冀财教[2024]151号关于提前下达2025年省级体育彩票公益金专项资金的通知（27万元）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用于体育建设资金的支出。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1.冀财教[2024]151号关于提前下达2025年省级体育彩票公益金专项资金的通知（27万元）用于体育建设资金。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各类体育场地数量（个）</w:t>
            </w:r>
          </w:p>
        </w:tc>
        <w:tc>
          <w:tcPr>
            <w:tcW w:w="5386" w:type="dxa"/>
            <w:vAlign w:val="center"/>
          </w:tcPr>
          <w:p>
            <w:pPr>
              <w:pStyle w:val="单元格样式2"/>
            </w:pPr>
            <w:r>
              <w:t xml:space="preserve">各类体育场地数量（个）</w:t>
            </w:r>
          </w:p>
        </w:tc>
        <w:tc>
          <w:tcPr>
            <w:tcW w:w="2268" w:type="dxa"/>
            <w:vAlign w:val="center"/>
          </w:tcPr>
          <w:p>
            <w:pPr>
              <w:pStyle w:val="单元格样式2"/>
            </w:pPr>
            <w:r>
              <w:t xml:space="preserve">5个</w:t>
            </w:r>
          </w:p>
        </w:tc>
        <w:tc>
          <w:tcPr>
            <w:tcW w:w="1276" w:type="dxa"/>
            <w:vAlign w:val="center"/>
          </w:tcPr>
          <w:p>
            <w:pPr>
              <w:pStyle w:val="单元格样式2"/>
            </w:pPr>
            <w:r>
              <w:t xml:space="preserve">冀财教[2024]151号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健身器材质量合格率</w:t>
            </w:r>
          </w:p>
        </w:tc>
        <w:tc>
          <w:tcPr>
            <w:tcW w:w="5386" w:type="dxa"/>
            <w:vAlign w:val="center"/>
          </w:tcPr>
          <w:p>
            <w:pPr>
              <w:pStyle w:val="单元格样式2"/>
            </w:pPr>
            <w:r>
              <w:t xml:space="preserve">健身器材质量合格率为</w:t>
            </w:r>
          </w:p>
        </w:tc>
        <w:tc>
          <w:tcPr>
            <w:tcW w:w="2268" w:type="dxa"/>
            <w:vAlign w:val="center"/>
          </w:tcPr>
          <w:p>
            <w:pPr>
              <w:pStyle w:val="单元格样式2"/>
            </w:pPr>
            <w:r>
              <w:t xml:space="preserve">合格</w:t>
            </w:r>
          </w:p>
        </w:tc>
        <w:tc>
          <w:tcPr>
            <w:tcW w:w="1276" w:type="dxa"/>
            <w:vAlign w:val="center"/>
          </w:tcPr>
          <w:p>
            <w:pPr>
              <w:pStyle w:val="单元格样式2"/>
            </w:pPr>
            <w:r>
              <w:t xml:space="preserve">冀财教[2024]151号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任务完成时间</w:t>
            </w:r>
          </w:p>
        </w:tc>
        <w:tc>
          <w:tcPr>
            <w:tcW w:w="5386" w:type="dxa"/>
            <w:vAlign w:val="center"/>
          </w:tcPr>
          <w:p>
            <w:pPr>
              <w:pStyle w:val="单元格样式2"/>
            </w:pPr>
            <w:r>
              <w:t xml:space="preserve">任务完成时间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冀财教[2024]151号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vAlign w:val="center"/>
          </w:tcPr>
          <w:p>
            <w:pPr>
              <w:pStyle w:val="单元格样式2"/>
            </w:pPr>
            <w:r>
              <w:t xml:space="preserve">预算成本</w:t>
            </w:r>
          </w:p>
        </w:tc>
        <w:tc>
          <w:tcPr>
            <w:tcW w:w="2268" w:type="dxa"/>
            <w:vAlign w:val="center"/>
          </w:tcPr>
          <w:p>
            <w:pPr>
              <w:pStyle w:val="单元格样式2"/>
            </w:pPr>
            <w:r>
              <w:t xml:space="preserve">≤27万元</w:t>
            </w:r>
          </w:p>
        </w:tc>
        <w:tc>
          <w:tcPr>
            <w:tcW w:w="1276" w:type="dxa"/>
            <w:vAlign w:val="center"/>
          </w:tcPr>
          <w:p>
            <w:pPr>
              <w:pStyle w:val="单元格样式2"/>
            </w:pPr>
            <w:r>
              <w:t xml:space="preserve">冀财教[2024]151号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丰富居民精神文化</w:t>
            </w:r>
          </w:p>
        </w:tc>
        <w:tc>
          <w:tcPr>
            <w:tcW w:w="5386" w:type="dxa"/>
            <w:vAlign w:val="center"/>
          </w:tcPr>
          <w:p>
            <w:pPr>
              <w:pStyle w:val="单元格样式2"/>
            </w:pPr>
            <w:r>
              <w:t xml:space="preserve">提升群众整体素质</w:t>
            </w:r>
          </w:p>
        </w:tc>
        <w:tc>
          <w:tcPr>
            <w:tcW w:w="2268" w:type="dxa"/>
            <w:vAlign w:val="center"/>
          </w:tcPr>
          <w:p>
            <w:pPr>
              <w:pStyle w:val="单元格样式2"/>
            </w:pPr>
            <w:r>
              <w:t xml:space="preserve">提升群众对体育关注度</w:t>
            </w:r>
          </w:p>
        </w:tc>
        <w:tc>
          <w:tcPr>
            <w:tcW w:w="1276" w:type="dxa"/>
            <w:vAlign w:val="center"/>
          </w:tcPr>
          <w:p>
            <w:pPr>
              <w:pStyle w:val="单元格样式2"/>
            </w:pPr>
            <w:r>
              <w:t xml:space="preserve">冀财教[2024]151号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长期保持体育锻炼</w:t>
            </w:r>
          </w:p>
        </w:tc>
        <w:tc>
          <w:tcPr>
            <w:tcW w:w="5386" w:type="dxa"/>
            <w:vAlign w:val="center"/>
          </w:tcPr>
          <w:p>
            <w:pPr>
              <w:pStyle w:val="单元格样式2"/>
            </w:pPr>
            <w:r>
              <w:t xml:space="preserve">为群众长期体育锻炼提供保障</w:t>
            </w:r>
          </w:p>
        </w:tc>
        <w:tc>
          <w:tcPr>
            <w:tcW w:w="2268" w:type="dxa"/>
            <w:vAlign w:val="center"/>
          </w:tcPr>
          <w:p>
            <w:pPr>
              <w:pStyle w:val="单元格样式2"/>
            </w:pPr>
            <w:r>
              <w:t xml:space="preserve">为群众长期体育锻炼提供保障</w:t>
            </w:r>
          </w:p>
        </w:tc>
        <w:tc>
          <w:tcPr>
            <w:tcW w:w="1276" w:type="dxa"/>
            <w:vAlign w:val="center"/>
          </w:tcPr>
          <w:p>
            <w:pPr>
              <w:pStyle w:val="单元格样式2"/>
            </w:pPr>
            <w:r>
              <w:t xml:space="preserve">冀财教[2024]151号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调查群众满意情况</w:t>
            </w:r>
          </w:p>
        </w:tc>
        <w:tc>
          <w:tcPr>
            <w:tcW w:w="5386" w:type="dxa"/>
            <w:vAlign w:val="center"/>
          </w:tcPr>
          <w:p>
            <w:pPr>
              <w:pStyle w:val="单元格样式2"/>
            </w:pPr>
            <w:r>
              <w:t xml:space="preserve">满意率为</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冀财教[2024]151号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60、冀财教（2024）137号提前下达2025年省级普通高中学生资助资金—（助学金311万元免学费297万元）绩效目标表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13043425P00431610007G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冀财教（2024）137号提前下达2025年省级普通高中学生资助资金—（助学金311万元免学费297万元）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资助普通高中学生家庭经济困难，顺利完成三年学业</w:t>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1.资助普通高中学生家庭经济困难，顺利完成三年学业</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资助家庭经济困难学生</w:t>
            </w:r>
          </w:p>
        </w:tc>
        <w:tc>
          <w:tcPr>
            <w:tcW w:w="5386" w:type="dxa"/>
            <w:vAlign w:val="center"/>
          </w:tcPr>
          <w:p>
            <w:pPr>
              <w:pStyle w:val="单元格样式2"/>
            </w:pPr>
            <w:r>
              <w:t xml:space="preserve">资助学生人数为</w:t>
            </w:r>
          </w:p>
        </w:tc>
        <w:tc>
          <w:tcPr>
            <w:tcW w:w="2268" w:type="dxa"/>
            <w:vAlign w:val="center"/>
          </w:tcPr>
          <w:p>
            <w:pPr>
              <w:pStyle w:val="单元格样式2"/>
            </w:pPr>
            <w:r>
              <w:t xml:space="preserve">≥6400人</w:t>
            </w:r>
          </w:p>
        </w:tc>
        <w:tc>
          <w:tcPr>
            <w:tcW w:w="1276" w:type="dxa"/>
            <w:vAlign w:val="center"/>
          </w:tcPr>
          <w:p>
            <w:pPr>
              <w:pStyle w:val="单元格样式2"/>
            </w:pPr>
            <w:r>
              <w:t xml:space="preserve">资助家庭经济困难学生</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资助学生完成率</w:t>
            </w:r>
          </w:p>
        </w:tc>
        <w:tc>
          <w:tcPr>
            <w:tcW w:w="5386" w:type="dxa"/>
            <w:vAlign w:val="center"/>
          </w:tcPr>
          <w:p>
            <w:pPr>
              <w:pStyle w:val="单元格样式2"/>
            </w:pPr>
            <w:r>
              <w:t xml:space="preserve">资助学生完成率</w:t>
            </w:r>
          </w:p>
        </w:tc>
        <w:tc>
          <w:tcPr>
            <w:tcW w:w="2268" w:type="dxa"/>
            <w:vAlign w:val="center"/>
          </w:tcPr>
          <w:p>
            <w:pPr>
              <w:pStyle w:val="单元格样式2"/>
            </w:pPr>
            <w:r>
              <w:t xml:space="preserve">100%</w:t>
            </w:r>
          </w:p>
        </w:tc>
        <w:tc>
          <w:tcPr>
            <w:tcW w:w="1276" w:type="dxa"/>
            <w:vAlign w:val="center"/>
          </w:tcPr>
          <w:p>
            <w:pPr>
              <w:pStyle w:val="单元格样式2"/>
            </w:pPr>
            <w:r>
              <w:t xml:space="preserve">资助学生完成情况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资助学生完成时间</w:t>
            </w:r>
          </w:p>
        </w:tc>
        <w:tc>
          <w:tcPr>
            <w:tcW w:w="5386" w:type="dxa"/>
            <w:vAlign w:val="center"/>
          </w:tcPr>
          <w:p>
            <w:pPr>
              <w:pStyle w:val="单元格样式2"/>
            </w:pPr>
            <w:r>
              <w:t xml:space="preserve">资助学生完成时间</w:t>
            </w:r>
          </w:p>
        </w:tc>
        <w:tc>
          <w:tcPr>
            <w:tcW w:w="2268" w:type="dxa"/>
            <w:vAlign w:val="center"/>
          </w:tcPr>
          <w:p>
            <w:pPr>
              <w:pStyle w:val="单元格样式2"/>
            </w:pPr>
            <w:r>
              <w:t xml:space="preserve">2025年12月前完成</w:t>
            </w:r>
          </w:p>
        </w:tc>
        <w:tc>
          <w:tcPr>
            <w:tcW w:w="1276" w:type="dxa"/>
            <w:vAlign w:val="center"/>
          </w:tcPr>
          <w:p>
            <w:pPr>
              <w:pStyle w:val="单元格样式2"/>
            </w:pPr>
            <w:r>
              <w:t xml:space="preserve">资助学生完成时间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预算总金额</w:t>
            </w:r>
          </w:p>
        </w:tc>
        <w:tc>
          <w:tcPr>
            <w:tcW w:w="5386" w:type="dxa"/>
            <w:vAlign w:val="center"/>
          </w:tcPr>
          <w:p>
            <w:pPr>
              <w:pStyle w:val="单元格样式2"/>
            </w:pPr>
            <w:r>
              <w:t xml:space="preserve">预算总金额</w:t>
            </w:r>
          </w:p>
        </w:tc>
        <w:tc>
          <w:tcPr>
            <w:tcW w:w="2268" w:type="dxa"/>
            <w:vAlign w:val="center"/>
          </w:tcPr>
          <w:p>
            <w:pPr>
              <w:pStyle w:val="单元格样式2"/>
            </w:pPr>
            <w:r>
              <w:t xml:space="preserve">608万元</w:t>
            </w:r>
          </w:p>
        </w:tc>
        <w:tc>
          <w:tcPr>
            <w:tcW w:w="1276" w:type="dxa"/>
            <w:vAlign w:val="center"/>
          </w:tcPr>
          <w:p>
            <w:pPr>
              <w:pStyle w:val="单元格样式2"/>
            </w:pPr>
            <w:r>
              <w:t xml:space="preserve">资助学生金额</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资助困难家庭学生</w:t>
            </w:r>
          </w:p>
        </w:tc>
        <w:tc>
          <w:tcPr>
            <w:tcW w:w="5386" w:type="dxa"/>
            <w:vAlign w:val="center"/>
          </w:tcPr>
          <w:p>
            <w:pPr>
              <w:pStyle w:val="单元格样式2"/>
            </w:pPr>
            <w:r>
              <w:t xml:space="preserve">缓解困难家庭经济压力</w:t>
            </w:r>
          </w:p>
        </w:tc>
        <w:tc>
          <w:tcPr>
            <w:tcW w:w="2268" w:type="dxa"/>
            <w:vAlign w:val="center"/>
          </w:tcPr>
          <w:p>
            <w:pPr>
              <w:pStyle w:val="单元格样式2"/>
            </w:pPr>
            <w:r>
              <w:t xml:space="preserve">缓解家庭经济压力</w:t>
            </w:r>
          </w:p>
        </w:tc>
        <w:tc>
          <w:tcPr>
            <w:tcW w:w="1276" w:type="dxa"/>
            <w:vAlign w:val="center"/>
          </w:tcPr>
          <w:p>
            <w:pPr>
              <w:pStyle w:val="单元格样式2"/>
            </w:pPr>
            <w:r>
              <w:t xml:space="preserve">资助困难家庭学生</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家庭经济困难学生学业完成情况</w:t>
            </w:r>
          </w:p>
        </w:tc>
        <w:tc>
          <w:tcPr>
            <w:tcW w:w="5386" w:type="dxa"/>
            <w:vAlign w:val="center"/>
          </w:tcPr>
          <w:p>
            <w:pPr>
              <w:pStyle w:val="单元格样式2"/>
            </w:pPr>
            <w:r>
              <w:t xml:space="preserve">完成情况为</w:t>
            </w:r>
          </w:p>
        </w:tc>
        <w:tc>
          <w:tcPr>
            <w:tcW w:w="2268" w:type="dxa"/>
            <w:vAlign w:val="center"/>
          </w:tcPr>
          <w:p>
            <w:pPr>
              <w:pStyle w:val="单元格样式2"/>
            </w:pPr>
            <w:r>
              <w:t xml:space="preserve">家庭经济困难学生顺利完成学业</w:t>
            </w:r>
          </w:p>
        </w:tc>
        <w:tc>
          <w:tcPr>
            <w:tcW w:w="1276" w:type="dxa"/>
            <w:vAlign w:val="center"/>
          </w:tcPr>
          <w:p>
            <w:pPr>
              <w:pStyle w:val="单元格样式2"/>
            </w:pPr>
            <w:r>
              <w:t xml:space="preserve">使高中学生顺利完成学业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学生家长满意情况</w:t>
            </w:r>
          </w:p>
        </w:tc>
        <w:tc>
          <w:tcPr>
            <w:tcW w:w="5386" w:type="dxa"/>
            <w:vAlign w:val="center"/>
          </w:tcPr>
          <w:p>
            <w:pPr>
              <w:pStyle w:val="单元格样式2"/>
            </w:pPr>
            <w:r>
              <w:t xml:space="preserve">满意率为</w:t>
            </w:r>
          </w:p>
        </w:tc>
        <w:tc>
          <w:tcPr>
            <w:tcW w:w="2268" w:type="dxa"/>
            <w:vAlign w:val="center"/>
          </w:tcPr>
          <w:p>
            <w:pPr>
              <w:pStyle w:val="单元格样式2"/>
            </w:pPr>
            <w:r>
              <w:t xml:space="preserve">100%</w:t>
            </w:r>
          </w:p>
        </w:tc>
        <w:tc>
          <w:tcPr>
            <w:tcW w:w="1276" w:type="dxa"/>
            <w:vAlign w:val="center"/>
          </w:tcPr>
          <w:p>
            <w:pPr>
              <w:pStyle w:val="单元格样式2"/>
            </w:pPr>
            <w:r>
              <w:t xml:space="preserve">调查学生家长满意情况</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61、冀财预【2024】54号第六中学多媒体及微机室设备购置项目160万元绩效目标表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13043425P004302100034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冀财预【2024】54号第六中学多媒体及微机室设备购置项目160万元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购买设备，提升学生学习环境及学习兴趣。</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1.购买设备，提升学生学习环境及学习兴趣。</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购置教学仪器设备数量</w:t>
            </w:r>
          </w:p>
        </w:tc>
        <w:tc>
          <w:tcPr>
            <w:tcW w:w="5386" w:type="dxa"/>
            <w:vAlign w:val="center"/>
          </w:tcPr>
          <w:p>
            <w:pPr>
              <w:pStyle w:val="单元格样式2"/>
            </w:pPr>
            <w:r>
              <w:t xml:space="preserve">购置教学仪器设备数量</w:t>
            </w:r>
          </w:p>
        </w:tc>
        <w:tc>
          <w:tcPr>
            <w:tcW w:w="2268" w:type="dxa"/>
            <w:vAlign w:val="center"/>
          </w:tcPr>
          <w:p>
            <w:pPr>
              <w:pStyle w:val="单元格样式2"/>
            </w:pPr>
            <w:r>
              <w:t xml:space="preserve">≥100台</w:t>
            </w:r>
          </w:p>
        </w:tc>
        <w:tc>
          <w:tcPr>
            <w:tcW w:w="1276" w:type="dxa"/>
            <w:vAlign w:val="center"/>
          </w:tcPr>
          <w:p>
            <w:pPr>
              <w:pStyle w:val="单元格样式2"/>
            </w:pPr>
            <w:r>
              <w:t xml:space="preserve">冀财预【2024】54号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购置设备合格率</w:t>
            </w:r>
          </w:p>
        </w:tc>
        <w:tc>
          <w:tcPr>
            <w:tcW w:w="5386" w:type="dxa"/>
            <w:vAlign w:val="center"/>
          </w:tcPr>
          <w:p>
            <w:pPr>
              <w:pStyle w:val="单元格样式2"/>
            </w:pPr>
            <w:r>
              <w:t xml:space="preserve">购置设备合格率</w:t>
            </w:r>
          </w:p>
        </w:tc>
        <w:tc>
          <w:tcPr>
            <w:tcW w:w="2268" w:type="dxa"/>
            <w:vAlign w:val="center"/>
          </w:tcPr>
          <w:p>
            <w:pPr>
              <w:pStyle w:val="单元格样式2"/>
            </w:pPr>
            <w:r>
              <w:t xml:space="preserve">≥98%</w:t>
            </w:r>
          </w:p>
        </w:tc>
        <w:tc>
          <w:tcPr>
            <w:tcW w:w="1276" w:type="dxa"/>
            <w:vAlign w:val="center"/>
          </w:tcPr>
          <w:p>
            <w:pPr>
              <w:pStyle w:val="单元格样式2"/>
            </w:pPr>
            <w:r>
              <w:t xml:space="preserve">冀财预【2024】54号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设备购置成本</w:t>
            </w:r>
          </w:p>
        </w:tc>
        <w:tc>
          <w:tcPr>
            <w:tcW w:w="5386" w:type="dxa"/>
            <w:vAlign w:val="center"/>
          </w:tcPr>
          <w:p>
            <w:pPr>
              <w:pStyle w:val="单元格样式2"/>
            </w:pPr>
            <w:r>
              <w:t xml:space="preserve">设备购置成本</w:t>
            </w:r>
          </w:p>
        </w:tc>
        <w:tc>
          <w:tcPr>
            <w:tcW w:w="2268" w:type="dxa"/>
            <w:vAlign w:val="center"/>
          </w:tcPr>
          <w:p>
            <w:pPr>
              <w:pStyle w:val="单元格样式2"/>
            </w:pPr>
            <w:r>
              <w:t xml:space="preserve">≤160万元</w:t>
            </w:r>
          </w:p>
        </w:tc>
        <w:tc>
          <w:tcPr>
            <w:tcW w:w="1276" w:type="dxa"/>
            <w:vAlign w:val="center"/>
          </w:tcPr>
          <w:p>
            <w:pPr>
              <w:pStyle w:val="单元格样式2"/>
            </w:pPr>
            <w:r>
              <w:t xml:space="preserve">冀财预【2024】54号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购置任务完成率</w:t>
            </w:r>
          </w:p>
        </w:tc>
        <w:tc>
          <w:tcPr>
            <w:tcW w:w="5386" w:type="dxa"/>
            <w:vAlign w:val="center"/>
          </w:tcPr>
          <w:p>
            <w:pPr>
              <w:pStyle w:val="单元格样式2"/>
            </w:pPr>
            <w:r>
              <w:t xml:space="preserve">购置任务完成率</w:t>
            </w:r>
          </w:p>
        </w:tc>
        <w:tc>
          <w:tcPr>
            <w:tcW w:w="2268" w:type="dxa"/>
            <w:vAlign w:val="center"/>
          </w:tcPr>
          <w:p>
            <w:pPr>
              <w:pStyle w:val="单元格样式2"/>
            </w:pPr>
            <w:r>
              <w:t xml:space="preserve">≥98%</w:t>
            </w:r>
          </w:p>
        </w:tc>
        <w:tc>
          <w:tcPr>
            <w:tcW w:w="1276" w:type="dxa"/>
            <w:vAlign w:val="center"/>
          </w:tcPr>
          <w:p>
            <w:pPr>
              <w:pStyle w:val="单元格样式2"/>
            </w:pPr>
            <w:r>
              <w:t xml:space="preserve">冀财预【2024】54号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受益学生数</w:t>
            </w:r>
          </w:p>
        </w:tc>
        <w:tc>
          <w:tcPr>
            <w:tcW w:w="5386" w:type="dxa"/>
            <w:vAlign w:val="center"/>
          </w:tcPr>
          <w:p>
            <w:pPr>
              <w:pStyle w:val="单元格样式2"/>
            </w:pPr>
            <w:r>
              <w:t xml:space="preserve">受益学生数</w:t>
            </w:r>
          </w:p>
        </w:tc>
        <w:tc>
          <w:tcPr>
            <w:tcW w:w="2268" w:type="dxa"/>
            <w:vAlign w:val="center"/>
          </w:tcPr>
          <w:p>
            <w:pPr>
              <w:pStyle w:val="单元格样式2"/>
            </w:pPr>
            <w:r>
              <w:t xml:space="preserve">≥1200人</w:t>
            </w:r>
          </w:p>
        </w:tc>
        <w:tc>
          <w:tcPr>
            <w:tcW w:w="1276" w:type="dxa"/>
            <w:vAlign w:val="center"/>
          </w:tcPr>
          <w:p>
            <w:pPr>
              <w:pStyle w:val="单元格样式2"/>
            </w:pPr>
            <w:r>
              <w:t xml:space="preserve">冀财预【2024】54号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购置设备可持续使用年限</w:t>
            </w:r>
          </w:p>
        </w:tc>
        <w:tc>
          <w:tcPr>
            <w:tcW w:w="5386" w:type="dxa"/>
            <w:vAlign w:val="center"/>
          </w:tcPr>
          <w:p>
            <w:pPr>
              <w:pStyle w:val="单元格样式2"/>
            </w:pPr>
            <w:r>
              <w:t xml:space="preserve">购置设备可持续使用年限</w:t>
            </w:r>
          </w:p>
        </w:tc>
        <w:tc>
          <w:tcPr>
            <w:tcW w:w="2268" w:type="dxa"/>
            <w:vAlign w:val="center"/>
          </w:tcPr>
          <w:p>
            <w:pPr>
              <w:pStyle w:val="单元格样式2"/>
            </w:pPr>
            <w:r>
              <w:t xml:space="preserve">≥6年</w:t>
            </w:r>
          </w:p>
        </w:tc>
        <w:tc>
          <w:tcPr>
            <w:tcW w:w="1276" w:type="dxa"/>
            <w:vAlign w:val="center"/>
          </w:tcPr>
          <w:p>
            <w:pPr>
              <w:pStyle w:val="单元格样式2"/>
            </w:pPr>
            <w:r>
              <w:t xml:space="preserve">冀财预【2024】54号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教师满意度</w:t>
            </w:r>
          </w:p>
        </w:tc>
        <w:tc>
          <w:tcPr>
            <w:tcW w:w="5386" w:type="dxa"/>
            <w:vAlign w:val="center"/>
          </w:tcPr>
          <w:p>
            <w:pPr>
              <w:pStyle w:val="单元格样式2"/>
            </w:pPr>
            <w:r>
              <w:t xml:space="preserve">教师满意度</w:t>
            </w:r>
          </w:p>
        </w:tc>
        <w:tc>
          <w:tcPr>
            <w:tcW w:w="2268" w:type="dxa"/>
            <w:vAlign w:val="center"/>
          </w:tcPr>
          <w:p>
            <w:pPr>
              <w:pStyle w:val="单元格样式2"/>
            </w:pPr>
            <w:r>
              <w:t xml:space="preserve">≥98%</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62、冀财预【2024】54号第四中学操场改造项目200万元绩效目标表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13043425P00430210002G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冀财预【2024】54号第四中学操场改造项目200万元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提供更多的运动场地，满足学生多样化的体育活动需求。</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1.提供更多的运动场地，满足学生多样化的体育活动需求。</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操场实际改造面积</w:t>
            </w:r>
          </w:p>
        </w:tc>
        <w:tc>
          <w:tcPr>
            <w:tcW w:w="5386" w:type="dxa"/>
            <w:vAlign w:val="center"/>
          </w:tcPr>
          <w:p>
            <w:pPr>
              <w:pStyle w:val="单元格样式2"/>
            </w:pPr>
            <w:r>
              <w:t xml:space="preserve">操场实际改造面积</w:t>
            </w:r>
          </w:p>
        </w:tc>
        <w:tc>
          <w:tcPr>
            <w:tcW w:w="2268" w:type="dxa"/>
            <w:vAlign w:val="center"/>
          </w:tcPr>
          <w:p>
            <w:pPr>
              <w:pStyle w:val="单元格样式2"/>
            </w:pPr>
            <w:r>
              <w:t xml:space="preserve">≥10000平方米</w:t>
            </w:r>
          </w:p>
        </w:tc>
        <w:tc>
          <w:tcPr>
            <w:tcW w:w="1276" w:type="dxa"/>
            <w:vAlign w:val="center"/>
          </w:tcPr>
          <w:p>
            <w:pPr>
              <w:pStyle w:val="单元格样式2"/>
            </w:pPr>
            <w:r>
              <w:t xml:space="preserve">升级改造方案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操场预期改造效果的达标率</w:t>
            </w:r>
          </w:p>
        </w:tc>
        <w:tc>
          <w:tcPr>
            <w:tcW w:w="5386" w:type="dxa"/>
            <w:vAlign w:val="center"/>
          </w:tcPr>
          <w:p>
            <w:pPr>
              <w:pStyle w:val="单元格样式2"/>
            </w:pPr>
            <w:r>
              <w:t xml:space="preserve">操场预期改造效果的达标率</w:t>
            </w:r>
          </w:p>
        </w:tc>
        <w:tc>
          <w:tcPr>
            <w:tcW w:w="2268" w:type="dxa"/>
            <w:vAlign w:val="center"/>
          </w:tcPr>
          <w:p>
            <w:pPr>
              <w:pStyle w:val="单元格样式2"/>
            </w:pPr>
            <w:r>
              <w:t xml:space="preserve">≥95%</w:t>
            </w:r>
          </w:p>
        </w:tc>
        <w:tc>
          <w:tcPr>
            <w:tcW w:w="1276" w:type="dxa"/>
            <w:vAlign w:val="center"/>
          </w:tcPr>
          <w:p>
            <w:pPr>
              <w:pStyle w:val="单元格样式2"/>
            </w:pPr>
            <w:r>
              <w:t xml:space="preserve">升级改造方案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改造完成时限</w:t>
            </w:r>
          </w:p>
        </w:tc>
        <w:tc>
          <w:tcPr>
            <w:tcW w:w="5386" w:type="dxa"/>
            <w:vAlign w:val="center"/>
          </w:tcPr>
          <w:p>
            <w:pPr>
              <w:pStyle w:val="单元格样式2"/>
            </w:pPr>
            <w:r>
              <w:t xml:space="preserve">改造完成时限</w:t>
            </w:r>
          </w:p>
        </w:tc>
        <w:tc>
          <w:tcPr>
            <w:tcW w:w="2268" w:type="dxa"/>
            <w:vAlign w:val="center"/>
          </w:tcPr>
          <w:p>
            <w:pPr>
              <w:pStyle w:val="单元格样式2"/>
            </w:pPr>
            <w:r>
              <w:t xml:space="preserve">≤3月</w:t>
            </w:r>
          </w:p>
        </w:tc>
        <w:tc>
          <w:tcPr>
            <w:tcW w:w="1276" w:type="dxa"/>
            <w:vAlign w:val="center"/>
          </w:tcPr>
          <w:p>
            <w:pPr>
              <w:pStyle w:val="单元格样式2"/>
            </w:pPr>
            <w:r>
              <w:t xml:space="preserve">升级改造方案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操场改造的支出总成本</w:t>
            </w:r>
          </w:p>
        </w:tc>
        <w:tc>
          <w:tcPr>
            <w:tcW w:w="5386" w:type="dxa"/>
            <w:vAlign w:val="center"/>
          </w:tcPr>
          <w:p>
            <w:pPr>
              <w:pStyle w:val="单元格样式2"/>
            </w:pPr>
            <w:r>
              <w:t xml:space="preserve">操场改造的支出总成本</w:t>
            </w:r>
          </w:p>
        </w:tc>
        <w:tc>
          <w:tcPr>
            <w:tcW w:w="2268" w:type="dxa"/>
            <w:vAlign w:val="center"/>
          </w:tcPr>
          <w:p>
            <w:pPr>
              <w:pStyle w:val="单元格样式2"/>
            </w:pPr>
            <w:r>
              <w:t xml:space="preserve">≤200万元</w:t>
            </w:r>
          </w:p>
        </w:tc>
        <w:tc>
          <w:tcPr>
            <w:tcW w:w="1276" w:type="dxa"/>
            <w:vAlign w:val="center"/>
          </w:tcPr>
          <w:p>
            <w:pPr>
              <w:pStyle w:val="单元格样式2"/>
            </w:pPr>
            <w:r>
              <w:t xml:space="preserve">升级改造方案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满足学生多样化的体育活动需求</w:t>
            </w:r>
          </w:p>
        </w:tc>
        <w:tc>
          <w:tcPr>
            <w:tcW w:w="5386" w:type="dxa"/>
            <w:vAlign w:val="center"/>
          </w:tcPr>
          <w:p>
            <w:pPr>
              <w:pStyle w:val="单元格样式2"/>
            </w:pPr>
            <w:r>
              <w:t xml:space="preserve">满足学生多样化的体育活动需求</w:t>
            </w:r>
          </w:p>
        </w:tc>
        <w:tc>
          <w:tcPr>
            <w:tcW w:w="2268" w:type="dxa"/>
            <w:vAlign w:val="center"/>
          </w:tcPr>
          <w:p>
            <w:pPr>
              <w:pStyle w:val="单元格样式2"/>
            </w:pPr>
            <w:r>
              <w:t xml:space="preserve">满足</w:t>
            </w:r>
          </w:p>
        </w:tc>
        <w:tc>
          <w:tcPr>
            <w:tcW w:w="1276" w:type="dxa"/>
            <w:vAlign w:val="center"/>
          </w:tcPr>
          <w:p>
            <w:pPr>
              <w:pStyle w:val="单元格样式2"/>
            </w:pPr>
            <w:r>
              <w:t xml:space="preserve">升级改造方案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有助于完善教育教学的基本设施</w:t>
            </w:r>
          </w:p>
        </w:tc>
        <w:tc>
          <w:tcPr>
            <w:tcW w:w="5386" w:type="dxa"/>
            <w:vAlign w:val="center"/>
          </w:tcPr>
          <w:p>
            <w:pPr>
              <w:pStyle w:val="单元格样式2"/>
            </w:pPr>
            <w:r>
              <w:t xml:space="preserve">有助于完善教育教学的基本设施</w:t>
            </w:r>
          </w:p>
        </w:tc>
        <w:tc>
          <w:tcPr>
            <w:tcW w:w="2268" w:type="dxa"/>
            <w:vAlign w:val="center"/>
          </w:tcPr>
          <w:p>
            <w:pPr>
              <w:pStyle w:val="单元格样式2"/>
            </w:pPr>
            <w:r>
              <w:t xml:space="preserve">完善</w:t>
            </w:r>
          </w:p>
        </w:tc>
        <w:tc>
          <w:tcPr>
            <w:tcW w:w="1276" w:type="dxa"/>
            <w:vAlign w:val="center"/>
          </w:tcPr>
          <w:p>
            <w:pPr>
              <w:pStyle w:val="单元格样式2"/>
            </w:pPr>
            <w:r>
              <w:t xml:space="preserve">升级改造方案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学生及教师满意度</w:t>
            </w:r>
          </w:p>
        </w:tc>
        <w:tc>
          <w:tcPr>
            <w:tcW w:w="5386" w:type="dxa"/>
            <w:vAlign w:val="center"/>
          </w:tcPr>
          <w:p>
            <w:pPr>
              <w:pStyle w:val="单元格样式2"/>
            </w:pPr>
            <w:r>
              <w:t xml:space="preserve">学生及教师满意度</w:t>
            </w:r>
          </w:p>
        </w:tc>
        <w:tc>
          <w:tcPr>
            <w:tcW w:w="2268" w:type="dxa"/>
            <w:vAlign w:val="center"/>
          </w:tcPr>
          <w:p>
            <w:pPr>
              <w:pStyle w:val="单元格样式2"/>
            </w:pPr>
            <w:r>
              <w:t xml:space="preserve">≥90%</w:t>
            </w:r>
          </w:p>
        </w:tc>
        <w:tc>
          <w:tcPr>
            <w:tcW w:w="1276" w:type="dxa"/>
            <w:vAlign w:val="center"/>
          </w:tcPr>
          <w:p>
            <w:pPr>
              <w:pStyle w:val="单元格样式2"/>
            </w:pPr>
            <w:r>
              <w:t xml:space="preserve">发放调查问卷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63、冀财预【2024】54号第五中学实验室整修改造项目69万元绩效目标表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13043425P00430210004P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冀财预【2024】54号第五中学实验室整修改造项目69万元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有效提升学生学习环境及学习兴趣。</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1.有效提升学生学习环境及学习兴趣。</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改造实验室面积</w:t>
            </w:r>
          </w:p>
        </w:tc>
        <w:tc>
          <w:tcPr>
            <w:tcW w:w="5386" w:type="dxa"/>
            <w:vAlign w:val="center"/>
          </w:tcPr>
          <w:p>
            <w:pPr>
              <w:pStyle w:val="单元格样式2"/>
            </w:pPr>
            <w:r>
              <w:t xml:space="preserve">改造实验室面积</w:t>
            </w:r>
          </w:p>
        </w:tc>
        <w:tc>
          <w:tcPr>
            <w:tcW w:w="2268" w:type="dxa"/>
            <w:vAlign w:val="center"/>
          </w:tcPr>
          <w:p>
            <w:pPr>
              <w:pStyle w:val="单元格样式2"/>
            </w:pPr>
            <w:r>
              <w:t xml:space="preserve">≥62平方米</w:t>
            </w:r>
          </w:p>
        </w:tc>
        <w:tc>
          <w:tcPr>
            <w:tcW w:w="1276" w:type="dxa"/>
            <w:vAlign w:val="center"/>
          </w:tcPr>
          <w:p>
            <w:pPr>
              <w:pStyle w:val="单元格样式2"/>
            </w:pPr>
            <w:r>
              <w:t xml:space="preserve">冀财预【2024】54号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改造项目验收完成合格率</w:t>
            </w:r>
          </w:p>
        </w:tc>
        <w:tc>
          <w:tcPr>
            <w:tcW w:w="5386" w:type="dxa"/>
            <w:vAlign w:val="center"/>
          </w:tcPr>
          <w:p>
            <w:pPr>
              <w:pStyle w:val="单元格样式2"/>
            </w:pPr>
            <w:r>
              <w:t xml:space="preserve">改造项目验收完成合格率</w:t>
            </w:r>
          </w:p>
        </w:tc>
        <w:tc>
          <w:tcPr>
            <w:tcW w:w="2268" w:type="dxa"/>
            <w:vAlign w:val="center"/>
          </w:tcPr>
          <w:p>
            <w:pPr>
              <w:pStyle w:val="单元格样式2"/>
            </w:pPr>
            <w:r>
              <w:t xml:space="preserve">≥95%</w:t>
            </w:r>
          </w:p>
        </w:tc>
        <w:tc>
          <w:tcPr>
            <w:tcW w:w="1276" w:type="dxa"/>
            <w:vAlign w:val="center"/>
          </w:tcPr>
          <w:p>
            <w:pPr>
              <w:pStyle w:val="单元格样式2"/>
            </w:pPr>
            <w:r>
              <w:t xml:space="preserve">冀财预【2024】54号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改造项目完成时间</w:t>
            </w:r>
          </w:p>
        </w:tc>
        <w:tc>
          <w:tcPr>
            <w:tcW w:w="5386" w:type="dxa"/>
            <w:vAlign w:val="center"/>
          </w:tcPr>
          <w:p>
            <w:pPr>
              <w:pStyle w:val="单元格样式2"/>
            </w:pPr>
            <w:r>
              <w:t xml:space="preserve">改造项目完成时间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冀财预【2024】54号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改造项目成本</w:t>
            </w:r>
          </w:p>
        </w:tc>
        <w:tc>
          <w:tcPr>
            <w:tcW w:w="5386" w:type="dxa"/>
            <w:vAlign w:val="center"/>
          </w:tcPr>
          <w:p>
            <w:pPr>
              <w:pStyle w:val="单元格样式2"/>
            </w:pPr>
            <w:r>
              <w:t xml:space="preserve">改造项目成本</w:t>
            </w:r>
          </w:p>
        </w:tc>
        <w:tc>
          <w:tcPr>
            <w:tcW w:w="2268" w:type="dxa"/>
            <w:vAlign w:val="center"/>
          </w:tcPr>
          <w:p>
            <w:pPr>
              <w:pStyle w:val="单元格样式2"/>
            </w:pPr>
            <w:r>
              <w:t xml:space="preserve">≤69万元</w:t>
            </w:r>
          </w:p>
        </w:tc>
        <w:tc>
          <w:tcPr>
            <w:tcW w:w="1276" w:type="dxa"/>
            <w:vAlign w:val="center"/>
          </w:tcPr>
          <w:p>
            <w:pPr>
              <w:pStyle w:val="单元格样式2"/>
            </w:pPr>
            <w:r>
              <w:t xml:space="preserve">冀财预【2024】54号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受益学生数</w:t>
            </w:r>
          </w:p>
        </w:tc>
        <w:tc>
          <w:tcPr>
            <w:tcW w:w="5386" w:type="dxa"/>
            <w:vAlign w:val="center"/>
          </w:tcPr>
          <w:p>
            <w:pPr>
              <w:pStyle w:val="单元格样式2"/>
            </w:pPr>
            <w:r>
              <w:t xml:space="preserve">受益学生数</w:t>
            </w:r>
          </w:p>
        </w:tc>
        <w:tc>
          <w:tcPr>
            <w:tcW w:w="2268" w:type="dxa"/>
            <w:vAlign w:val="center"/>
          </w:tcPr>
          <w:p>
            <w:pPr>
              <w:pStyle w:val="单元格样式2"/>
            </w:pPr>
            <w:r>
              <w:t xml:space="preserve">≥1500人</w:t>
            </w:r>
          </w:p>
        </w:tc>
        <w:tc>
          <w:tcPr>
            <w:tcW w:w="1276" w:type="dxa"/>
            <w:vAlign w:val="center"/>
          </w:tcPr>
          <w:p>
            <w:pPr>
              <w:pStyle w:val="单元格样式2"/>
            </w:pPr>
            <w:r>
              <w:t xml:space="preserve">冀财预【2024】54号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可持续使用年限</w:t>
            </w:r>
          </w:p>
        </w:tc>
        <w:tc>
          <w:tcPr>
            <w:tcW w:w="5386" w:type="dxa"/>
            <w:vAlign w:val="center"/>
          </w:tcPr>
          <w:p>
            <w:pPr>
              <w:pStyle w:val="单元格样式2"/>
            </w:pPr>
            <w:r>
              <w:t xml:space="preserve">可持续使用年限</w:t>
            </w:r>
          </w:p>
        </w:tc>
        <w:tc>
          <w:tcPr>
            <w:tcW w:w="2268" w:type="dxa"/>
            <w:vAlign w:val="center"/>
          </w:tcPr>
          <w:p>
            <w:pPr>
              <w:pStyle w:val="单元格样式2"/>
            </w:pPr>
            <w:r>
              <w:t xml:space="preserve">≥6年</w:t>
            </w:r>
          </w:p>
        </w:tc>
        <w:tc>
          <w:tcPr>
            <w:tcW w:w="1276" w:type="dxa"/>
            <w:vAlign w:val="center"/>
          </w:tcPr>
          <w:p>
            <w:pPr>
              <w:pStyle w:val="单元格样式2"/>
            </w:pPr>
            <w:r>
              <w:t xml:space="preserve">冀财预【2024】54号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≥98%</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64、冀财预【2024】54号魏州中学实验室设备采购项目66万元绩效目标表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13043425P00430210001W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冀财预【2024】54号魏州中学实验室设备采购项目66万元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有效提升学生学习兴趣及学习环境。</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1.有效提升学生学习兴趣及学习环境。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购置教学设备</w:t>
            </w:r>
          </w:p>
        </w:tc>
        <w:tc>
          <w:tcPr>
            <w:tcW w:w="5386" w:type="dxa"/>
            <w:vAlign w:val="center"/>
          </w:tcPr>
          <w:p>
            <w:pPr>
              <w:pStyle w:val="单元格样式2"/>
            </w:pPr>
            <w:r>
              <w:t xml:space="preserve">购置教学设备</w:t>
            </w:r>
          </w:p>
        </w:tc>
        <w:tc>
          <w:tcPr>
            <w:tcW w:w="2268" w:type="dxa"/>
            <w:vAlign w:val="center"/>
          </w:tcPr>
          <w:p>
            <w:pPr>
              <w:pStyle w:val="单元格样式2"/>
            </w:pPr>
            <w:r>
              <w:t xml:space="preserve">≥3套</w:t>
            </w:r>
          </w:p>
        </w:tc>
        <w:tc>
          <w:tcPr>
            <w:tcW w:w="1276" w:type="dxa"/>
            <w:vAlign w:val="center"/>
          </w:tcPr>
          <w:p>
            <w:pPr>
              <w:pStyle w:val="单元格样式2"/>
            </w:pPr>
            <w:r>
              <w:t xml:space="preserve">冀财预【2024】54号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购置设备合格率</w:t>
            </w:r>
          </w:p>
        </w:tc>
        <w:tc>
          <w:tcPr>
            <w:tcW w:w="5386" w:type="dxa"/>
            <w:vAlign w:val="center"/>
          </w:tcPr>
          <w:p>
            <w:pPr>
              <w:pStyle w:val="单元格样式2"/>
            </w:pPr>
            <w:r>
              <w:t xml:space="preserve">购置设备合格率</w:t>
            </w:r>
          </w:p>
        </w:tc>
        <w:tc>
          <w:tcPr>
            <w:tcW w:w="2268" w:type="dxa"/>
            <w:vAlign w:val="center"/>
          </w:tcPr>
          <w:p>
            <w:pPr>
              <w:pStyle w:val="单元格样式2"/>
            </w:pPr>
            <w:r>
              <w:t xml:space="preserve">100%</w:t>
            </w:r>
          </w:p>
        </w:tc>
        <w:tc>
          <w:tcPr>
            <w:tcW w:w="1276" w:type="dxa"/>
            <w:vAlign w:val="center"/>
          </w:tcPr>
          <w:p>
            <w:pPr>
              <w:pStyle w:val="单元格样式2"/>
            </w:pPr>
            <w:r>
              <w:t xml:space="preserve">冀财预【2024】54号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购置完成时间</w:t>
            </w:r>
          </w:p>
        </w:tc>
        <w:tc>
          <w:tcPr>
            <w:tcW w:w="5386" w:type="dxa"/>
            <w:vAlign w:val="center"/>
          </w:tcPr>
          <w:p>
            <w:pPr>
              <w:pStyle w:val="单元格样式2"/>
            </w:pPr>
            <w:r>
              <w:t xml:space="preserve">购置完成时间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冀财预【2024】54号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购置成本</w:t>
            </w:r>
          </w:p>
        </w:tc>
        <w:tc>
          <w:tcPr>
            <w:tcW w:w="5386" w:type="dxa"/>
            <w:vAlign w:val="center"/>
          </w:tcPr>
          <w:p>
            <w:pPr>
              <w:pStyle w:val="单元格样式2"/>
            </w:pPr>
            <w:r>
              <w:t xml:space="preserve">购置成本</w:t>
            </w:r>
          </w:p>
        </w:tc>
        <w:tc>
          <w:tcPr>
            <w:tcW w:w="2268" w:type="dxa"/>
            <w:vAlign w:val="center"/>
          </w:tcPr>
          <w:p>
            <w:pPr>
              <w:pStyle w:val="单元格样式2"/>
            </w:pPr>
            <w:r>
              <w:t xml:space="preserve">66万元</w:t>
            </w:r>
          </w:p>
        </w:tc>
        <w:tc>
          <w:tcPr>
            <w:tcW w:w="1276" w:type="dxa"/>
            <w:vAlign w:val="center"/>
          </w:tcPr>
          <w:p>
            <w:pPr>
              <w:pStyle w:val="单元格样式2"/>
            </w:pPr>
            <w:r>
              <w:t xml:space="preserve">冀财预【2024】54号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项目直接受益学生人口数量</w:t>
            </w:r>
          </w:p>
        </w:tc>
        <w:tc>
          <w:tcPr>
            <w:tcW w:w="5386" w:type="dxa"/>
            <w:vAlign w:val="center"/>
          </w:tcPr>
          <w:p>
            <w:pPr>
              <w:pStyle w:val="单元格样式2"/>
            </w:pPr>
            <w:r>
              <w:t xml:space="preserve">项目直接受益学生人口数量</w:t>
            </w:r>
          </w:p>
        </w:tc>
        <w:tc>
          <w:tcPr>
            <w:tcW w:w="2268" w:type="dxa"/>
            <w:vAlign w:val="center"/>
          </w:tcPr>
          <w:p>
            <w:pPr>
              <w:pStyle w:val="单元格样式2"/>
            </w:pPr>
            <w:r>
              <w:t xml:space="preserve">≥1000人</w:t>
            </w:r>
          </w:p>
        </w:tc>
        <w:tc>
          <w:tcPr>
            <w:tcW w:w="1276" w:type="dxa"/>
            <w:vAlign w:val="center"/>
          </w:tcPr>
          <w:p>
            <w:pPr>
              <w:pStyle w:val="单元格样式2"/>
            </w:pPr>
            <w:r>
              <w:t xml:space="preserve">冀财预【2024】54号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教学设备使用年限</w:t>
            </w:r>
          </w:p>
        </w:tc>
        <w:tc>
          <w:tcPr>
            <w:tcW w:w="5386" w:type="dxa"/>
            <w:vAlign w:val="center"/>
          </w:tcPr>
          <w:p>
            <w:pPr>
              <w:pStyle w:val="单元格样式2"/>
            </w:pPr>
            <w:r>
              <w:t xml:space="preserve">教学设备使用年限</w:t>
            </w:r>
          </w:p>
        </w:tc>
        <w:tc>
          <w:tcPr>
            <w:tcW w:w="2268" w:type="dxa"/>
            <w:vAlign w:val="center"/>
          </w:tcPr>
          <w:p>
            <w:pPr>
              <w:pStyle w:val="单元格样式2"/>
            </w:pPr>
            <w:r>
              <w:t xml:space="preserve">≥6年</w:t>
            </w:r>
          </w:p>
        </w:tc>
        <w:tc>
          <w:tcPr>
            <w:tcW w:w="1276" w:type="dxa"/>
            <w:vAlign w:val="center"/>
          </w:tcPr>
          <w:p>
            <w:pPr>
              <w:pStyle w:val="单元格样式2"/>
            </w:pPr>
            <w:r>
              <w:t xml:space="preserve">冀财预【2024】54号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≥98%</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65、2025年职业教育公用经费350万元绩效目标表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13043425P00432110001M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2025年职业教育公用经费350万元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"保障职业学校正常运转</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1.保障职业学校正常运转</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职业学校在读人数</w:t>
            </w:r>
          </w:p>
        </w:tc>
        <w:tc>
          <w:tcPr>
            <w:tcW w:w="5386" w:type="dxa"/>
            <w:vAlign w:val="center"/>
          </w:tcPr>
          <w:p>
            <w:pPr>
              <w:pStyle w:val="单元格样式2"/>
            </w:pPr>
            <w:r>
              <w:t xml:space="preserve">动员各初中学校有升学就读意愿的初中学生人数</w:t>
            </w:r>
          </w:p>
        </w:tc>
        <w:tc>
          <w:tcPr>
            <w:tcW w:w="2268" w:type="dxa"/>
            <w:vAlign w:val="center"/>
          </w:tcPr>
          <w:p>
            <w:pPr>
              <w:pStyle w:val="单元格样式2"/>
            </w:pPr>
            <w:r>
              <w:t xml:space="preserve">≥4000人</w:t>
            </w:r>
          </w:p>
        </w:tc>
        <w:tc>
          <w:tcPr>
            <w:tcW w:w="1276" w:type="dxa"/>
            <w:vAlign w:val="center"/>
          </w:tcPr>
          <w:p>
            <w:pPr>
              <w:pStyle w:val="单元格样式2"/>
            </w:pPr>
            <w:r>
              <w:t xml:space="preserve">按动员各学校初中毕业生人数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职业学校新生辍学率</w:t>
            </w:r>
          </w:p>
        </w:tc>
        <w:tc>
          <w:tcPr>
            <w:tcW w:w="5386" w:type="dxa"/>
            <w:vAlign w:val="center"/>
          </w:tcPr>
          <w:p>
            <w:pPr>
              <w:pStyle w:val="单元格样式2"/>
            </w:pPr>
            <w:r>
              <w:t xml:space="preserve">职业学校新生辍学率</w:t>
            </w:r>
          </w:p>
        </w:tc>
        <w:tc>
          <w:tcPr>
            <w:tcW w:w="2268" w:type="dxa"/>
            <w:vAlign w:val="center"/>
          </w:tcPr>
          <w:p>
            <w:pPr>
              <w:pStyle w:val="单元格样式2"/>
            </w:pPr>
            <w:r>
              <w:t xml:space="preserve">&lt;10%</w:t>
            </w:r>
          </w:p>
        </w:tc>
        <w:tc>
          <w:tcPr>
            <w:tcW w:w="1276" w:type="dxa"/>
            <w:vAlign w:val="center"/>
          </w:tcPr>
          <w:p>
            <w:pPr>
              <w:pStyle w:val="单元格样式2"/>
            </w:pPr>
            <w:r>
              <w:t xml:space="preserve">降低辍学率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当年资金使用率</w:t>
            </w:r>
          </w:p>
        </w:tc>
        <w:tc>
          <w:tcPr>
            <w:tcW w:w="5386" w:type="dxa"/>
            <w:vAlign w:val="center"/>
          </w:tcPr>
          <w:p>
            <w:pPr>
              <w:pStyle w:val="单元格样式2"/>
            </w:pPr>
            <w:r>
              <w:t xml:space="preserve">当年资金使用率</w:t>
            </w:r>
          </w:p>
        </w:tc>
        <w:tc>
          <w:tcPr>
            <w:tcW w:w="2268" w:type="dxa"/>
            <w:vAlign w:val="center"/>
          </w:tcPr>
          <w:p>
            <w:pPr>
              <w:pStyle w:val="单元格样式2"/>
            </w:pPr>
            <w:r>
              <w:t xml:space="preserve">≥95%</w:t>
            </w:r>
          </w:p>
        </w:tc>
        <w:tc>
          <w:tcPr>
            <w:tcW w:w="1276" w:type="dxa"/>
            <w:vAlign w:val="center"/>
          </w:tcPr>
          <w:p>
            <w:pPr>
              <w:pStyle w:val="单元格样式2"/>
            </w:pPr>
            <w:r>
              <w:t xml:space="preserve">及时拨付</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保障职业学校运转成本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≤350万元</w:t>
            </w:r>
          </w:p>
        </w:tc>
        <w:tc>
          <w:tcPr>
            <w:tcW w:w="1276" w:type="dxa"/>
            <w:vAlign w:val="center"/>
          </w:tcPr>
          <w:p>
            <w:pPr>
              <w:pStyle w:val="单元格样式2"/>
            </w:pPr>
            <w:r>
              <w:t xml:space="preserve">成本报价的准确性</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签订就业协议学生顺利就业率</w:t>
            </w:r>
          </w:p>
        </w:tc>
        <w:tc>
          <w:tcPr>
            <w:tcW w:w="5386" w:type="dxa"/>
            <w:vAlign w:val="center"/>
          </w:tcPr>
          <w:p>
            <w:pPr>
              <w:pStyle w:val="单元格样式2"/>
            </w:pPr>
            <w:r>
              <w:t xml:space="preserve">签订就业协议学生顺利就业率</w:t>
            </w:r>
          </w:p>
        </w:tc>
        <w:tc>
          <w:tcPr>
            <w:tcW w:w="2268" w:type="dxa"/>
            <w:vAlign w:val="center"/>
          </w:tcPr>
          <w:p>
            <w:pPr>
              <w:pStyle w:val="单元格样式2"/>
            </w:pPr>
            <w:r>
              <w:t xml:space="preserve">100%</w:t>
            </w:r>
          </w:p>
        </w:tc>
        <w:tc>
          <w:tcPr>
            <w:tcW w:w="1276" w:type="dxa"/>
            <w:vAlign w:val="center"/>
          </w:tcPr>
          <w:p>
            <w:pPr>
              <w:pStyle w:val="单元格样式2"/>
            </w:pPr>
            <w:r>
              <w:t xml:space="preserve">按毕业生应就业学生就业情况统计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为社会培养合格的就业人才或让学生升入本专科院校</w:t>
            </w:r>
          </w:p>
        </w:tc>
        <w:tc>
          <w:tcPr>
            <w:tcW w:w="5386" w:type="dxa"/>
            <w:vAlign w:val="center"/>
          </w:tcPr>
          <w:p>
            <w:pPr>
              <w:pStyle w:val="单元格样式2"/>
            </w:pPr>
            <w:r>
              <w:t xml:space="preserve">为社会培养合格的就业人才或让学生升入本专科院校</w:t>
            </w:r>
          </w:p>
        </w:tc>
        <w:tc>
          <w:tcPr>
            <w:tcW w:w="2268" w:type="dxa"/>
            <w:vAlign w:val="center"/>
          </w:tcPr>
          <w:p>
            <w:pPr>
              <w:pStyle w:val="单元格样式2"/>
            </w:pPr>
            <w:r>
              <w:t xml:space="preserve">受益人数逐年增加</w:t>
            </w:r>
          </w:p>
        </w:tc>
        <w:tc>
          <w:tcPr>
            <w:tcW w:w="1276" w:type="dxa"/>
            <w:vAlign w:val="center"/>
          </w:tcPr>
          <w:p>
            <w:pPr>
              <w:pStyle w:val="单元格样式2"/>
            </w:pPr>
            <w:r>
              <w:t xml:space="preserve">毕业学生是否能顺利就业或升学</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学生对职业教育满意度</w:t>
            </w:r>
          </w:p>
        </w:tc>
        <w:tc>
          <w:tcPr>
            <w:tcW w:w="5386" w:type="dxa"/>
            <w:vAlign w:val="center"/>
          </w:tcPr>
          <w:p>
            <w:pPr>
              <w:pStyle w:val="单元格样式2"/>
            </w:pPr>
            <w:r>
              <w:t xml:space="preserve">学生对职业教育满意度</w:t>
            </w:r>
          </w:p>
        </w:tc>
        <w:tc>
          <w:tcPr>
            <w:tcW w:w="2268" w:type="dxa"/>
            <w:vAlign w:val="center"/>
          </w:tcPr>
          <w:p>
            <w:pPr>
              <w:pStyle w:val="单元格样式2"/>
            </w:pPr>
            <w:r>
              <w:t xml:space="preserve">≥98%</w:t>
            </w:r>
          </w:p>
        </w:tc>
        <w:tc>
          <w:tcPr>
            <w:tcW w:w="1276" w:type="dxa"/>
            <w:vAlign w:val="center"/>
          </w:tcPr>
          <w:p>
            <w:pPr>
              <w:pStyle w:val="单元格样式2"/>
            </w:pPr>
            <w:r>
              <w:t xml:space="preserve">调查学生对职业教育满意度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66、2025年中职教育学生资助-家庭经济困难学生国家助学金52.58万元绩效目标表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13043425P00431710008R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2025年中职教育学生资助-家庭经济困难学生国家助学金52.58万元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52.58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52.58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"""2025年享受助学金人数5187人</w:t>
            </w:r>
            <w:r>
              <w:rPr/>
              <w:tab/>
            </w:r>
            <w:r>
              <w:rPr/>
              <w:tab/>
            </w:r>
            <w:r>
              <w:rP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1."2025年享受助学金人数5187人</w:t>
            </w:r>
            <w:r>
              <w:rPr/>
              <w:tab/>
            </w:r>
            <w:r>
              <w:rPr/>
              <w:tab/>
            </w:r>
            <w:r>
              <w:rP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家庭经济困难中职学生助学金发放及时率</w:t>
            </w:r>
          </w:p>
        </w:tc>
        <w:tc>
          <w:tcPr>
            <w:tcW w:w="5386" w:type="dxa"/>
            <w:vAlign w:val="center"/>
          </w:tcPr>
          <w:p>
            <w:pPr>
              <w:pStyle w:val="单元格样式2"/>
            </w:pPr>
            <w:r>
              <w:t xml:space="preserve">家庭经济困难中职学生助学金发放及时情况</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冀财教[2021]6号文件.冀财教[2013]207号文件，财教{2024}181号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县级负担的助学金生均标准</w:t>
            </w:r>
          </w:p>
        </w:tc>
        <w:tc>
          <w:tcPr>
            <w:tcW w:w="5386" w:type="dxa"/>
            <w:vAlign w:val="center"/>
          </w:tcPr>
          <w:p>
            <w:pPr>
              <w:pStyle w:val="单元格样式2"/>
            </w:pPr>
            <w:r>
              <w:t xml:space="preserve">县级负担的助学金生均标准</w:t>
            </w:r>
          </w:p>
        </w:tc>
        <w:tc>
          <w:tcPr>
            <w:tcW w:w="2268" w:type="dxa"/>
            <w:vAlign w:val="center"/>
          </w:tcPr>
          <w:p>
            <w:pPr>
              <w:pStyle w:val="单元格样式2"/>
            </w:pPr>
            <w:r>
              <w:t xml:space="preserve">1150元/人/学期</w:t>
            </w:r>
          </w:p>
        </w:tc>
        <w:tc>
          <w:tcPr>
            <w:tcW w:w="1276" w:type="dxa"/>
            <w:vAlign w:val="center"/>
          </w:tcPr>
          <w:p>
            <w:pPr>
              <w:pStyle w:val="单元格样式2"/>
            </w:pPr>
            <w:r>
              <w:t xml:space="preserve">冀财教[2021]6号文件.冀财教[2013]207号文件，财教{2024}181号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符合条件的家庭困难中职学生助学金发放率</w:t>
            </w:r>
          </w:p>
        </w:tc>
        <w:tc>
          <w:tcPr>
            <w:tcW w:w="5386" w:type="dxa"/>
            <w:vAlign w:val="center"/>
          </w:tcPr>
          <w:p>
            <w:pPr>
              <w:pStyle w:val="单元格样式2"/>
            </w:pPr>
            <w:r>
              <w:t xml:space="preserve">符合条件的家庭困难中职学生助学金发放率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冀财教[2021]6号文件.冀财教[2013]207号文件，财教{2024}181号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上半年家庭经济困难中职学生享受助学金人数</w:t>
            </w:r>
          </w:p>
        </w:tc>
        <w:tc>
          <w:tcPr>
            <w:tcW w:w="5386" w:type="dxa"/>
            <w:vAlign w:val="center"/>
          </w:tcPr>
          <w:p>
            <w:pPr>
              <w:pStyle w:val="单元格样式2"/>
            </w:pPr>
            <w:r>
              <w:t xml:space="preserve">上半年家庭经济困难中职学生享受助学金人数</w:t>
            </w:r>
          </w:p>
        </w:tc>
        <w:tc>
          <w:tcPr>
            <w:tcW w:w="2268" w:type="dxa"/>
            <w:vAlign w:val="center"/>
          </w:tcPr>
          <w:p>
            <w:pPr>
              <w:pStyle w:val="单元格样式2"/>
            </w:pPr>
            <w:r>
              <w:t xml:space="preserve">5268人</w:t>
            </w:r>
          </w:p>
        </w:tc>
        <w:tc>
          <w:tcPr>
            <w:tcW w:w="1276" w:type="dxa"/>
            <w:vAlign w:val="center"/>
          </w:tcPr>
          <w:p>
            <w:pPr>
              <w:pStyle w:val="单元格样式2"/>
            </w:pPr>
            <w:r>
              <w:t xml:space="preserve">按在校生人数</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下半年家庭经济困难中职学生享受助学金人数</w:t>
            </w:r>
          </w:p>
        </w:tc>
        <w:tc>
          <w:tcPr>
            <w:tcW w:w="5386" w:type="dxa"/>
            <w:vAlign w:val="center"/>
          </w:tcPr>
          <w:p>
            <w:pPr>
              <w:pStyle w:val="单元格样式2"/>
            </w:pPr>
            <w:r>
              <w:t xml:space="preserve">下半年家庭经济困难中职学生享受助学金人数</w:t>
            </w:r>
          </w:p>
        </w:tc>
        <w:tc>
          <w:tcPr>
            <w:tcW w:w="2268" w:type="dxa"/>
            <w:vAlign w:val="center"/>
          </w:tcPr>
          <w:p>
            <w:pPr>
              <w:pStyle w:val="单元格样式2"/>
            </w:pPr>
            <w:r>
              <w:t xml:space="preserve">5544人</w:t>
            </w:r>
          </w:p>
        </w:tc>
        <w:tc>
          <w:tcPr>
            <w:tcW w:w="1276" w:type="dxa"/>
            <w:vAlign w:val="center"/>
          </w:tcPr>
          <w:p>
            <w:pPr>
              <w:pStyle w:val="单元格样式2"/>
            </w:pPr>
            <w:r>
              <w:t xml:space="preserve">按在校生人数</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签订就业协议学生顺利就业率</w:t>
            </w:r>
          </w:p>
        </w:tc>
        <w:tc>
          <w:tcPr>
            <w:tcW w:w="5386" w:type="dxa"/>
            <w:vAlign w:val="center"/>
          </w:tcPr>
          <w:p>
            <w:pPr>
              <w:pStyle w:val="单元格样式2"/>
            </w:pPr>
            <w:r>
              <w:t xml:space="preserve">签订就业协议学生顺利就业率</w:t>
            </w:r>
          </w:p>
        </w:tc>
        <w:tc>
          <w:tcPr>
            <w:tcW w:w="2268" w:type="dxa"/>
            <w:vAlign w:val="center"/>
          </w:tcPr>
          <w:p>
            <w:pPr>
              <w:pStyle w:val="单元格样式2"/>
            </w:pPr>
            <w:r>
              <w:t xml:space="preserve">100%</w:t>
            </w:r>
          </w:p>
        </w:tc>
        <w:tc>
          <w:tcPr>
            <w:tcW w:w="1276" w:type="dxa"/>
            <w:vAlign w:val="center"/>
          </w:tcPr>
          <w:p>
            <w:pPr>
              <w:pStyle w:val="单元格样式2"/>
            </w:pPr>
            <w:r>
              <w:t xml:space="preserve">按毕业生应就业学生就业情况统计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为社会培养合格的就业人才或让学生升入本专科院校</w:t>
            </w:r>
          </w:p>
        </w:tc>
        <w:tc>
          <w:tcPr>
            <w:tcW w:w="5386" w:type="dxa"/>
            <w:vAlign w:val="center"/>
          </w:tcPr>
          <w:p>
            <w:pPr>
              <w:pStyle w:val="单元格样式2"/>
            </w:pPr>
            <w:r>
              <w:t xml:space="preserve">为社会培养合格的就业人才或让学生升入本专科院校</w:t>
            </w:r>
          </w:p>
        </w:tc>
        <w:tc>
          <w:tcPr>
            <w:tcW w:w="2268" w:type="dxa"/>
            <w:vAlign w:val="center"/>
          </w:tcPr>
          <w:p>
            <w:pPr>
              <w:pStyle w:val="单元格样式2"/>
            </w:pPr>
            <w:r>
              <w:t xml:space="preserve">≥500人</w:t>
            </w:r>
          </w:p>
        </w:tc>
        <w:tc>
          <w:tcPr>
            <w:tcW w:w="1276" w:type="dxa"/>
            <w:vAlign w:val="center"/>
          </w:tcPr>
          <w:p>
            <w:pPr>
              <w:pStyle w:val="单元格样式2"/>
            </w:pPr>
            <w:r>
              <w:t xml:space="preserve">毕业学生是否能顺利就业或升学</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学生对职业教育满意度</w:t>
            </w:r>
          </w:p>
        </w:tc>
        <w:tc>
          <w:tcPr>
            <w:tcW w:w="5386" w:type="dxa"/>
            <w:vAlign w:val="center"/>
          </w:tcPr>
          <w:p>
            <w:pPr>
              <w:pStyle w:val="单元格样式2"/>
            </w:pPr>
            <w:r>
              <w:t xml:space="preserve">学生对职业教育满意度</w:t>
            </w:r>
          </w:p>
        </w:tc>
        <w:tc>
          <w:tcPr>
            <w:tcW w:w="2268" w:type="dxa"/>
            <w:vAlign w:val="center"/>
          </w:tcPr>
          <w:p>
            <w:pPr>
              <w:pStyle w:val="单元格样式2"/>
            </w:pPr>
            <w:r>
              <w:t xml:space="preserve">100%</w:t>
            </w:r>
          </w:p>
        </w:tc>
        <w:tc>
          <w:tcPr>
            <w:tcW w:w="1276" w:type="dxa"/>
            <w:vAlign w:val="center"/>
          </w:tcPr>
          <w:p>
            <w:pPr>
              <w:pStyle w:val="单元格样式2"/>
            </w:pPr>
            <w:r>
              <w:t xml:space="preserve">调查学生对职业教育满意度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67、2025年中职教育学生资助-免除家庭经济困难学生学杂费绩效目标表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13043425P00431710009D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2025年中职教育学生资助-免除家庭经济困难学生学杂费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225.55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225.55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"为家庭经济困难中职学生免除学杂费，使家庭经济困难学生顺利完成学业</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1.为家庭经济困难中职学生免除学杂费，使家庭经济困难学生顺利完成学业</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家庭经济困难学生学杂费免除及时率</w:t>
            </w:r>
          </w:p>
        </w:tc>
        <w:tc>
          <w:tcPr>
            <w:tcW w:w="5386" w:type="dxa"/>
            <w:vAlign w:val="center"/>
          </w:tcPr>
          <w:p>
            <w:pPr>
              <w:pStyle w:val="单元格样式2"/>
            </w:pPr>
            <w:r>
              <w:t xml:space="preserve">家庭经济困难学生学杂费免除及时情况</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冀财教[2021]6号文件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县级负担的免学费人均发放标准</w:t>
            </w:r>
          </w:p>
        </w:tc>
        <w:tc>
          <w:tcPr>
            <w:tcW w:w="5386" w:type="dxa"/>
            <w:vAlign w:val="center"/>
          </w:tcPr>
          <w:p>
            <w:pPr>
              <w:pStyle w:val="单元格样式2"/>
            </w:pPr>
            <w:r>
              <w:t xml:space="preserve">免学费发放金额</w:t>
            </w:r>
          </w:p>
        </w:tc>
        <w:tc>
          <w:tcPr>
            <w:tcW w:w="2268" w:type="dxa"/>
            <w:vAlign w:val="center"/>
          </w:tcPr>
          <w:p>
            <w:pPr>
              <w:pStyle w:val="单元格样式2"/>
            </w:pPr>
            <w:r>
              <w:t xml:space="preserve">200元/人/学期</w:t>
            </w:r>
          </w:p>
        </w:tc>
        <w:tc>
          <w:tcPr>
            <w:tcW w:w="1276" w:type="dxa"/>
            <w:vAlign w:val="center"/>
          </w:tcPr>
          <w:p>
            <w:pPr>
              <w:pStyle w:val="单元格样式2"/>
            </w:pPr>
            <w:r>
              <w:t xml:space="preserve">冀财教[2021]6号文件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县级负担的免除住宿费、书费成本</w:t>
            </w:r>
          </w:p>
        </w:tc>
        <w:tc>
          <w:tcPr>
            <w:tcW w:w="5386" w:type="dxa"/>
            <w:vAlign w:val="center"/>
          </w:tcPr>
          <w:p>
            <w:pPr>
              <w:pStyle w:val="单元格样式2"/>
            </w:pPr>
            <w:r>
              <w:t xml:space="preserve">县级负担的住宿费、书费成本</w:t>
            </w:r>
          </w:p>
        </w:tc>
        <w:tc>
          <w:tcPr>
            <w:tcW w:w="2268" w:type="dxa"/>
            <w:vAlign w:val="center"/>
          </w:tcPr>
          <w:p>
            <w:pPr>
              <w:pStyle w:val="单元格样式2"/>
            </w:pPr>
            <w:r>
              <w:t xml:space="preserve">93120元</w:t>
            </w:r>
          </w:p>
        </w:tc>
        <w:tc>
          <w:tcPr>
            <w:tcW w:w="1276" w:type="dxa"/>
            <w:vAlign w:val="center"/>
          </w:tcPr>
          <w:p>
            <w:pPr>
              <w:pStyle w:val="单元格样式2"/>
            </w:pPr>
            <w:r>
              <w:t xml:space="preserve">冀财教[2021]6号文件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符合条件家庭经济困难中职学生学杂费免除率</w:t>
            </w:r>
          </w:p>
        </w:tc>
        <w:tc>
          <w:tcPr>
            <w:tcW w:w="5386" w:type="dxa"/>
            <w:vAlign w:val="center"/>
          </w:tcPr>
          <w:p>
            <w:pPr>
              <w:pStyle w:val="单元格样式2"/>
            </w:pPr>
            <w:r>
              <w:t xml:space="preserve">符合条件家庭经济困难中职学生学杂费免除率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冀财教[2021]6号文件</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上半年免除学杂费家庭经济困难中职学生人数</w:t>
            </w:r>
          </w:p>
        </w:tc>
        <w:tc>
          <w:tcPr>
            <w:tcW w:w="5386" w:type="dxa"/>
            <w:vAlign w:val="center"/>
          </w:tcPr>
          <w:p>
            <w:pPr>
              <w:pStyle w:val="单元格样式2"/>
            </w:pPr>
            <w:r>
              <w:t xml:space="preserve">上半年免除学阿费家庭经济困难学生人数</w:t>
            </w:r>
          </w:p>
        </w:tc>
        <w:tc>
          <w:tcPr>
            <w:tcW w:w="2268" w:type="dxa"/>
            <w:vAlign w:val="center"/>
          </w:tcPr>
          <w:p>
            <w:pPr>
              <w:pStyle w:val="单元格样式2"/>
            </w:pPr>
            <w:r>
              <w:t xml:space="preserve">5268人</w:t>
            </w:r>
          </w:p>
        </w:tc>
        <w:tc>
          <w:tcPr>
            <w:tcW w:w="1276" w:type="dxa"/>
            <w:vAlign w:val="center"/>
          </w:tcPr>
          <w:p>
            <w:pPr>
              <w:pStyle w:val="单元格样式2"/>
            </w:pPr>
            <w:r>
              <w:t xml:space="preserve">在册学生名单</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下半年免除学杂费家庭经济困难学中职生人数</w:t>
            </w:r>
          </w:p>
        </w:tc>
        <w:tc>
          <w:tcPr>
            <w:tcW w:w="5386" w:type="dxa"/>
            <w:vAlign w:val="center"/>
          </w:tcPr>
          <w:p>
            <w:pPr>
              <w:pStyle w:val="单元格样式2"/>
            </w:pPr>
            <w:r>
              <w:t xml:space="preserve">下半年免除学杂费家庭经济困难学生人数</w:t>
            </w:r>
          </w:p>
        </w:tc>
        <w:tc>
          <w:tcPr>
            <w:tcW w:w="2268" w:type="dxa"/>
            <w:vAlign w:val="center"/>
          </w:tcPr>
          <w:p>
            <w:pPr>
              <w:pStyle w:val="单元格样式2"/>
            </w:pPr>
            <w:r>
              <w:t xml:space="preserve">5544人</w:t>
            </w:r>
          </w:p>
        </w:tc>
        <w:tc>
          <w:tcPr>
            <w:tcW w:w="1276" w:type="dxa"/>
            <w:vAlign w:val="center"/>
          </w:tcPr>
          <w:p>
            <w:pPr>
              <w:pStyle w:val="单元格样式2"/>
            </w:pPr>
            <w:r>
              <w:t xml:space="preserve">在册学生名单</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签订就业协议学生顺利就业率</w:t>
            </w:r>
          </w:p>
        </w:tc>
        <w:tc>
          <w:tcPr>
            <w:tcW w:w="5386" w:type="dxa"/>
            <w:vAlign w:val="center"/>
          </w:tcPr>
          <w:p>
            <w:pPr>
              <w:pStyle w:val="单元格样式2"/>
            </w:pPr>
            <w:r>
              <w:t xml:space="preserve">签订就业协议学生顺利就业率</w:t>
            </w:r>
          </w:p>
        </w:tc>
        <w:tc>
          <w:tcPr>
            <w:tcW w:w="2268" w:type="dxa"/>
            <w:vAlign w:val="center"/>
          </w:tcPr>
          <w:p>
            <w:pPr>
              <w:pStyle w:val="单元格样式2"/>
            </w:pPr>
            <w:r>
              <w:t xml:space="preserve">100%</w:t>
            </w:r>
          </w:p>
        </w:tc>
        <w:tc>
          <w:tcPr>
            <w:tcW w:w="1276" w:type="dxa"/>
            <w:vAlign w:val="center"/>
          </w:tcPr>
          <w:p>
            <w:pPr>
              <w:pStyle w:val="单元格样式2"/>
            </w:pPr>
            <w:r>
              <w:t xml:space="preserve">按毕业生应就业学生就业情况统计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学生对职业教育满意度</w:t>
            </w:r>
          </w:p>
        </w:tc>
        <w:tc>
          <w:tcPr>
            <w:tcW w:w="5386" w:type="dxa"/>
            <w:vAlign w:val="center"/>
          </w:tcPr>
          <w:p>
            <w:pPr>
              <w:pStyle w:val="单元格样式2"/>
            </w:pPr>
            <w:r>
              <w:t xml:space="preserve">学生对职业教育满意度</w:t>
            </w:r>
          </w:p>
        </w:tc>
        <w:tc>
          <w:tcPr>
            <w:tcW w:w="2268" w:type="dxa"/>
            <w:vAlign w:val="center"/>
          </w:tcPr>
          <w:p>
            <w:pPr>
              <w:pStyle w:val="单元格样式2"/>
            </w:pPr>
            <w:r>
              <w:t xml:space="preserve">100%</w:t>
            </w:r>
          </w:p>
        </w:tc>
        <w:tc>
          <w:tcPr>
            <w:tcW w:w="1276" w:type="dxa"/>
            <w:vAlign w:val="center"/>
          </w:tcPr>
          <w:p>
            <w:pPr>
              <w:pStyle w:val="单元格样式2"/>
            </w:pPr>
            <w:r>
              <w:t xml:space="preserve">调查学生对职业教育满意度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68、冀财教[2024]125号关于提前下达2025年中央学生资助补助经费预算的通知-免学费486万元绩效目标表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13043425P00431710003P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冀财教[2024]125号关于提前下达2025年中央学生资助补助经费预算的通知-免学费486万元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486.00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486.00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2025年享受免学费资金人数850人</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1.2025年享受免学费资金人数850人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享受免学费学生人数</w:t>
            </w:r>
          </w:p>
        </w:tc>
        <w:tc>
          <w:tcPr>
            <w:tcW w:w="5386" w:type="dxa"/>
            <w:vAlign w:val="center"/>
          </w:tcPr>
          <w:p>
            <w:pPr>
              <w:pStyle w:val="单元格样式2"/>
            </w:pPr>
            <w:r>
              <w:t xml:space="preserve">享受免学费学生人数</w:t>
            </w:r>
          </w:p>
        </w:tc>
        <w:tc>
          <w:tcPr>
            <w:tcW w:w="2268" w:type="dxa"/>
            <w:vAlign w:val="center"/>
          </w:tcPr>
          <w:p>
            <w:pPr>
              <w:pStyle w:val="单元格样式2"/>
            </w:pPr>
            <w:r>
              <w:t xml:space="preserve">850人</w:t>
            </w:r>
          </w:p>
        </w:tc>
        <w:tc>
          <w:tcPr>
            <w:tcW w:w="1276" w:type="dxa"/>
            <w:vAlign w:val="center"/>
          </w:tcPr>
          <w:p>
            <w:pPr>
              <w:pStyle w:val="单元格样式2"/>
            </w:pPr>
            <w:r>
              <w:t xml:space="preserve">冀财教[2024]125号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享受学生免学费符合规定标准</w:t>
            </w:r>
          </w:p>
        </w:tc>
        <w:tc>
          <w:tcPr>
            <w:tcW w:w="5386" w:type="dxa"/>
            <w:vAlign w:val="center"/>
          </w:tcPr>
          <w:p>
            <w:pPr>
              <w:pStyle w:val="单元格样式2"/>
            </w:pPr>
            <w:r>
              <w:t xml:space="preserve">享受学生免学费符合规定标准</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冀财教[2024]125号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资金在规定时间内下达率</w:t>
            </w:r>
          </w:p>
        </w:tc>
        <w:tc>
          <w:tcPr>
            <w:tcW w:w="5386" w:type="dxa"/>
            <w:vAlign w:val="center"/>
          </w:tcPr>
          <w:p>
            <w:pPr>
              <w:pStyle w:val="单元格样式2"/>
            </w:pPr>
            <w:r>
              <w:t xml:space="preserve">资金在规定时间内下达率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冀财教[2024]125号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中职免学费资金总成本</w:t>
            </w:r>
          </w:p>
        </w:tc>
        <w:tc>
          <w:tcPr>
            <w:tcW w:w="5386" w:type="dxa"/>
            <w:vAlign w:val="center"/>
          </w:tcPr>
          <w:p>
            <w:pPr>
              <w:pStyle w:val="单元格样式2"/>
            </w:pPr>
            <w:r>
              <w:t xml:space="preserve">中职免学费资金总成本</w:t>
            </w:r>
          </w:p>
        </w:tc>
        <w:tc>
          <w:tcPr>
            <w:tcW w:w="2268" w:type="dxa"/>
            <w:vAlign w:val="center"/>
          </w:tcPr>
          <w:p>
            <w:pPr>
              <w:pStyle w:val="单元格样式2"/>
            </w:pPr>
            <w:r>
              <w:t xml:space="preserve">≤486万元</w:t>
            </w:r>
          </w:p>
        </w:tc>
        <w:tc>
          <w:tcPr>
            <w:tcW w:w="1276" w:type="dxa"/>
            <w:vAlign w:val="center"/>
          </w:tcPr>
          <w:p>
            <w:pPr>
              <w:pStyle w:val="单元格样式2"/>
            </w:pPr>
            <w:r>
              <w:t xml:space="preserve">冀财教[2024]125号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为社会培养合格的就业人才或让学生升入本专科院校</w:t>
            </w:r>
          </w:p>
        </w:tc>
        <w:tc>
          <w:tcPr>
            <w:tcW w:w="5386" w:type="dxa"/>
            <w:vAlign w:val="center"/>
          </w:tcPr>
          <w:p>
            <w:pPr>
              <w:pStyle w:val="单元格样式2"/>
            </w:pPr>
            <w:r>
              <w:t xml:space="preserve">为社会培养合格的就业人才或让学生升入本专科院校</w:t>
            </w:r>
          </w:p>
        </w:tc>
        <w:tc>
          <w:tcPr>
            <w:tcW w:w="2268" w:type="dxa"/>
            <w:vAlign w:val="center"/>
          </w:tcPr>
          <w:p>
            <w:pPr>
              <w:pStyle w:val="单元格样式2"/>
            </w:pPr>
            <w:r>
              <w:t xml:space="preserve">≥500人</w:t>
            </w:r>
          </w:p>
        </w:tc>
        <w:tc>
          <w:tcPr>
            <w:tcW w:w="1276" w:type="dxa"/>
            <w:vAlign w:val="center"/>
          </w:tcPr>
          <w:p>
            <w:pPr>
              <w:pStyle w:val="单元格样式2"/>
            </w:pPr>
            <w:r>
              <w:t xml:space="preserve">冀财教[2024]125号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学生对职业教育满意度</w:t>
            </w:r>
          </w:p>
        </w:tc>
        <w:tc>
          <w:tcPr>
            <w:tcW w:w="5386" w:type="dxa"/>
            <w:vAlign w:val="center"/>
          </w:tcPr>
          <w:p>
            <w:pPr>
              <w:pStyle w:val="单元格样式2"/>
            </w:pPr>
            <w:r>
              <w:t xml:space="preserve">学生对职业教育满意度</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69、冀财教[2024]125号关于提前下达2025年中央学生资助补助经费预算的通知-助学金88万元绩效目标表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13043425P00431710004B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冀财教[2024]125号关于提前下达2025年中央学生资助补助经费预算的通知-助学金88万元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"""""""2025年享受助学金人数5187人</w:t>
            </w:r>
            <w:r>
              <w:rPr/>
              <w:tab/>
            </w:r>
            <w:r>
              <w:rPr/>
              <w:tab/>
            </w:r>
            <w:r>
              <w:rP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1."""2025年享受助学金人数5187人</w:t>
            </w:r>
            <w:r>
              <w:rPr/>
              <w:tab/>
            </w:r>
            <w:r>
              <w:rPr/>
              <w:tab/>
            </w:r>
            <w:r>
              <w:rP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中央负担的助学金生均标准</w:t>
            </w:r>
          </w:p>
        </w:tc>
        <w:tc>
          <w:tcPr>
            <w:tcW w:w="5386" w:type="dxa"/>
            <w:vAlign w:val="center"/>
          </w:tcPr>
          <w:p>
            <w:pPr>
              <w:pStyle w:val="单元格样式2"/>
            </w:pPr>
            <w:r>
              <w:t xml:space="preserve">中央负担20%--1200元</w:t>
            </w:r>
          </w:p>
        </w:tc>
        <w:tc>
          <w:tcPr>
            <w:tcW w:w="2268" w:type="dxa"/>
            <w:vAlign w:val="center"/>
          </w:tcPr>
          <w:p>
            <w:pPr>
              <w:pStyle w:val="单元格样式2"/>
            </w:pPr>
            <w:r>
              <w:t xml:space="preserve">1200元</w:t>
            </w:r>
          </w:p>
        </w:tc>
        <w:tc>
          <w:tcPr>
            <w:tcW w:w="1276" w:type="dxa"/>
            <w:vAlign w:val="center"/>
          </w:tcPr>
          <w:p>
            <w:pPr>
              <w:pStyle w:val="单元格样式2"/>
            </w:pPr>
            <w:r>
              <w:t xml:space="preserve">有关文件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补助发放时间</w:t>
            </w:r>
          </w:p>
        </w:tc>
        <w:tc>
          <w:tcPr>
            <w:tcW w:w="5386" w:type="dxa"/>
            <w:vAlign w:val="center"/>
          </w:tcPr>
          <w:p>
            <w:pPr>
              <w:pStyle w:val="单元格样式2"/>
            </w:pPr>
            <w:r>
              <w:t xml:space="preserve">开学前及时发放</w:t>
            </w:r>
          </w:p>
        </w:tc>
        <w:tc>
          <w:tcPr>
            <w:tcW w:w="2268" w:type="dxa"/>
            <w:vAlign w:val="center"/>
          </w:tcPr>
          <w:p>
            <w:pPr>
              <w:pStyle w:val="单元格样式2"/>
            </w:pPr>
            <w:r>
              <w:t xml:space="preserve">开学前及时发放</w:t>
            </w:r>
          </w:p>
        </w:tc>
        <w:tc>
          <w:tcPr>
            <w:tcW w:w="1276" w:type="dxa"/>
            <w:vAlign w:val="center"/>
          </w:tcPr>
          <w:p>
            <w:pPr>
              <w:pStyle w:val="单元格样式2"/>
            </w:pPr>
            <w:r>
              <w:t xml:space="preserve">有关文件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学生资助发放符合规定标准</w:t>
            </w:r>
          </w:p>
        </w:tc>
        <w:tc>
          <w:tcPr>
            <w:tcW w:w="5386" w:type="dxa"/>
            <w:vAlign w:val="center"/>
          </w:tcPr>
          <w:p>
            <w:pPr>
              <w:pStyle w:val="单元格样式2"/>
            </w:pPr>
            <w:r>
              <w:t xml:space="preserve">学生资助发放符合规定标准</w:t>
            </w:r>
          </w:p>
        </w:tc>
        <w:tc>
          <w:tcPr>
            <w:tcW w:w="2268" w:type="dxa"/>
            <w:vAlign w:val="center"/>
          </w:tcPr>
          <w:p>
            <w:pPr>
              <w:pStyle w:val="单元格样式2"/>
            </w:pPr>
            <w:r>
              <w:t xml:space="preserve">100%</w:t>
            </w:r>
          </w:p>
        </w:tc>
        <w:tc>
          <w:tcPr>
            <w:tcW w:w="1276" w:type="dxa"/>
            <w:vAlign w:val="center"/>
          </w:tcPr>
          <w:p>
            <w:pPr>
              <w:pStyle w:val="单元格样式2"/>
            </w:pPr>
            <w:r>
              <w:t xml:space="preserve">有关文件</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享受助学金人数</w:t>
            </w:r>
          </w:p>
        </w:tc>
        <w:tc>
          <w:tcPr>
            <w:tcW w:w="5386" w:type="dxa"/>
            <w:vAlign w:val="center"/>
          </w:tcPr>
          <w:p>
            <w:pPr>
              <w:pStyle w:val="单元格样式2"/>
            </w:pPr>
            <w:r>
              <w:t xml:space="preserve">享受助学金人数</w:t>
            </w:r>
          </w:p>
        </w:tc>
        <w:tc>
          <w:tcPr>
            <w:tcW w:w="2268" w:type="dxa"/>
            <w:vAlign w:val="center"/>
          </w:tcPr>
          <w:p>
            <w:pPr>
              <w:pStyle w:val="单元格样式2"/>
            </w:pPr>
            <w:r>
              <w:t xml:space="preserve">≥5187人</w:t>
            </w:r>
          </w:p>
        </w:tc>
        <w:tc>
          <w:tcPr>
            <w:tcW w:w="1276" w:type="dxa"/>
            <w:vAlign w:val="center"/>
          </w:tcPr>
          <w:p>
            <w:pPr>
              <w:pStyle w:val="单元格样式2"/>
            </w:pPr>
            <w:r>
              <w:t xml:space="preserve">按在校生人数</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为社会培养合格的就业人才或让学生升入本专科院校</w:t>
            </w:r>
          </w:p>
        </w:tc>
        <w:tc>
          <w:tcPr>
            <w:tcW w:w="5386" w:type="dxa"/>
            <w:vAlign w:val="center"/>
          </w:tcPr>
          <w:p>
            <w:pPr>
              <w:pStyle w:val="单元格样式2"/>
            </w:pPr>
            <w:r>
              <w:t xml:space="preserve">为社会培养合格的就业人才或让学生升入本专科院校</w:t>
            </w:r>
          </w:p>
        </w:tc>
        <w:tc>
          <w:tcPr>
            <w:tcW w:w="2268" w:type="dxa"/>
            <w:vAlign w:val="center"/>
          </w:tcPr>
          <w:p>
            <w:pPr>
              <w:pStyle w:val="单元格样式2"/>
            </w:pPr>
            <w:r>
              <w:t xml:space="preserve">≥500人</w:t>
            </w:r>
          </w:p>
        </w:tc>
        <w:tc>
          <w:tcPr>
            <w:tcW w:w="1276" w:type="dxa"/>
            <w:vAlign w:val="center"/>
          </w:tcPr>
          <w:p>
            <w:pPr>
              <w:pStyle w:val="单元格样式2"/>
            </w:pPr>
            <w:r>
              <w:t xml:space="preserve">毕业学生是否能顺利就业或升学</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学生对职业教育满意度</w:t>
            </w:r>
          </w:p>
        </w:tc>
        <w:tc>
          <w:tcPr>
            <w:tcW w:w="5386" w:type="dxa"/>
            <w:vAlign w:val="center"/>
          </w:tcPr>
          <w:p>
            <w:pPr>
              <w:pStyle w:val="单元格样式2"/>
            </w:pPr>
            <w:r>
              <w:t xml:space="preserve">学生对职业教育满意度</w:t>
            </w:r>
          </w:p>
        </w:tc>
        <w:tc>
          <w:tcPr>
            <w:tcW w:w="2268" w:type="dxa"/>
            <w:vAlign w:val="center"/>
          </w:tcPr>
          <w:p>
            <w:pPr>
              <w:pStyle w:val="单元格样式2"/>
            </w:pPr>
            <w:r>
              <w:t xml:space="preserve">100%</w:t>
            </w:r>
          </w:p>
        </w:tc>
        <w:tc>
          <w:tcPr>
            <w:tcW w:w="1276" w:type="dxa"/>
            <w:vAlign w:val="center"/>
          </w:tcPr>
          <w:p>
            <w:pPr>
              <w:pStyle w:val="单元格样式2"/>
            </w:pPr>
            <w:r>
              <w:t xml:space="preserve">调查学生对职业教育满意度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70、冀财教[2024]131号 2025年现代职业教育质量提升计划补助资金-原贫困县中职学校补助100万元元绩效目标表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13043425P00433110001W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冀财教[2024]131号 2025年现代职业教育质量提升计划补助资金-原贫困县中职学校补助100万元元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购买多媒体设备，提升教学质量</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1.购买多媒体设备，提升教学质量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购买教师多媒体设备</w:t>
            </w:r>
          </w:p>
        </w:tc>
        <w:tc>
          <w:tcPr>
            <w:tcW w:w="5386" w:type="dxa"/>
            <w:vAlign w:val="center"/>
          </w:tcPr>
          <w:p>
            <w:pPr>
              <w:pStyle w:val="单元格样式2"/>
            </w:pPr>
            <w:r>
              <w:t xml:space="preserve">购买教师多媒体设备</w:t>
            </w:r>
          </w:p>
        </w:tc>
        <w:tc>
          <w:tcPr>
            <w:tcW w:w="2268" w:type="dxa"/>
            <w:vAlign w:val="center"/>
          </w:tcPr>
          <w:p>
            <w:pPr>
              <w:pStyle w:val="单元格样式2"/>
            </w:pPr>
            <w:r>
              <w:t xml:space="preserve">≥50套</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购买设备合格率</w:t>
            </w:r>
          </w:p>
        </w:tc>
        <w:tc>
          <w:tcPr>
            <w:tcW w:w="5386" w:type="dxa"/>
            <w:vAlign w:val="center"/>
          </w:tcPr>
          <w:p>
            <w:pPr>
              <w:pStyle w:val="单元格样式2"/>
            </w:pPr>
            <w:r>
              <w:t xml:space="preserve">购买设备合格率</w:t>
            </w:r>
          </w:p>
        </w:tc>
        <w:tc>
          <w:tcPr>
            <w:tcW w:w="2268" w:type="dxa"/>
            <w:vAlign w:val="center"/>
          </w:tcPr>
          <w:p>
            <w:pPr>
              <w:pStyle w:val="单元格样式2"/>
            </w:pPr>
            <w:r>
              <w:t xml:space="preserve">100%</w:t>
            </w:r>
          </w:p>
        </w:tc>
        <w:tc>
          <w:tcPr>
            <w:tcW w:w="1276" w:type="dxa"/>
            <w:vAlign w:val="center"/>
          </w:tcPr>
          <w:p>
            <w:pPr>
              <w:pStyle w:val="单元格样式2"/>
            </w:pPr>
            <w:r>
              <w:t xml:space="preserve">根据设备验收情况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设备购买完成时间</w:t>
            </w:r>
          </w:p>
        </w:tc>
        <w:tc>
          <w:tcPr>
            <w:tcW w:w="5386" w:type="dxa"/>
            <w:vAlign w:val="center"/>
          </w:tcPr>
          <w:p>
            <w:pPr>
              <w:pStyle w:val="单元格样式2"/>
            </w:pPr>
            <w:r>
              <w:t xml:space="preserve">设备购买完成时间</w:t>
            </w:r>
          </w:p>
        </w:tc>
        <w:tc>
          <w:tcPr>
            <w:tcW w:w="2268" w:type="dxa"/>
            <w:vAlign w:val="center"/>
          </w:tcPr>
          <w:p>
            <w:pPr>
              <w:pStyle w:val="单元格样式2"/>
            </w:pPr>
            <w:r>
              <w:t xml:space="preserve">2025-12-31前采购到位</w:t>
            </w:r>
          </w:p>
        </w:tc>
        <w:tc>
          <w:tcPr>
            <w:tcW w:w="1276" w:type="dxa"/>
            <w:vAlign w:val="center"/>
          </w:tcPr>
          <w:p>
            <w:pPr>
              <w:pStyle w:val="单元格样式2"/>
            </w:pPr>
            <w:r>
              <w:t xml:space="preserve">根据合同采购日期</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每套多媒体金额</w:t>
            </w:r>
          </w:p>
        </w:tc>
        <w:tc>
          <w:tcPr>
            <w:tcW w:w="5386" w:type="dxa"/>
            <w:vAlign w:val="center"/>
          </w:tcPr>
          <w:p>
            <w:pPr>
              <w:pStyle w:val="单元格样式2"/>
            </w:pPr>
            <w:r>
              <w:t xml:space="preserve">每套多媒体金额</w:t>
            </w:r>
          </w:p>
        </w:tc>
        <w:tc>
          <w:tcPr>
            <w:tcW w:w="2268" w:type="dxa"/>
            <w:vAlign w:val="center"/>
          </w:tcPr>
          <w:p>
            <w:pPr>
              <w:pStyle w:val="单元格样式2"/>
            </w:pPr>
            <w:r>
              <w:t xml:space="preserve">≤2万元</w:t>
            </w:r>
          </w:p>
        </w:tc>
        <w:tc>
          <w:tcPr>
            <w:tcW w:w="1276" w:type="dxa"/>
            <w:vAlign w:val="center"/>
          </w:tcPr>
          <w:p>
            <w:pPr>
              <w:pStyle w:val="单元格样式2"/>
            </w:pPr>
            <w:r>
              <w:t xml:space="preserve">合同约定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受益学生人数</w:t>
            </w:r>
          </w:p>
        </w:tc>
        <w:tc>
          <w:tcPr>
            <w:tcW w:w="5386" w:type="dxa"/>
            <w:vAlign w:val="center"/>
          </w:tcPr>
          <w:p>
            <w:pPr>
              <w:pStyle w:val="单元格样式2"/>
            </w:pPr>
            <w:r>
              <w:t xml:space="preserve">受益学生人数</w:t>
            </w:r>
          </w:p>
        </w:tc>
        <w:tc>
          <w:tcPr>
            <w:tcW w:w="2268" w:type="dxa"/>
            <w:vAlign w:val="center"/>
          </w:tcPr>
          <w:p>
            <w:pPr>
              <w:pStyle w:val="单元格样式2"/>
            </w:pPr>
            <w:r>
              <w:t xml:space="preserve">≥2500人</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可持续使用年数</w:t>
            </w:r>
          </w:p>
        </w:tc>
        <w:tc>
          <w:tcPr>
            <w:tcW w:w="5386" w:type="dxa"/>
            <w:vAlign w:val="center"/>
          </w:tcPr>
          <w:p>
            <w:pPr>
              <w:pStyle w:val="单元格样式2"/>
            </w:pPr>
            <w:r>
              <w:t xml:space="preserve">可持续使用年数</w:t>
            </w:r>
          </w:p>
        </w:tc>
        <w:tc>
          <w:tcPr>
            <w:tcW w:w="2268" w:type="dxa"/>
            <w:vAlign w:val="center"/>
          </w:tcPr>
          <w:p>
            <w:pPr>
              <w:pStyle w:val="单元格样式2"/>
            </w:pPr>
            <w:r>
              <w:t xml:space="preserve">≥5年</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受益学生满意度</w:t>
            </w:r>
          </w:p>
        </w:tc>
        <w:tc>
          <w:tcPr>
            <w:tcW w:w="5386" w:type="dxa"/>
            <w:vAlign w:val="center"/>
          </w:tcPr>
          <w:p>
            <w:pPr>
              <w:pStyle w:val="单元格样式2"/>
            </w:pPr>
            <w:r>
              <w:t xml:space="preserve">受益学生满意度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71、冀财教[2024]131号 2025年现代职业教育质量提升计划补助资金—中等职业教育质量提升工程300万元、中等职业教育“达标”工程60万元绩效目标表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13043425P00433110002G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冀财教[2024]131号 2025年现代职业教育质量提升计划补助资金—中等职业教育质量提升工程300万元、中等职业教育“达标”工程60万元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采购教学设备，提升职业教育教学质量，提高中职学生就业技能。</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1.采购教学设备，提升职业教育教学质量，提高中职学生就业技能。</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采购教师多媒体拖拉黑板数量</w:t>
            </w:r>
          </w:p>
        </w:tc>
        <w:tc>
          <w:tcPr>
            <w:tcW w:w="5386" w:type="dxa"/>
            <w:vAlign w:val="center"/>
          </w:tcPr>
          <w:p>
            <w:pPr>
              <w:pStyle w:val="单元格样式2"/>
            </w:pPr>
            <w:r>
              <w:t xml:space="preserve">采购教师多媒体拖拉黑板数量</w:t>
            </w:r>
          </w:p>
        </w:tc>
        <w:tc>
          <w:tcPr>
            <w:tcW w:w="2268" w:type="dxa"/>
            <w:vAlign w:val="center"/>
          </w:tcPr>
          <w:p>
            <w:pPr>
              <w:pStyle w:val="单元格样式2"/>
            </w:pPr>
            <w:r>
              <w:t xml:space="preserve">≥40套</w:t>
            </w:r>
          </w:p>
        </w:tc>
        <w:tc>
          <w:tcPr>
            <w:tcW w:w="1276" w:type="dxa"/>
            <w:vAlign w:val="center"/>
          </w:tcPr>
          <w:p>
            <w:pPr>
              <w:pStyle w:val="单元格样式2"/>
            </w:pPr>
            <w:r>
              <w:t xml:space="preserve">冀财教【2024】131号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采购学生桌椅数量</w:t>
            </w:r>
          </w:p>
        </w:tc>
        <w:tc>
          <w:tcPr>
            <w:tcW w:w="5386" w:type="dxa"/>
            <w:vAlign w:val="center"/>
          </w:tcPr>
          <w:p>
            <w:pPr>
              <w:pStyle w:val="单元格样式2"/>
            </w:pPr>
            <w:r>
              <w:t xml:space="preserve">采购学生桌椅数量</w:t>
            </w:r>
          </w:p>
        </w:tc>
        <w:tc>
          <w:tcPr>
            <w:tcW w:w="2268" w:type="dxa"/>
            <w:vAlign w:val="center"/>
          </w:tcPr>
          <w:p>
            <w:pPr>
              <w:pStyle w:val="单元格样式2"/>
            </w:pPr>
            <w:r>
              <w:t xml:space="preserve">≥2000套</w:t>
            </w:r>
          </w:p>
        </w:tc>
        <w:tc>
          <w:tcPr>
            <w:tcW w:w="1276" w:type="dxa"/>
            <w:vAlign w:val="center"/>
          </w:tcPr>
          <w:p>
            <w:pPr>
              <w:pStyle w:val="单元格样式2"/>
            </w:pPr>
            <w:r>
              <w:t xml:space="preserve">冀财教【2024】131号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采购学生上下铺铁床数量</w:t>
            </w:r>
          </w:p>
        </w:tc>
        <w:tc>
          <w:tcPr>
            <w:tcW w:w="5386" w:type="dxa"/>
            <w:vAlign w:val="center"/>
          </w:tcPr>
          <w:p>
            <w:pPr>
              <w:pStyle w:val="单元格样式2"/>
            </w:pPr>
            <w:r>
              <w:t xml:space="preserve">采购学生上下铺铁床数量</w:t>
            </w:r>
          </w:p>
        </w:tc>
        <w:tc>
          <w:tcPr>
            <w:tcW w:w="2268" w:type="dxa"/>
            <w:vAlign w:val="center"/>
          </w:tcPr>
          <w:p>
            <w:pPr>
              <w:pStyle w:val="单元格样式2"/>
            </w:pPr>
            <w:r>
              <w:t xml:space="preserve">≥1000套</w:t>
            </w:r>
          </w:p>
        </w:tc>
        <w:tc>
          <w:tcPr>
            <w:tcW w:w="1276" w:type="dxa"/>
            <w:vAlign w:val="center"/>
          </w:tcPr>
          <w:p>
            <w:pPr>
              <w:pStyle w:val="单元格样式2"/>
            </w:pPr>
            <w:r>
              <w:t xml:space="preserve">冀财教【2024】131号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采购设备验收合格率</w:t>
            </w:r>
          </w:p>
        </w:tc>
        <w:tc>
          <w:tcPr>
            <w:tcW w:w="5386" w:type="dxa"/>
            <w:vAlign w:val="center"/>
          </w:tcPr>
          <w:p>
            <w:pPr>
              <w:pStyle w:val="单元格样式2"/>
            </w:pPr>
            <w:r>
              <w:t xml:space="preserve">采购设备验收合格情况</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冀财教【2024】131号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设备采购及时率</w:t>
            </w:r>
          </w:p>
        </w:tc>
        <w:tc>
          <w:tcPr>
            <w:tcW w:w="5386" w:type="dxa"/>
            <w:vAlign w:val="center"/>
          </w:tcPr>
          <w:p>
            <w:pPr>
              <w:pStyle w:val="单元格样式2"/>
            </w:pPr>
            <w:r>
              <w:t xml:space="preserve">设备采购及时情况</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冀财教【2024】131号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设备采购资金成本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≤360万元</w:t>
            </w:r>
          </w:p>
        </w:tc>
        <w:tc>
          <w:tcPr>
            <w:tcW w:w="1276" w:type="dxa"/>
            <w:vAlign w:val="center"/>
          </w:tcPr>
          <w:p>
            <w:pPr>
              <w:pStyle w:val="单元格样式2"/>
            </w:pPr>
            <w:r>
              <w:t xml:space="preserve">冀财教【2024】131号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职业学校毕业生就业率</w:t>
            </w:r>
          </w:p>
        </w:tc>
        <w:tc>
          <w:tcPr>
            <w:tcW w:w="5386" w:type="dxa"/>
            <w:vAlign w:val="center"/>
          </w:tcPr>
          <w:p>
            <w:pPr>
              <w:pStyle w:val="单元格样式2"/>
            </w:pPr>
            <w:r>
              <w:t xml:space="preserve">让签订就业协议学生顺利就业</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冀财教【2024】131号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提高中职学生就业技能</w:t>
            </w:r>
          </w:p>
        </w:tc>
        <w:tc>
          <w:tcPr>
            <w:tcW w:w="5386" w:type="dxa"/>
            <w:vAlign w:val="center"/>
          </w:tcPr>
          <w:p>
            <w:pPr>
              <w:pStyle w:val="单元格样式2"/>
            </w:pPr>
            <w:r>
              <w:t xml:space="preserve">为社会培养合格的就业人才或让学生升入本专科院校</w:t>
            </w:r>
          </w:p>
        </w:tc>
        <w:tc>
          <w:tcPr>
            <w:tcW w:w="2268" w:type="dxa"/>
            <w:vAlign w:val="center"/>
          </w:tcPr>
          <w:p>
            <w:pPr>
              <w:pStyle w:val="单元格样式2"/>
            </w:pPr>
            <w:r>
              <w:t xml:space="preserve">提高</w:t>
            </w:r>
          </w:p>
        </w:tc>
        <w:tc>
          <w:tcPr>
            <w:tcW w:w="1276" w:type="dxa"/>
            <w:vAlign w:val="center"/>
          </w:tcPr>
          <w:p>
            <w:pPr>
              <w:pStyle w:val="单元格样式2"/>
            </w:pPr>
            <w:r>
              <w:t xml:space="preserve">冀财教【2024】131号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职业学校师生满意度</w:t>
            </w:r>
          </w:p>
        </w:tc>
        <w:tc>
          <w:tcPr>
            <w:tcW w:w="5386" w:type="dxa"/>
            <w:vAlign w:val="center"/>
          </w:tcPr>
          <w:p>
            <w:pPr>
              <w:pStyle w:val="单元格样式2"/>
            </w:pPr>
            <w:r>
              <w:t xml:space="preserve">老师和学生满意情况</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72、冀财教[2024]136号--2025年省级现代职业教育发展专项资金--新型职业农民培养50万元绩效目标表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13043425P007MA110003R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冀财教[2024]136号--2025年省级现代职业教育发展专项资金--新型职业农民培养50万元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通过开展职业教育，培养新型职业农民，提升农民素养，促进农业发展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1.通过开展职业教育，培养新型职业农民，提升农民素养，促进农业发展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新型职业农民培养任务完成率</w:t>
            </w:r>
          </w:p>
        </w:tc>
        <w:tc>
          <w:tcPr>
            <w:tcW w:w="5386" w:type="dxa"/>
            <w:vAlign w:val="center"/>
          </w:tcPr>
          <w:p>
            <w:pPr>
              <w:pStyle w:val="单元格样式2"/>
            </w:pPr>
            <w:r>
              <w:t xml:space="preserve">新型职业农民培养任务完成情况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冀财教[2024]136号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新型职业农民培训合格率</w:t>
            </w:r>
          </w:p>
        </w:tc>
        <w:tc>
          <w:tcPr>
            <w:tcW w:w="5386" w:type="dxa"/>
            <w:vAlign w:val="center"/>
          </w:tcPr>
          <w:p>
            <w:pPr>
              <w:pStyle w:val="单元格样式2"/>
            </w:pPr>
            <w:r>
              <w:t xml:space="preserve">培训合格人数/全部培训人数</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冀财教[2024]136号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培训任务完成及时率</w:t>
            </w:r>
          </w:p>
        </w:tc>
        <w:tc>
          <w:tcPr>
            <w:tcW w:w="5386" w:type="dxa"/>
            <w:vAlign w:val="center"/>
          </w:tcPr>
          <w:p>
            <w:pPr>
              <w:pStyle w:val="单元格样式2"/>
            </w:pPr>
            <w:r>
              <w:t xml:space="preserve">培训任务完成及时情况</w:t>
            </w:r>
          </w:p>
        </w:tc>
        <w:tc>
          <w:tcPr>
            <w:tcW w:w="2268" w:type="dxa"/>
            <w:vAlign w:val="center"/>
          </w:tcPr>
          <w:p>
            <w:pPr>
              <w:pStyle w:val="单元格样式2"/>
            </w:pPr>
            <w:r>
              <w:t xml:space="preserve">≥90%</w:t>
            </w:r>
          </w:p>
        </w:tc>
        <w:tc>
          <w:tcPr>
            <w:tcW w:w="1276" w:type="dxa"/>
            <w:vAlign w:val="center"/>
          </w:tcPr>
          <w:p>
            <w:pPr>
              <w:pStyle w:val="单元格样式2"/>
            </w:pPr>
            <w:r>
              <w:t xml:space="preserve">冀财教[2024]136号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新型职业农民培养培训成本</w:t>
            </w:r>
          </w:p>
        </w:tc>
        <w:tc>
          <w:tcPr>
            <w:tcW w:w="5386" w:type="dxa"/>
            <w:vAlign w:val="center"/>
          </w:tcPr>
          <w:p>
            <w:pPr>
              <w:pStyle w:val="单元格样式2"/>
            </w:pPr>
            <w:r>
              <w:t xml:space="preserve">新型职业农民培养培训成本</w:t>
            </w:r>
          </w:p>
        </w:tc>
        <w:tc>
          <w:tcPr>
            <w:tcW w:w="2268" w:type="dxa"/>
            <w:vAlign w:val="center"/>
          </w:tcPr>
          <w:p>
            <w:pPr>
              <w:pStyle w:val="单元格样式2"/>
            </w:pPr>
            <w:r>
              <w:t xml:space="preserve">≤50万元</w:t>
            </w:r>
          </w:p>
        </w:tc>
        <w:tc>
          <w:tcPr>
            <w:tcW w:w="1276" w:type="dxa"/>
            <w:vAlign w:val="center"/>
          </w:tcPr>
          <w:p>
            <w:pPr>
              <w:pStyle w:val="单元格样式2"/>
            </w:pPr>
            <w:r>
              <w:t xml:space="preserve">冀财教[2024]136号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提升学员现代农业发展新理念</w:t>
            </w:r>
          </w:p>
        </w:tc>
        <w:tc>
          <w:tcPr>
            <w:tcW w:w="5386" w:type="dxa"/>
            <w:vAlign w:val="center"/>
          </w:tcPr>
          <w:p>
            <w:pPr>
              <w:pStyle w:val="单元格样式2"/>
            </w:pPr>
            <w:r>
              <w:t xml:space="preserve">提升学员现代农业发展新理念</w:t>
            </w:r>
          </w:p>
        </w:tc>
        <w:tc>
          <w:tcPr>
            <w:tcW w:w="2268" w:type="dxa"/>
            <w:vAlign w:val="center"/>
          </w:tcPr>
          <w:p>
            <w:pPr>
              <w:pStyle w:val="单元格样式2"/>
            </w:pPr>
            <w:r>
              <w:t xml:space="preserve">提升</w:t>
            </w:r>
          </w:p>
        </w:tc>
        <w:tc>
          <w:tcPr>
            <w:tcW w:w="1276" w:type="dxa"/>
            <w:vAlign w:val="center"/>
          </w:tcPr>
          <w:p>
            <w:pPr>
              <w:pStyle w:val="单元格样式2"/>
            </w:pPr>
            <w:r>
              <w:t xml:space="preserve">冀财教[2024]136号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参训学员满意度</w:t>
            </w:r>
          </w:p>
        </w:tc>
        <w:tc>
          <w:tcPr>
            <w:tcW w:w="5386" w:type="dxa"/>
            <w:vAlign w:val="center"/>
          </w:tcPr>
          <w:p>
            <w:pPr>
              <w:pStyle w:val="单元格样式2"/>
            </w:pPr>
            <w:r>
              <w:t xml:space="preserve">参训学员满意情况</w:t>
            </w:r>
          </w:p>
        </w:tc>
        <w:tc>
          <w:tcPr>
            <w:tcW w:w="2268" w:type="dxa"/>
            <w:vAlign w:val="center"/>
          </w:tcPr>
          <w:p>
            <w:pPr>
              <w:pStyle w:val="单元格样式2"/>
            </w:pPr>
            <w:r>
              <w:t xml:space="preserve">≥85%</w:t>
            </w:r>
          </w:p>
        </w:tc>
        <w:tc>
          <w:tcPr>
            <w:tcW w:w="1276" w:type="dxa"/>
            <w:vAlign w:val="center"/>
          </w:tcPr>
          <w:p>
            <w:pPr>
              <w:pStyle w:val="单元格样式2"/>
            </w:pPr>
            <w:r>
              <w:t xml:space="preserve">调查问题</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73、冀财教[2024]136号关于提前下达2025年省级现代职业教育发展专项资金预算的通知-免学费203万元绩效目标表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13043425P00431710005Y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冀财教[2024]136号关于提前下达2025年省级现代职业教育发展专项资金预算的通知-免学费203万元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"""2025年享受免学费资金人数6037人</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1."2025年享受免学费资金人数6037人</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免学费补助金额</w:t>
            </w:r>
          </w:p>
        </w:tc>
        <w:tc>
          <w:tcPr>
            <w:tcW w:w="5386" w:type="dxa"/>
            <w:vAlign w:val="center"/>
          </w:tcPr>
          <w:p>
            <w:pPr>
              <w:pStyle w:val="单元格样式2"/>
            </w:pPr>
            <w:r>
              <w:t xml:space="preserve">免学费发放金额为2000元/人，省负担600元/人，第一批下达资金200万元</w:t>
            </w:r>
          </w:p>
        </w:tc>
        <w:tc>
          <w:tcPr>
            <w:tcW w:w="2268" w:type="dxa"/>
            <w:vAlign w:val="center"/>
          </w:tcPr>
          <w:p>
            <w:pPr>
              <w:pStyle w:val="单元格样式2"/>
            </w:pPr>
            <w:r>
              <w:t xml:space="preserve">≤203万元</w:t>
            </w:r>
          </w:p>
        </w:tc>
        <w:tc>
          <w:tcPr>
            <w:tcW w:w="1276" w:type="dxa"/>
            <w:vAlign w:val="center"/>
          </w:tcPr>
          <w:p>
            <w:pPr>
              <w:pStyle w:val="单元格样式2"/>
            </w:pPr>
            <w:r>
              <w:t xml:space="preserve">冀财教[2024]136号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补助发放时间</w:t>
            </w:r>
          </w:p>
        </w:tc>
        <w:tc>
          <w:tcPr>
            <w:tcW w:w="5386" w:type="dxa"/>
            <w:vAlign w:val="center"/>
          </w:tcPr>
          <w:p>
            <w:pPr>
              <w:pStyle w:val="单元格样式2"/>
            </w:pPr>
            <w:r>
              <w:t xml:space="preserve">开学前及时发放</w:t>
            </w:r>
          </w:p>
        </w:tc>
        <w:tc>
          <w:tcPr>
            <w:tcW w:w="2268" w:type="dxa"/>
            <w:vAlign w:val="center"/>
          </w:tcPr>
          <w:p>
            <w:pPr>
              <w:pStyle w:val="单元格样式2"/>
            </w:pPr>
            <w:r>
              <w:t xml:space="preserve">开学前及时发放</w:t>
            </w:r>
          </w:p>
        </w:tc>
        <w:tc>
          <w:tcPr>
            <w:tcW w:w="1276" w:type="dxa"/>
            <w:vAlign w:val="center"/>
          </w:tcPr>
          <w:p>
            <w:pPr>
              <w:pStyle w:val="单元格样式2"/>
            </w:pPr>
            <w:r>
              <w:t xml:space="preserve">冀财教[2024]136号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学生资助发放符合规定标准</w:t>
            </w:r>
          </w:p>
        </w:tc>
        <w:tc>
          <w:tcPr>
            <w:tcW w:w="5386" w:type="dxa"/>
            <w:vAlign w:val="center"/>
          </w:tcPr>
          <w:p>
            <w:pPr>
              <w:pStyle w:val="单元格样式2"/>
            </w:pPr>
            <w:r>
              <w:t xml:space="preserve">学生资助发放符合规定标准</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冀财教[2024]136号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享受中职免学费学生人数</w:t>
            </w:r>
          </w:p>
        </w:tc>
        <w:tc>
          <w:tcPr>
            <w:tcW w:w="5386" w:type="dxa"/>
            <w:vAlign w:val="center"/>
          </w:tcPr>
          <w:p>
            <w:pPr>
              <w:pStyle w:val="单元格样式2"/>
            </w:pPr>
            <w:r>
              <w:t xml:space="preserve">享受中职免学费学生人数</w:t>
            </w:r>
          </w:p>
        </w:tc>
        <w:tc>
          <w:tcPr>
            <w:tcW w:w="2268" w:type="dxa"/>
            <w:vAlign w:val="center"/>
          </w:tcPr>
          <w:p>
            <w:pPr>
              <w:pStyle w:val="单元格样式2"/>
            </w:pPr>
            <w:r>
              <w:t xml:space="preserve">≥6037人</w:t>
            </w:r>
          </w:p>
        </w:tc>
        <w:tc>
          <w:tcPr>
            <w:tcW w:w="1276" w:type="dxa"/>
            <w:vAlign w:val="center"/>
          </w:tcPr>
          <w:p>
            <w:pPr>
              <w:pStyle w:val="单元格样式2"/>
            </w:pPr>
            <w:r>
              <w:t xml:space="preserve">按在校生人数</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签订就业协议学生顺利就业率</w:t>
            </w:r>
          </w:p>
        </w:tc>
        <w:tc>
          <w:tcPr>
            <w:tcW w:w="5386" w:type="dxa"/>
            <w:vAlign w:val="center"/>
          </w:tcPr>
          <w:p>
            <w:pPr>
              <w:pStyle w:val="单元格样式2"/>
            </w:pPr>
            <w:r>
              <w:t xml:space="preserve">签订就业协议学生顺利就业率</w:t>
            </w:r>
          </w:p>
        </w:tc>
        <w:tc>
          <w:tcPr>
            <w:tcW w:w="2268" w:type="dxa"/>
            <w:vAlign w:val="center"/>
          </w:tcPr>
          <w:p>
            <w:pPr>
              <w:pStyle w:val="单元格样式2"/>
            </w:pPr>
            <w:r>
              <w:t xml:space="preserve">100%</w:t>
            </w:r>
          </w:p>
        </w:tc>
        <w:tc>
          <w:tcPr>
            <w:tcW w:w="1276" w:type="dxa"/>
            <w:vAlign w:val="center"/>
          </w:tcPr>
          <w:p>
            <w:pPr>
              <w:pStyle w:val="单元格样式2"/>
            </w:pPr>
            <w:r>
              <w:t xml:space="preserve">按毕业生应就业学生就业情况统计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为社会培养合格的就业人才或让学生升入本专科院校</w:t>
            </w:r>
          </w:p>
        </w:tc>
        <w:tc>
          <w:tcPr>
            <w:tcW w:w="5386" w:type="dxa"/>
            <w:vAlign w:val="center"/>
          </w:tcPr>
          <w:p>
            <w:pPr>
              <w:pStyle w:val="单元格样式2"/>
            </w:pPr>
            <w:r>
              <w:t xml:space="preserve">为社会培养合格的就业人才或让学生升入本专科院校</w:t>
            </w:r>
          </w:p>
        </w:tc>
        <w:tc>
          <w:tcPr>
            <w:tcW w:w="2268" w:type="dxa"/>
            <w:vAlign w:val="center"/>
          </w:tcPr>
          <w:p>
            <w:pPr>
              <w:pStyle w:val="单元格样式2"/>
            </w:pPr>
            <w:r>
              <w:t xml:space="preserve">≥500人</w:t>
            </w:r>
          </w:p>
        </w:tc>
        <w:tc>
          <w:tcPr>
            <w:tcW w:w="1276" w:type="dxa"/>
            <w:vAlign w:val="center"/>
          </w:tcPr>
          <w:p>
            <w:pPr>
              <w:pStyle w:val="单元格样式2"/>
            </w:pPr>
            <w:r>
              <w:t xml:space="preserve">毕业学生是否能顺利就业或升学</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学生对职业教育满意度</w:t>
            </w:r>
          </w:p>
        </w:tc>
        <w:tc>
          <w:tcPr>
            <w:tcW w:w="5386" w:type="dxa"/>
            <w:vAlign w:val="center"/>
          </w:tcPr>
          <w:p>
            <w:pPr>
              <w:pStyle w:val="单元格样式2"/>
            </w:pPr>
            <w:r>
              <w:t xml:space="preserve">学生对职业教育满意度</w:t>
            </w:r>
          </w:p>
        </w:tc>
        <w:tc>
          <w:tcPr>
            <w:tcW w:w="2268" w:type="dxa"/>
            <w:vAlign w:val="center"/>
          </w:tcPr>
          <w:p>
            <w:pPr>
              <w:pStyle w:val="单元格样式2"/>
            </w:pPr>
            <w:r>
              <w:t xml:space="preserve">100%</w:t>
            </w:r>
          </w:p>
        </w:tc>
        <w:tc>
          <w:tcPr>
            <w:tcW w:w="1276" w:type="dxa"/>
            <w:vAlign w:val="center"/>
          </w:tcPr>
          <w:p>
            <w:pPr>
              <w:pStyle w:val="单元格样式2"/>
            </w:pPr>
            <w:r>
              <w:t xml:space="preserve">调查学生对职业教育满意度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74、冀财教[2024]136号关于提前下达2025年省级现代职业教育发展专项资金预算的通知-助学金48万元绩效目标表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13043425P00431710006J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冀财教[2024]136号关于提前下达2025年省级现代职业教育发展专项资金预算的通知-助学金48万元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"""2025年享受助学金人数850人"</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1."2025年享受助学金人数850人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平均每生每年标准（省级负担部分）</w:t>
            </w:r>
          </w:p>
        </w:tc>
        <w:tc>
          <w:tcPr>
            <w:tcW w:w="5386" w:type="dxa"/>
            <w:vAlign w:val="center"/>
          </w:tcPr>
          <w:p>
            <w:pPr>
              <w:pStyle w:val="单元格样式2"/>
            </w:pPr>
            <w:r>
              <w:t xml:space="preserve">助学金发放金额为800元，省负担40%--320元</w:t>
            </w:r>
          </w:p>
        </w:tc>
        <w:tc>
          <w:tcPr>
            <w:tcW w:w="2268" w:type="dxa"/>
            <w:vAlign w:val="center"/>
          </w:tcPr>
          <w:p>
            <w:pPr>
              <w:pStyle w:val="单元格样式2"/>
            </w:pPr>
            <w:r>
              <w:t xml:space="preserve">320元/人</w:t>
            </w:r>
          </w:p>
        </w:tc>
        <w:tc>
          <w:tcPr>
            <w:tcW w:w="1276" w:type="dxa"/>
            <w:vAlign w:val="center"/>
          </w:tcPr>
          <w:p>
            <w:pPr>
              <w:pStyle w:val="单元格样式2"/>
            </w:pPr>
            <w:r>
              <w:t xml:space="preserve">冀财教[2024]136号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补助发放时间</w:t>
            </w:r>
          </w:p>
        </w:tc>
        <w:tc>
          <w:tcPr>
            <w:tcW w:w="5386" w:type="dxa"/>
            <w:vAlign w:val="center"/>
          </w:tcPr>
          <w:p>
            <w:pPr>
              <w:pStyle w:val="单元格样式2"/>
            </w:pPr>
            <w:r>
              <w:t xml:space="preserve">开学前及时发放</w:t>
            </w:r>
          </w:p>
        </w:tc>
        <w:tc>
          <w:tcPr>
            <w:tcW w:w="2268" w:type="dxa"/>
            <w:vAlign w:val="center"/>
          </w:tcPr>
          <w:p>
            <w:pPr>
              <w:pStyle w:val="单元格样式2"/>
            </w:pPr>
            <w:r>
              <w:t xml:space="preserve">开学前及时发放</w:t>
            </w:r>
          </w:p>
        </w:tc>
        <w:tc>
          <w:tcPr>
            <w:tcW w:w="1276" w:type="dxa"/>
            <w:vAlign w:val="center"/>
          </w:tcPr>
          <w:p>
            <w:pPr>
              <w:pStyle w:val="单元格样式2"/>
            </w:pPr>
            <w:r>
              <w:t xml:space="preserve">冀财教[2024]136号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困难学生应助尽助</w:t>
            </w:r>
          </w:p>
        </w:tc>
        <w:tc>
          <w:tcPr>
            <w:tcW w:w="5386" w:type="dxa"/>
            <w:vAlign w:val="center"/>
          </w:tcPr>
          <w:p>
            <w:pPr>
              <w:pStyle w:val="单元格样式2"/>
            </w:pPr>
            <w:r>
              <w:t xml:space="preserve">困难学生应助尽助</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冀财教[2024]136号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享受助学金人数</w:t>
            </w:r>
          </w:p>
        </w:tc>
        <w:tc>
          <w:tcPr>
            <w:tcW w:w="5386" w:type="dxa"/>
            <w:vAlign w:val="center"/>
          </w:tcPr>
          <w:p>
            <w:pPr>
              <w:pStyle w:val="单元格样式2"/>
            </w:pPr>
            <w:r>
              <w:t xml:space="preserve">享受助学金人数</w:t>
            </w:r>
          </w:p>
        </w:tc>
        <w:tc>
          <w:tcPr>
            <w:tcW w:w="2268" w:type="dxa"/>
            <w:vAlign w:val="center"/>
          </w:tcPr>
          <w:p>
            <w:pPr>
              <w:pStyle w:val="单元格样式2"/>
            </w:pPr>
            <w:r>
              <w:t xml:space="preserve">≥850人</w:t>
            </w:r>
          </w:p>
        </w:tc>
        <w:tc>
          <w:tcPr>
            <w:tcW w:w="1276" w:type="dxa"/>
            <w:vAlign w:val="center"/>
          </w:tcPr>
          <w:p>
            <w:pPr>
              <w:pStyle w:val="单元格样式2"/>
            </w:pPr>
            <w:r>
              <w:t xml:space="preserve">冀财教[2024]136号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帮助家庭困难学生顺利完成学业</w:t>
            </w:r>
          </w:p>
        </w:tc>
        <w:tc>
          <w:tcPr>
            <w:tcW w:w="5386" w:type="dxa"/>
            <w:vAlign w:val="center"/>
          </w:tcPr>
          <w:p>
            <w:pPr>
              <w:pStyle w:val="单元格样式2"/>
            </w:pPr>
            <w:r>
              <w:t xml:space="preserve">帮助家庭困难学生顺利完成学业</w:t>
            </w:r>
          </w:p>
        </w:tc>
        <w:tc>
          <w:tcPr>
            <w:tcW w:w="2268" w:type="dxa"/>
            <w:vAlign w:val="center"/>
          </w:tcPr>
          <w:p>
            <w:pPr>
              <w:pStyle w:val="单元格样式2"/>
            </w:pPr>
            <w:r>
              <w:t xml:space="preserve">帮助家庭困难学生顺利完成学业</w:t>
            </w:r>
          </w:p>
        </w:tc>
        <w:tc>
          <w:tcPr>
            <w:tcW w:w="1276" w:type="dxa"/>
            <w:vAlign w:val="center"/>
          </w:tcPr>
          <w:p>
            <w:pPr>
              <w:pStyle w:val="单元格样式2"/>
            </w:pPr>
            <w:r>
              <w:t xml:space="preserve">冀财教[2024]136号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家长和学生满意度</w:t>
            </w:r>
          </w:p>
        </w:tc>
        <w:tc>
          <w:tcPr>
            <w:tcW w:w="5386" w:type="dxa"/>
            <w:vAlign w:val="center"/>
          </w:tcPr>
          <w:p>
            <w:pPr>
              <w:pStyle w:val="单元格样式2"/>
            </w:pPr>
            <w:r>
              <w:t xml:space="preserve">学生对职业教育满意度</w:t>
            </w:r>
          </w:p>
        </w:tc>
        <w:tc>
          <w:tcPr>
            <w:tcW w:w="2268" w:type="dxa"/>
            <w:vAlign w:val="center"/>
          </w:tcPr>
          <w:p>
            <w:pPr>
              <w:pStyle w:val="单元格样式2"/>
            </w:pPr>
            <w:r>
              <w:t xml:space="preserve">100%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360魏县教育体育局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10467.90</w:t>
            </w:r>
          </w:p>
        </w:tc>
        <w:tc>
          <w:tcPr>
            <w:tcW w:w="964" w:type="dxa"/>
            <w:vAlign w:val="center"/>
          </w:tcPr>
          <w:p>
            <w:pPr>
              <w:pStyle w:val="单元格样式7"/>
            </w:pPr>
            <w:r>
              <w:t xml:space="preserve">10467.90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9132.00</w:t>
            </w:r>
          </w:p>
        </w:tc>
      </w:tr>
      <w:tr>
        <w:trPr>
          <w:cantSplit/>
          <w:trHeight w:hRule="auto" w:val="0"/>
          <w:jc w:val="center"/>
        </w:trPr>
        <w:tc>
          <w:tcPr>
            <w:tcW w:w="1701" w:type="dxa"/>
            <w:vAlign w:val="center"/>
          </w:tcPr>
          <w:p>
            <w:pPr>
              <w:pStyle w:val="单元格样式6"/>
            </w:pPr>
            <w:r>
              <w:t xml:space="preserve">魏县教育体育局本级小计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10387.90</w:t>
            </w:r>
          </w:p>
        </w:tc>
        <w:tc>
          <w:tcPr>
            <w:tcW w:w="964" w:type="dxa"/>
            <w:vAlign w:val="center"/>
          </w:tcPr>
          <w:p>
            <w:pPr>
              <w:pStyle w:val="单元格样式7"/>
            </w:pPr>
            <w:r>
              <w:t xml:space="preserve">10387.90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9052.00</w:t>
            </w:r>
          </w:p>
        </w:tc>
      </w:tr>
      <w:tr>
        <w:trPr>
          <w:cantSplit/>
          <w:trHeight w:hRule="auto" w:val="0"/>
          <w:jc w:val="center"/>
        </w:trPr>
        <w:tc>
          <w:tcPr>
            <w:tcW w:w="1701" w:type="dxa"/>
            <w:vAlign w:val="center"/>
          </w:tcPr>
          <w:p>
            <w:pPr>
              <w:pStyle w:val="单元格样式2"/>
            </w:pPr>
            <w:r>
              <w:t xml:space="preserve">冀财教[2024]121号关于提前下达2025年中央支持学前教育发展资金预算的通知-经费1007.6万元</w:t>
            </w:r>
          </w:p>
        </w:tc>
        <w:tc>
          <w:tcPr>
            <w:tcW w:w="964" w:type="dxa"/>
            <w:vAlign w:val="center"/>
          </w:tcPr>
          <w:p>
            <w:pPr>
              <w:pStyle w:val="单元格样式4"/>
            </w:pPr>
            <w:r>
              <w:t xml:space="preserve">1007.60</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150</w:t>
            </w:r>
          </w:p>
        </w:tc>
        <w:tc>
          <w:tcPr>
            <w:tcW w:w="850" w:type="dxa"/>
            <w:vAlign w:val="center"/>
          </w:tcPr>
          <w:p>
            <w:pPr>
              <w:pStyle w:val="单元格样式4"/>
            </w:pPr>
            <w:r>
              <w:t xml:space="preserve">0.45</w:t>
            </w:r>
          </w:p>
        </w:tc>
        <w:tc>
          <w:tcPr>
            <w:tcW w:w="964" w:type="dxa"/>
            <w:vAlign w:val="center"/>
          </w:tcPr>
          <w:p>
            <w:pPr>
              <w:pStyle w:val="单元格样式4"/>
            </w:pPr>
            <w:r>
              <w:t xml:space="preserve">67.50</w:t>
            </w:r>
          </w:p>
        </w:tc>
        <w:tc>
          <w:tcPr>
            <w:tcW w:w="964" w:type="dxa"/>
            <w:vAlign w:val="center"/>
          </w:tcPr>
          <w:p>
            <w:pPr>
              <w:pStyle w:val="单元格样式4"/>
            </w:pPr>
            <w:r>
              <w:t xml:space="preserve">67.50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冀财教[2024]121号关于提前下达2025年中央支持学前教育发展资金预算的通知-经费1007.6万元</w:t>
            </w:r>
          </w:p>
        </w:tc>
        <w:tc>
          <w:tcPr>
            <w:tcW w:w="964" w:type="dxa"/>
            <w:vAlign w:val="center"/>
          </w:tcPr>
          <w:p>
            <w:pPr>
              <w:pStyle w:val="单元格样式4"/>
            </w:pPr>
            <w:r>
              <w:t xml:space="preserve">1007.60</w:t>
            </w:r>
          </w:p>
        </w:tc>
        <w:tc>
          <w:tcPr>
            <w:tcW w:w="1134" w:type="dxa"/>
            <w:vAlign w:val="center"/>
          </w:tcPr>
          <w:p>
            <w:pPr>
              <w:pStyle w:val="单元格样式2"/>
            </w:pPr>
            <w:r>
              <w:t xml:space="preserve">投影仪</w:t>
            </w:r>
          </w:p>
        </w:tc>
        <w:tc>
          <w:tcPr>
            <w:tcW w:w="1134" w:type="dxa"/>
            <w:vAlign w:val="center"/>
          </w:tcPr>
          <w:p>
            <w:pPr>
              <w:pStyle w:val="单元格样式2"/>
            </w:pPr>
            <w:r>
              <w:t xml:space="preserve">A02020200</w:t>
            </w:r>
          </w:p>
        </w:tc>
        <w:tc>
          <w:tcPr>
            <w:tcW w:w="709" w:type="dxa"/>
            <w:vAlign w:val="center"/>
          </w:tcPr>
          <w:p>
            <w:pPr>
              <w:pStyle w:val="单元格样式3"/>
            </w:pPr>
            <w:r>
              <w:t xml:space="preserve">台</w:t>
            </w:r>
          </w:p>
        </w:tc>
        <w:tc>
          <w:tcPr>
            <w:tcW w:w="850" w:type="dxa"/>
            <w:vAlign w:val="center"/>
          </w:tcPr>
          <w:p>
            <w:pPr>
              <w:pStyle w:val="单元格样式4"/>
            </w:pPr>
            <w:r>
              <w:t xml:space="preserve">66</w:t>
            </w:r>
          </w:p>
        </w:tc>
        <w:tc>
          <w:tcPr>
            <w:tcW w:w="850" w:type="dxa"/>
            <w:vAlign w:val="center"/>
          </w:tcPr>
          <w:p>
            <w:pPr>
              <w:pStyle w:val="单元格样式4"/>
            </w:pPr>
            <w:r>
              <w:t xml:space="preserve">2.00</w:t>
            </w:r>
          </w:p>
        </w:tc>
        <w:tc>
          <w:tcPr>
            <w:tcW w:w="964" w:type="dxa"/>
            <w:vAlign w:val="center"/>
          </w:tcPr>
          <w:p>
            <w:pPr>
              <w:pStyle w:val="单元格样式4"/>
            </w:pPr>
            <w:r>
              <w:t xml:space="preserve">132.00</w:t>
            </w:r>
          </w:p>
        </w:tc>
        <w:tc>
          <w:tcPr>
            <w:tcW w:w="964" w:type="dxa"/>
            <w:vAlign w:val="center"/>
          </w:tcPr>
          <w:p>
            <w:pPr>
              <w:pStyle w:val="单元格样式4"/>
            </w:pPr>
            <w:r>
              <w:t xml:space="preserve">132.00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冀财教[2024]122号2025年义务教育薄弱环节改善与能力提升中央补助资金预算的通知（2903万元）</w:t>
            </w:r>
          </w:p>
        </w:tc>
        <w:tc>
          <w:tcPr>
            <w:tcW w:w="964" w:type="dxa"/>
            <w:vAlign w:val="center"/>
          </w:tcPr>
          <w:p>
            <w:pPr>
              <w:pStyle w:val="单元格样式4"/>
            </w:pPr>
            <w:r>
              <w:t xml:space="preserve">2903.00</w:t>
            </w:r>
          </w:p>
        </w:tc>
        <w:tc>
          <w:tcPr>
            <w:tcW w:w="1134" w:type="dxa"/>
            <w:vAlign w:val="center"/>
          </w:tcPr>
          <w:p>
            <w:pPr>
              <w:pStyle w:val="单元格样式2"/>
            </w:pPr>
            <w:r>
              <w:t xml:space="preserve">教育用房施工</w:t>
            </w:r>
          </w:p>
        </w:tc>
        <w:tc>
          <w:tcPr>
            <w:tcW w:w="1134" w:type="dxa"/>
            <w:vAlign w:val="center"/>
          </w:tcPr>
          <w:p>
            <w:pPr>
              <w:pStyle w:val="单元格样式2"/>
            </w:pPr>
            <w:r>
              <w:t xml:space="preserve">B01021100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2903.00</w:t>
            </w:r>
          </w:p>
        </w:tc>
        <w:tc>
          <w:tcPr>
            <w:tcW w:w="964" w:type="dxa"/>
            <w:vAlign w:val="center"/>
          </w:tcPr>
          <w:p>
            <w:pPr>
              <w:pStyle w:val="单元格样式4"/>
            </w:pPr>
            <w:r>
              <w:t xml:space="preserve">2903.00</w:t>
            </w:r>
          </w:p>
        </w:tc>
        <w:tc>
          <w:tcPr>
            <w:tcW w:w="964" w:type="dxa"/>
            <w:vAlign w:val="center"/>
          </w:tcPr>
          <w:p>
            <w:pPr>
              <w:pStyle w:val="单元格样式4"/>
            </w:pPr>
            <w:r>
              <w:t xml:space="preserve">2903.00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2903.00</w:t>
            </w:r>
          </w:p>
        </w:tc>
      </w:tr>
      <w:tr>
        <w:trPr>
          <w:cantSplit/>
          <w:trHeight w:hRule="auto" w:val="0"/>
          <w:jc w:val="center"/>
        </w:trPr>
        <w:tc>
          <w:tcPr>
            <w:tcW w:w="1701" w:type="dxa"/>
            <w:vAlign w:val="center"/>
          </w:tcPr>
          <w:p>
            <w:pPr>
              <w:pStyle w:val="单元格样式2"/>
            </w:pPr>
            <w:r>
              <w:t xml:space="preserve">冀财教[2024]123号2025年城乡义务教育中央补助经费预算的通知（校舍安全1748万元）</w:t>
            </w:r>
          </w:p>
        </w:tc>
        <w:tc>
          <w:tcPr>
            <w:tcW w:w="964" w:type="dxa"/>
            <w:vAlign w:val="center"/>
          </w:tcPr>
          <w:p>
            <w:pPr>
              <w:pStyle w:val="单元格样式4"/>
            </w:pPr>
            <w:r>
              <w:t xml:space="preserve">1748.00</w:t>
            </w:r>
          </w:p>
        </w:tc>
        <w:tc>
          <w:tcPr>
            <w:tcW w:w="1134" w:type="dxa"/>
            <w:vAlign w:val="center"/>
          </w:tcPr>
          <w:p>
            <w:pPr>
              <w:pStyle w:val="单元格样式2"/>
            </w:pPr>
            <w:r>
              <w:t xml:space="preserve">其他建筑物、构筑物修缮</w:t>
            </w:r>
          </w:p>
        </w:tc>
        <w:tc>
          <w:tcPr>
            <w:tcW w:w="1134" w:type="dxa"/>
            <w:vAlign w:val="center"/>
          </w:tcPr>
          <w:p>
            <w:pPr>
              <w:pStyle w:val="单元格样式2"/>
            </w:pPr>
            <w:r>
              <w:t xml:space="preserve">B08990000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1748.00</w:t>
            </w:r>
          </w:p>
        </w:tc>
        <w:tc>
          <w:tcPr>
            <w:tcW w:w="964" w:type="dxa"/>
            <w:vAlign w:val="center"/>
          </w:tcPr>
          <w:p>
            <w:pPr>
              <w:pStyle w:val="单元格样式4"/>
            </w:pPr>
            <w:r>
              <w:t xml:space="preserve">1748.00</w:t>
            </w:r>
          </w:p>
        </w:tc>
        <w:tc>
          <w:tcPr>
            <w:tcW w:w="964" w:type="dxa"/>
            <w:vAlign w:val="center"/>
          </w:tcPr>
          <w:p>
            <w:pPr>
              <w:pStyle w:val="单元格样式4"/>
            </w:pPr>
            <w:r>
              <w:t xml:space="preserve">1748.00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1748.00</w:t>
            </w:r>
          </w:p>
        </w:tc>
      </w:tr>
      <w:tr>
        <w:trPr>
          <w:cantSplit/>
          <w:trHeight w:hRule="auto" w:val="0"/>
          <w:jc w:val="center"/>
        </w:trPr>
        <w:tc>
          <w:tcPr>
            <w:tcW w:w="1701" w:type="dxa"/>
            <w:vAlign w:val="center"/>
          </w:tcPr>
          <w:p>
            <w:pPr>
              <w:pStyle w:val="单元格样式2"/>
            </w:pPr>
            <w:r>
              <w:t xml:space="preserve">冀财教[2024]123号2025年城乡义务教育中央补助经费预算的通知（营养餐4401万元）</w:t>
            </w:r>
          </w:p>
        </w:tc>
        <w:tc>
          <w:tcPr>
            <w:tcW w:w="964" w:type="dxa"/>
            <w:vAlign w:val="center"/>
          </w:tcPr>
          <w:p>
            <w:pPr>
              <w:pStyle w:val="单元格样式4"/>
            </w:pPr>
            <w:r>
              <w:t xml:space="preserve">4401.00</w:t>
            </w:r>
          </w:p>
        </w:tc>
        <w:tc>
          <w:tcPr>
            <w:tcW w:w="1134" w:type="dxa"/>
            <w:vAlign w:val="center"/>
          </w:tcPr>
          <w:p>
            <w:pPr>
              <w:pStyle w:val="单元格样式2"/>
            </w:pPr>
            <w:r>
              <w:t xml:space="preserve">初等教育服务</w:t>
            </w:r>
          </w:p>
        </w:tc>
        <w:tc>
          <w:tcPr>
            <w:tcW w:w="1134" w:type="dxa"/>
            <w:vAlign w:val="center"/>
          </w:tcPr>
          <w:p>
            <w:pPr>
              <w:pStyle w:val="单元格样式2"/>
            </w:pPr>
            <w:r>
              <w:t xml:space="preserve">C02020000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4401.00</w:t>
            </w:r>
          </w:p>
        </w:tc>
        <w:tc>
          <w:tcPr>
            <w:tcW w:w="964" w:type="dxa"/>
            <w:vAlign w:val="center"/>
          </w:tcPr>
          <w:p>
            <w:pPr>
              <w:pStyle w:val="单元格样式4"/>
            </w:pPr>
            <w:r>
              <w:t xml:space="preserve">4401.00</w:t>
            </w:r>
          </w:p>
        </w:tc>
        <w:tc>
          <w:tcPr>
            <w:tcW w:w="964" w:type="dxa"/>
            <w:vAlign w:val="center"/>
          </w:tcPr>
          <w:p>
            <w:pPr>
              <w:pStyle w:val="单元格样式4"/>
            </w:pPr>
            <w:r>
              <w:t xml:space="preserve">4401.00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4401.00</w:t>
            </w:r>
          </w:p>
        </w:tc>
      </w:tr>
      <w:tr>
        <w:trPr>
          <w:cantSplit/>
          <w:trHeight w:hRule="auto" w:val="0"/>
          <w:jc w:val="center"/>
        </w:trPr>
        <w:tc>
          <w:tcPr>
            <w:tcW w:w="1701" w:type="dxa"/>
            <w:vAlign w:val="center"/>
          </w:tcPr>
          <w:p>
            <w:pPr>
              <w:pStyle w:val="单元格样式2"/>
            </w:pPr>
            <w:r>
              <w:t xml:space="preserve">冀财教[2024]141号2025年城乡义务教育省级补助经费（校舍安全971万元）</w:t>
            </w:r>
          </w:p>
        </w:tc>
        <w:tc>
          <w:tcPr>
            <w:tcW w:w="964" w:type="dxa"/>
            <w:vAlign w:val="center"/>
          </w:tcPr>
          <w:p>
            <w:pPr>
              <w:pStyle w:val="单元格样式4"/>
            </w:pPr>
            <w:r>
              <w:t xml:space="preserve">971.00</w:t>
            </w:r>
          </w:p>
        </w:tc>
        <w:tc>
          <w:tcPr>
            <w:tcW w:w="1134" w:type="dxa"/>
            <w:vAlign w:val="center"/>
          </w:tcPr>
          <w:p>
            <w:pPr>
              <w:pStyle w:val="单元格样式2"/>
            </w:pPr>
            <w:r>
              <w:t xml:space="preserve">教育用房</w:t>
            </w:r>
          </w:p>
        </w:tc>
        <w:tc>
          <w:tcPr>
            <w:tcW w:w="1134" w:type="dxa"/>
            <w:vAlign w:val="center"/>
          </w:tcPr>
          <w:p>
            <w:pPr>
              <w:pStyle w:val="单元格样式2"/>
            </w:pPr>
            <w:r>
              <w:t xml:space="preserve">A01010211</w:t>
            </w:r>
          </w:p>
        </w:tc>
        <w:tc>
          <w:tcPr>
            <w:tcW w:w="709" w:type="dxa"/>
            <w:vAlign w:val="center"/>
          </w:tcPr>
          <w:p>
            <w:pPr>
              <w:pStyle w:val="单元格样式3"/>
            </w:pPr>
            <w:r>
              <w:t xml:space="preserve">套</w:t>
            </w:r>
          </w:p>
        </w:tc>
        <w:tc>
          <w:tcPr>
            <w:tcW w:w="850" w:type="dxa"/>
            <w:vAlign w:val="center"/>
          </w:tcPr>
          <w:p>
            <w:pPr>
              <w:pStyle w:val="单元格样式4"/>
            </w:pPr>
            <w:r>
              <w:t xml:space="preserve">10</w:t>
            </w:r>
          </w:p>
        </w:tc>
        <w:tc>
          <w:tcPr>
            <w:tcW w:w="850" w:type="dxa"/>
            <w:vAlign w:val="center"/>
          </w:tcPr>
          <w:p>
            <w:pPr>
              <w:pStyle w:val="单元格样式4"/>
            </w:pPr>
            <w:r>
              <w:t xml:space="preserve">17.00</w:t>
            </w:r>
          </w:p>
        </w:tc>
        <w:tc>
          <w:tcPr>
            <w:tcW w:w="964" w:type="dxa"/>
            <w:vAlign w:val="center"/>
          </w:tcPr>
          <w:p>
            <w:pPr>
              <w:pStyle w:val="单元格样式4"/>
            </w:pPr>
            <w:r>
              <w:t xml:space="preserve">170.00</w:t>
            </w:r>
          </w:p>
        </w:tc>
        <w:tc>
          <w:tcPr>
            <w:tcW w:w="964" w:type="dxa"/>
            <w:vAlign w:val="center"/>
          </w:tcPr>
          <w:p>
            <w:pPr>
              <w:pStyle w:val="单元格样式4"/>
            </w:pPr>
            <w:r>
              <w:t xml:space="preserve">170.00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冀财教[2024]141号2025年城乡义务教育省级补助经费（校舍安全971万元）</w:t>
            </w:r>
          </w:p>
        </w:tc>
        <w:tc>
          <w:tcPr>
            <w:tcW w:w="964" w:type="dxa"/>
            <w:vAlign w:val="center"/>
          </w:tcPr>
          <w:p>
            <w:pPr>
              <w:pStyle w:val="单元格样式4"/>
            </w:pPr>
            <w:r>
              <w:t xml:space="preserve">971.00</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82</w:t>
            </w:r>
          </w:p>
        </w:tc>
        <w:tc>
          <w:tcPr>
            <w:tcW w:w="850" w:type="dxa"/>
            <w:vAlign w:val="center"/>
          </w:tcPr>
          <w:p>
            <w:pPr>
              <w:pStyle w:val="单元格样式4"/>
            </w:pPr>
            <w:r>
              <w:t xml:space="preserve">0.45</w:t>
            </w:r>
          </w:p>
        </w:tc>
        <w:tc>
          <w:tcPr>
            <w:tcW w:w="964" w:type="dxa"/>
            <w:vAlign w:val="center"/>
          </w:tcPr>
          <w:p>
            <w:pPr>
              <w:pStyle w:val="单元格样式4"/>
            </w:pPr>
            <w:r>
              <w:t xml:space="preserve">36.90</w:t>
            </w:r>
          </w:p>
        </w:tc>
        <w:tc>
          <w:tcPr>
            <w:tcW w:w="964" w:type="dxa"/>
            <w:vAlign w:val="center"/>
          </w:tcPr>
          <w:p>
            <w:pPr>
              <w:pStyle w:val="单元格样式4"/>
            </w:pPr>
            <w:r>
              <w:t xml:space="preserve">36.90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冀财教[2024]141号2025年城乡义务教育省级补助经费（校舍安全971万元）</w:t>
            </w:r>
          </w:p>
        </w:tc>
        <w:tc>
          <w:tcPr>
            <w:tcW w:w="964" w:type="dxa"/>
            <w:vAlign w:val="center"/>
          </w:tcPr>
          <w:p>
            <w:pPr>
              <w:pStyle w:val="单元格样式4"/>
            </w:pPr>
            <w:r>
              <w:t xml:space="preserve">971.00</w:t>
            </w:r>
          </w:p>
        </w:tc>
        <w:tc>
          <w:tcPr>
            <w:tcW w:w="1134" w:type="dxa"/>
            <w:vAlign w:val="center"/>
          </w:tcPr>
          <w:p>
            <w:pPr>
              <w:pStyle w:val="单元格样式2"/>
            </w:pPr>
            <w:r>
              <w:t xml:space="preserve">其他计算机</w:t>
            </w:r>
          </w:p>
        </w:tc>
        <w:tc>
          <w:tcPr>
            <w:tcW w:w="1134" w:type="dxa"/>
            <w:vAlign w:val="center"/>
          </w:tcPr>
          <w:p>
            <w:pPr>
              <w:pStyle w:val="单元格样式2"/>
            </w:pPr>
            <w:r>
              <w:t xml:space="preserve">A02010199</w:t>
            </w:r>
          </w:p>
        </w:tc>
        <w:tc>
          <w:tcPr>
            <w:tcW w:w="709" w:type="dxa"/>
            <w:vAlign w:val="center"/>
          </w:tcPr>
          <w:p>
            <w:pPr>
              <w:pStyle w:val="单元格样式3"/>
            </w:pPr>
            <w:r>
              <w:t xml:space="preserve">套</w:t>
            </w:r>
          </w:p>
        </w:tc>
        <w:tc>
          <w:tcPr>
            <w:tcW w:w="850" w:type="dxa"/>
            <w:vAlign w:val="center"/>
          </w:tcPr>
          <w:p>
            <w:pPr>
              <w:pStyle w:val="单元格样式4"/>
            </w:pPr>
            <w:r>
              <w:t xml:space="preserve">282</w:t>
            </w:r>
          </w:p>
        </w:tc>
        <w:tc>
          <w:tcPr>
            <w:tcW w:w="850" w:type="dxa"/>
            <w:vAlign w:val="center"/>
          </w:tcPr>
          <w:p>
            <w:pPr>
              <w:pStyle w:val="单元格样式4"/>
            </w:pPr>
            <w:r>
              <w:t xml:space="preserve">2.00</w:t>
            </w:r>
          </w:p>
        </w:tc>
        <w:tc>
          <w:tcPr>
            <w:tcW w:w="964" w:type="dxa"/>
            <w:vAlign w:val="center"/>
          </w:tcPr>
          <w:p>
            <w:pPr>
              <w:pStyle w:val="单元格样式4"/>
            </w:pPr>
            <w:r>
              <w:t xml:space="preserve">564.00</w:t>
            </w:r>
          </w:p>
        </w:tc>
        <w:tc>
          <w:tcPr>
            <w:tcW w:w="964" w:type="dxa"/>
            <w:vAlign w:val="center"/>
          </w:tcPr>
          <w:p>
            <w:pPr>
              <w:pStyle w:val="单元格样式4"/>
            </w:pPr>
            <w:r>
              <w:t xml:space="preserve">564.00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冀财教[2024]141号2025年城乡义务教育省级补助经费（校舍安全971万元）</w:t>
            </w:r>
          </w:p>
        </w:tc>
        <w:tc>
          <w:tcPr>
            <w:tcW w:w="964" w:type="dxa"/>
            <w:vAlign w:val="center"/>
          </w:tcPr>
          <w:p>
            <w:pPr>
              <w:pStyle w:val="单元格样式4"/>
            </w:pPr>
            <w:r>
              <w:t xml:space="preserve">971.00</w:t>
            </w:r>
          </w:p>
        </w:tc>
        <w:tc>
          <w:tcPr>
            <w:tcW w:w="1134" w:type="dxa"/>
            <w:vAlign w:val="center"/>
          </w:tcPr>
          <w:p>
            <w:pPr>
              <w:pStyle w:val="单元格样式2"/>
            </w:pPr>
            <w:r>
              <w:t xml:space="preserve">电子白板</w:t>
            </w:r>
          </w:p>
        </w:tc>
        <w:tc>
          <w:tcPr>
            <w:tcW w:w="1134" w:type="dxa"/>
            <w:vAlign w:val="center"/>
          </w:tcPr>
          <w:p>
            <w:pPr>
              <w:pStyle w:val="单元格样式2"/>
            </w:pPr>
            <w:r>
              <w:t xml:space="preserve">A02020700</w:t>
            </w:r>
          </w:p>
        </w:tc>
        <w:tc>
          <w:tcPr>
            <w:tcW w:w="709" w:type="dxa"/>
            <w:vAlign w:val="center"/>
          </w:tcPr>
          <w:p>
            <w:pPr>
              <w:pStyle w:val="单元格样式3"/>
            </w:pPr>
            <w:r>
              <w:t xml:space="preserve">台</w:t>
            </w:r>
          </w:p>
        </w:tc>
        <w:tc>
          <w:tcPr>
            <w:tcW w:w="850" w:type="dxa"/>
            <w:vAlign w:val="center"/>
          </w:tcPr>
          <w:p>
            <w:pPr>
              <w:pStyle w:val="单元格样式4"/>
            </w:pPr>
            <w:r>
              <w:t xml:space="preserve">112</w:t>
            </w:r>
          </w:p>
        </w:tc>
        <w:tc>
          <w:tcPr>
            <w:tcW w:w="850" w:type="dxa"/>
            <w:vAlign w:val="center"/>
          </w:tcPr>
          <w:p>
            <w:pPr>
              <w:pStyle w:val="单元格样式4"/>
            </w:pPr>
            <w:r>
              <w:t xml:space="preserve">0.50</w:t>
            </w:r>
          </w:p>
        </w:tc>
        <w:tc>
          <w:tcPr>
            <w:tcW w:w="964" w:type="dxa"/>
            <w:vAlign w:val="center"/>
          </w:tcPr>
          <w:p>
            <w:pPr>
              <w:pStyle w:val="单元格样式4"/>
            </w:pPr>
            <w:r>
              <w:t xml:space="preserve">56.00</w:t>
            </w:r>
          </w:p>
        </w:tc>
        <w:tc>
          <w:tcPr>
            <w:tcW w:w="964" w:type="dxa"/>
            <w:vAlign w:val="center"/>
          </w:tcPr>
          <w:p>
            <w:pPr>
              <w:pStyle w:val="单元格样式4"/>
            </w:pPr>
            <w:r>
              <w:t xml:space="preserve">56.00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冀财教[2024]141号2025年城乡义务教育省级补助经费（校舍安全971万元）</w:t>
            </w:r>
          </w:p>
        </w:tc>
        <w:tc>
          <w:tcPr>
            <w:tcW w:w="964" w:type="dxa"/>
            <w:vAlign w:val="center"/>
          </w:tcPr>
          <w:p>
            <w:pPr>
              <w:pStyle w:val="单元格样式4"/>
            </w:pPr>
            <w:r>
              <w:t xml:space="preserve">971.00</w:t>
            </w:r>
          </w:p>
        </w:tc>
        <w:tc>
          <w:tcPr>
            <w:tcW w:w="1134" w:type="dxa"/>
            <w:vAlign w:val="center"/>
          </w:tcPr>
          <w:p>
            <w:pPr>
              <w:pStyle w:val="单元格样式2"/>
            </w:pPr>
            <w:r>
              <w:t xml:space="preserve">其他制冷空调设备</w:t>
            </w:r>
          </w:p>
        </w:tc>
        <w:tc>
          <w:tcPr>
            <w:tcW w:w="1134" w:type="dxa"/>
            <w:vAlign w:val="center"/>
          </w:tcPr>
          <w:p>
            <w:pPr>
              <w:pStyle w:val="单元格样式2"/>
            </w:pPr>
            <w:r>
              <w:t xml:space="preserve">A02052399</w:t>
            </w:r>
          </w:p>
        </w:tc>
        <w:tc>
          <w:tcPr>
            <w:tcW w:w="709" w:type="dxa"/>
            <w:vAlign w:val="center"/>
          </w:tcPr>
          <w:p>
            <w:pPr>
              <w:pStyle w:val="单元格样式3"/>
            </w:pPr>
            <w:r>
              <w:t xml:space="preserve">台</w:t>
            </w:r>
          </w:p>
        </w:tc>
        <w:tc>
          <w:tcPr>
            <w:tcW w:w="850" w:type="dxa"/>
            <w:vAlign w:val="center"/>
          </w:tcPr>
          <w:p>
            <w:pPr>
              <w:pStyle w:val="单元格样式4"/>
            </w:pPr>
            <w:r>
              <w:t xml:space="preserve">80</w:t>
            </w:r>
          </w:p>
        </w:tc>
        <w:tc>
          <w:tcPr>
            <w:tcW w:w="850" w:type="dxa"/>
            <w:vAlign w:val="center"/>
          </w:tcPr>
          <w:p>
            <w:pPr>
              <w:pStyle w:val="单元格样式4"/>
            </w:pPr>
            <w:r>
              <w:t xml:space="preserve">0.60</w:t>
            </w:r>
          </w:p>
        </w:tc>
        <w:tc>
          <w:tcPr>
            <w:tcW w:w="964" w:type="dxa"/>
            <w:vAlign w:val="center"/>
          </w:tcPr>
          <w:p>
            <w:pPr>
              <w:pStyle w:val="单元格样式4"/>
            </w:pPr>
            <w:r>
              <w:t xml:space="preserve">48.00</w:t>
            </w:r>
          </w:p>
        </w:tc>
        <w:tc>
          <w:tcPr>
            <w:tcW w:w="964" w:type="dxa"/>
            <w:vAlign w:val="center"/>
          </w:tcPr>
          <w:p>
            <w:pPr>
              <w:pStyle w:val="单元格样式4"/>
            </w:pPr>
            <w:r>
              <w:t xml:space="preserve">48.00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冀财教[2024]141号2025年城乡义务教育省级补助经费（校舍安全971万元）</w:t>
            </w:r>
          </w:p>
        </w:tc>
        <w:tc>
          <w:tcPr>
            <w:tcW w:w="964" w:type="dxa"/>
            <w:vAlign w:val="center"/>
          </w:tcPr>
          <w:p>
            <w:pPr>
              <w:pStyle w:val="单元格样式4"/>
            </w:pPr>
            <w:r>
              <w:t xml:space="preserve">971.00</w:t>
            </w:r>
          </w:p>
        </w:tc>
        <w:tc>
          <w:tcPr>
            <w:tcW w:w="1134" w:type="dxa"/>
            <w:vAlign w:val="center"/>
          </w:tcPr>
          <w:p>
            <w:pPr>
              <w:pStyle w:val="单元格样式2"/>
            </w:pPr>
            <w:r>
              <w:t xml:space="preserve">其他体育设备设施</w:t>
            </w:r>
          </w:p>
        </w:tc>
        <w:tc>
          <w:tcPr>
            <w:tcW w:w="1134" w:type="dxa"/>
            <w:vAlign w:val="center"/>
          </w:tcPr>
          <w:p>
            <w:pPr>
              <w:pStyle w:val="单元格样式2"/>
            </w:pPr>
            <w:r>
              <w:t xml:space="preserve">A02469900</w:t>
            </w:r>
          </w:p>
        </w:tc>
        <w:tc>
          <w:tcPr>
            <w:tcW w:w="709" w:type="dxa"/>
            <w:vAlign w:val="center"/>
          </w:tcPr>
          <w:p>
            <w:pPr>
              <w:pStyle w:val="单元格样式3"/>
            </w:pPr>
            <w:r>
              <w:t xml:space="preserve">套</w:t>
            </w:r>
          </w:p>
        </w:tc>
        <w:tc>
          <w:tcPr>
            <w:tcW w:w="850" w:type="dxa"/>
            <w:vAlign w:val="center"/>
          </w:tcPr>
          <w:p>
            <w:pPr>
              <w:pStyle w:val="单元格样式4"/>
            </w:pPr>
            <w:r>
              <w:t xml:space="preserve">16</w:t>
            </w:r>
          </w:p>
        </w:tc>
        <w:tc>
          <w:tcPr>
            <w:tcW w:w="850" w:type="dxa"/>
            <w:vAlign w:val="center"/>
          </w:tcPr>
          <w:p>
            <w:pPr>
              <w:pStyle w:val="单元格样式4"/>
            </w:pPr>
            <w:r>
              <w:t xml:space="preserve">6.00</w:t>
            </w:r>
          </w:p>
        </w:tc>
        <w:tc>
          <w:tcPr>
            <w:tcW w:w="964" w:type="dxa"/>
            <w:vAlign w:val="center"/>
          </w:tcPr>
          <w:p>
            <w:pPr>
              <w:pStyle w:val="单元格样式4"/>
            </w:pPr>
            <w:r>
              <w:t xml:space="preserve">96.00</w:t>
            </w:r>
          </w:p>
        </w:tc>
        <w:tc>
          <w:tcPr>
            <w:tcW w:w="964" w:type="dxa"/>
            <w:vAlign w:val="center"/>
          </w:tcPr>
          <w:p>
            <w:pPr>
              <w:pStyle w:val="单元格样式4"/>
            </w:pPr>
            <w:r>
              <w:t xml:space="preserve">96.00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冀财预【2024】54号第六中学多媒体及微机室设备购置项目160万元</w:t>
            </w:r>
          </w:p>
        </w:tc>
        <w:tc>
          <w:tcPr>
            <w:tcW w:w="964" w:type="dxa"/>
            <w:vAlign w:val="center"/>
          </w:tcPr>
          <w:p>
            <w:pPr>
              <w:pStyle w:val="单元格样式4"/>
            </w:pPr>
            <w:r>
              <w:t xml:space="preserve">160.00</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61</w:t>
            </w:r>
          </w:p>
        </w:tc>
        <w:tc>
          <w:tcPr>
            <w:tcW w:w="850" w:type="dxa"/>
            <w:vAlign w:val="center"/>
          </w:tcPr>
          <w:p>
            <w:pPr>
              <w:pStyle w:val="单元格样式4"/>
            </w:pPr>
            <w:r>
              <w:t xml:space="preserve">0.50</w:t>
            </w:r>
          </w:p>
        </w:tc>
        <w:tc>
          <w:tcPr>
            <w:tcW w:w="964" w:type="dxa"/>
            <w:vAlign w:val="center"/>
          </w:tcPr>
          <w:p>
            <w:pPr>
              <w:pStyle w:val="单元格样式4"/>
            </w:pPr>
            <w:r>
              <w:t xml:space="preserve">30.50</w:t>
            </w:r>
          </w:p>
        </w:tc>
        <w:tc>
          <w:tcPr>
            <w:tcW w:w="964" w:type="dxa"/>
            <w:vAlign w:val="center"/>
          </w:tcPr>
          <w:p>
            <w:pPr>
              <w:pStyle w:val="单元格样式4"/>
            </w:pPr>
            <w:r>
              <w:t xml:space="preserve">30.50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冀财预【2024】54号第六中学多媒体及微机室设备购置项目160万元</w:t>
            </w:r>
          </w:p>
        </w:tc>
        <w:tc>
          <w:tcPr>
            <w:tcW w:w="964" w:type="dxa"/>
            <w:vAlign w:val="center"/>
          </w:tcPr>
          <w:p>
            <w:pPr>
              <w:pStyle w:val="单元格样式4"/>
            </w:pPr>
            <w:r>
              <w:t xml:space="preserve">160.00</w:t>
            </w:r>
          </w:p>
        </w:tc>
        <w:tc>
          <w:tcPr>
            <w:tcW w:w="1134" w:type="dxa"/>
            <w:vAlign w:val="center"/>
          </w:tcPr>
          <w:p>
            <w:pPr>
              <w:pStyle w:val="单元格样式2"/>
            </w:pPr>
            <w:r>
              <w:t xml:space="preserve">IP 与多媒体通信设备</w:t>
            </w:r>
          </w:p>
        </w:tc>
        <w:tc>
          <w:tcPr>
            <w:tcW w:w="1134" w:type="dxa"/>
            <w:vAlign w:val="center"/>
          </w:tcPr>
          <w:p>
            <w:pPr>
              <w:pStyle w:val="单元格样式2"/>
            </w:pPr>
            <w:r>
              <w:t xml:space="preserve">A02081300</w:t>
            </w:r>
          </w:p>
        </w:tc>
        <w:tc>
          <w:tcPr>
            <w:tcW w:w="709" w:type="dxa"/>
            <w:vAlign w:val="center"/>
          </w:tcPr>
          <w:p>
            <w:pPr>
              <w:pStyle w:val="单元格样式3"/>
            </w:pPr>
            <w:r>
              <w:t xml:space="preserve">套</w:t>
            </w:r>
          </w:p>
        </w:tc>
        <w:tc>
          <w:tcPr>
            <w:tcW w:w="850" w:type="dxa"/>
            <w:vAlign w:val="center"/>
          </w:tcPr>
          <w:p>
            <w:pPr>
              <w:pStyle w:val="单元格样式4"/>
            </w:pPr>
            <w:r>
              <w:t xml:space="preserve">42</w:t>
            </w:r>
          </w:p>
        </w:tc>
        <w:tc>
          <w:tcPr>
            <w:tcW w:w="850" w:type="dxa"/>
            <w:vAlign w:val="center"/>
          </w:tcPr>
          <w:p>
            <w:pPr>
              <w:pStyle w:val="单元格样式4"/>
            </w:pPr>
            <w:r>
              <w:t xml:space="preserve">2.00</w:t>
            </w:r>
          </w:p>
        </w:tc>
        <w:tc>
          <w:tcPr>
            <w:tcW w:w="964" w:type="dxa"/>
            <w:vAlign w:val="center"/>
          </w:tcPr>
          <w:p>
            <w:pPr>
              <w:pStyle w:val="单元格样式4"/>
            </w:pPr>
            <w:r>
              <w:t xml:space="preserve">84.00</w:t>
            </w:r>
          </w:p>
        </w:tc>
        <w:tc>
          <w:tcPr>
            <w:tcW w:w="964" w:type="dxa"/>
            <w:vAlign w:val="center"/>
          </w:tcPr>
          <w:p>
            <w:pPr>
              <w:pStyle w:val="单元格样式4"/>
            </w:pPr>
            <w:r>
              <w:t xml:space="preserve">84.00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冀财预【2024】54号魏州中学实验室设备采购项目66万元</w:t>
            </w:r>
          </w:p>
        </w:tc>
        <w:tc>
          <w:tcPr>
            <w:tcW w:w="964" w:type="dxa"/>
            <w:vAlign w:val="center"/>
          </w:tcPr>
          <w:p>
            <w:pPr>
              <w:pStyle w:val="单元格样式4"/>
            </w:pPr>
            <w:r>
              <w:t xml:space="preserve">66.00</w:t>
            </w:r>
          </w:p>
        </w:tc>
        <w:tc>
          <w:tcPr>
            <w:tcW w:w="1134" w:type="dxa"/>
            <w:vAlign w:val="center"/>
          </w:tcPr>
          <w:p>
            <w:pPr>
              <w:pStyle w:val="单元格样式2"/>
            </w:pPr>
            <w:r>
              <w:t xml:space="preserve">语音语言实验室设备</w:t>
            </w:r>
          </w:p>
        </w:tc>
        <w:tc>
          <w:tcPr>
            <w:tcW w:w="1134" w:type="dxa"/>
            <w:vAlign w:val="center"/>
          </w:tcPr>
          <w:p>
            <w:pPr>
              <w:pStyle w:val="单元格样式2"/>
            </w:pPr>
            <w:r>
              <w:t xml:space="preserve">A02091213</w:t>
            </w:r>
          </w:p>
        </w:tc>
        <w:tc>
          <w:tcPr>
            <w:tcW w:w="709" w:type="dxa"/>
            <w:vAlign w:val="center"/>
          </w:tcPr>
          <w:p>
            <w:pPr>
              <w:pStyle w:val="单元格样式3"/>
            </w:pPr>
            <w:r>
              <w:t xml:space="preserve">套</w:t>
            </w:r>
          </w:p>
        </w:tc>
        <w:tc>
          <w:tcPr>
            <w:tcW w:w="850" w:type="dxa"/>
            <w:vAlign w:val="center"/>
          </w:tcPr>
          <w:p>
            <w:pPr>
              <w:pStyle w:val="单元格样式4"/>
            </w:pPr>
            <w:r>
              <w:t xml:space="preserve">3</w:t>
            </w:r>
          </w:p>
        </w:tc>
        <w:tc>
          <w:tcPr>
            <w:tcW w:w="850" w:type="dxa"/>
            <w:vAlign w:val="center"/>
          </w:tcPr>
          <w:p>
            <w:pPr>
              <w:pStyle w:val="单元格样式4"/>
            </w:pPr>
            <w:r>
              <w:t xml:space="preserve">17.00</w:t>
            </w:r>
          </w:p>
        </w:tc>
        <w:tc>
          <w:tcPr>
            <w:tcW w:w="964" w:type="dxa"/>
            <w:vAlign w:val="center"/>
          </w:tcPr>
          <w:p>
            <w:pPr>
              <w:pStyle w:val="单元格样式4"/>
            </w:pPr>
            <w:r>
              <w:t xml:space="preserve">51.00</w:t>
            </w:r>
          </w:p>
        </w:tc>
        <w:tc>
          <w:tcPr>
            <w:tcW w:w="964" w:type="dxa"/>
            <w:vAlign w:val="center"/>
          </w:tcPr>
          <w:p>
            <w:pPr>
              <w:pStyle w:val="单元格样式4"/>
            </w:pPr>
            <w:r>
              <w:t xml:space="preserve">51.00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6"/>
            </w:pPr>
            <w:r>
              <w:t xml:space="preserve">魏县综合职业技术教育中心小计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80.00</w:t>
            </w:r>
          </w:p>
        </w:tc>
        <w:tc>
          <w:tcPr>
            <w:tcW w:w="964" w:type="dxa"/>
            <w:vAlign w:val="center"/>
          </w:tcPr>
          <w:p>
            <w:pPr>
              <w:pStyle w:val="单元格样式7"/>
            </w:pPr>
            <w:r>
              <w:t xml:space="preserve">80.00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80.00</w:t>
            </w:r>
          </w:p>
        </w:tc>
      </w:tr>
      <w:tr>
        <w:trPr>
          <w:cantSplit/>
          <w:trHeight w:hRule="auto" w:val="0"/>
          <w:jc w:val="center"/>
        </w:trPr>
        <w:tc>
          <w:tcPr>
            <w:tcW w:w="1701" w:type="dxa"/>
            <w:vAlign w:val="center"/>
          </w:tcPr>
          <w:p>
            <w:pPr>
              <w:pStyle w:val="单元格样式2"/>
            </w:pPr>
            <w:r>
              <w:t xml:space="preserve">冀财教[2024]136号关于提前下达2025年省级现代职业教育发展专项资金预算的通知-免学费203万元</w:t>
            </w:r>
          </w:p>
        </w:tc>
        <w:tc>
          <w:tcPr>
            <w:tcW w:w="964" w:type="dxa"/>
            <w:vAlign w:val="center"/>
          </w:tcPr>
          <w:p>
            <w:pPr>
              <w:pStyle w:val="单元格样式4"/>
            </w:pPr>
            <w:r>
              <w:t xml:space="preserve">203.00</w:t>
            </w:r>
          </w:p>
        </w:tc>
        <w:tc>
          <w:tcPr>
            <w:tcW w:w="1134" w:type="dxa"/>
            <w:vAlign w:val="center"/>
          </w:tcPr>
          <w:p>
            <w:pPr>
              <w:pStyle w:val="单元格样式2"/>
            </w:pPr>
            <w:r>
              <w:t xml:space="preserve">其他食品加工设备</w:t>
            </w:r>
          </w:p>
        </w:tc>
        <w:tc>
          <w:tcPr>
            <w:tcW w:w="1134" w:type="dxa"/>
            <w:vAlign w:val="center"/>
          </w:tcPr>
          <w:p>
            <w:pPr>
              <w:pStyle w:val="单元格样式2"/>
            </w:pPr>
            <w:r>
              <w:t xml:space="preserve">A02249900</w:t>
            </w:r>
          </w:p>
        </w:tc>
        <w:tc>
          <w:tcPr>
            <w:tcW w:w="709" w:type="dxa"/>
            <w:vAlign w:val="center"/>
          </w:tcPr>
          <w:p>
            <w:pPr>
              <w:pStyle w:val="单元格样式3"/>
            </w:pPr>
            <w:r>
              <w:t xml:space="preserve">套</w:t>
            </w:r>
          </w:p>
        </w:tc>
        <w:tc>
          <w:tcPr>
            <w:tcW w:w="850" w:type="dxa"/>
            <w:vAlign w:val="center"/>
          </w:tcPr>
          <w:p>
            <w:pPr>
              <w:pStyle w:val="单元格样式4"/>
            </w:pPr>
            <w:r>
              <w:t xml:space="preserve">1</w:t>
            </w:r>
          </w:p>
        </w:tc>
        <w:tc>
          <w:tcPr>
            <w:tcW w:w="850" w:type="dxa"/>
            <w:vAlign w:val="center"/>
          </w:tcPr>
          <w:p>
            <w:pPr>
              <w:pStyle w:val="单元格样式4"/>
            </w:pPr>
            <w:r>
              <w:t xml:space="preserve">80.00</w:t>
            </w:r>
          </w:p>
        </w:tc>
        <w:tc>
          <w:tcPr>
            <w:tcW w:w="964" w:type="dxa"/>
            <w:vAlign w:val="center"/>
          </w:tcPr>
          <w:p>
            <w:pPr>
              <w:pStyle w:val="单元格样式4"/>
            </w:pPr>
            <w:r>
              <w:t xml:space="preserve">80.00</w:t>
            </w:r>
          </w:p>
        </w:tc>
        <w:tc>
          <w:tcPr>
            <w:tcW w:w="964" w:type="dxa"/>
            <w:vAlign w:val="center"/>
          </w:tcPr>
          <w:p>
            <w:pPr>
              <w:pStyle w:val="单元格样式4"/>
            </w:pPr>
            <w:r>
              <w:t xml:space="preserve">80.00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80.00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魏县教育体育局（含所属单位）上年末固定资产金额为122890.13万元（详见下表）。本年度拟购置固定资产总额为2118.51万元，已按要求列入政府采购预算，详见政府采购预算表。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360魏县教育体育局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122890.13</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1138741.43</w:t>
            </w:r>
          </w:p>
        </w:tc>
        <w:tc>
          <w:tcPr>
            <w:tcW w:w="2835" w:type="dxa"/>
            <w:vAlign w:val="center"/>
          </w:tcPr>
          <w:p>
            <w:pPr>
              <w:pStyle w:val="单元格样式4"/>
            </w:pPr>
            <w:r>
              <w:t xml:space="preserve">95217.15</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115817.66</w:t>
            </w:r>
          </w:p>
        </w:tc>
        <w:tc>
          <w:tcPr>
            <w:tcW w:w="2835" w:type="dxa"/>
            <w:vAlign w:val="center"/>
          </w:tcPr>
          <w:p>
            <w:pPr>
              <w:pStyle w:val="单元格样式4"/>
            </w:pPr>
            <w:r>
              <w:t xml:space="preserve">17651.97</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50</w:t>
            </w:r>
          </w:p>
        </w:tc>
        <w:tc>
          <w:tcPr>
            <w:tcW w:w="2835" w:type="dxa"/>
            <w:vAlign w:val="center"/>
          </w:tcPr>
          <w:p>
            <w:pPr>
              <w:pStyle w:val="单元格样式4"/>
            </w:pPr>
            <w:r>
              <w:t xml:space="preserve">729.93</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1214016</w:t>
            </w:r>
          </w:p>
        </w:tc>
        <w:tc>
          <w:tcPr>
            <w:tcW w:w="2835" w:type="dxa"/>
            <w:vAlign w:val="center"/>
          </w:tcPr>
          <w:p>
            <w:pPr>
              <w:pStyle w:val="单元格样式4"/>
            </w:pPr>
            <w:r>
              <w:t xml:space="preserve">26943.05</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126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128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2025-02-20T16:08:52Z</dcterms:created>
  <dcterms:modified xsi:type="dcterms:W3CDTF">2025-02-20T16:08:52Z</dcterms:modified>
</cp:coreProperties>
</file>