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5A5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A4D6F2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D63DB6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A0F35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魏县北皋镇人民政府</w:t>
      </w:r>
    </w:p>
    <w:p w14:paraId="330E2E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726298D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1CF22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64164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F47EC7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3401F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1E661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A7A67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99CCC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AB3D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46C1E3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CBDD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A745D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2A99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46C2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F4ED6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46B6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662C4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AF789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868DBB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魏县北皋镇人民政府编制</w:t>
      </w:r>
    </w:p>
    <w:p w14:paraId="4F51B03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</w:t>
      </w: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局</w:t>
      </w:r>
      <w:bookmarkStart w:id="8" w:name="_GoBack"/>
      <w:bookmarkEnd w:id="8"/>
      <w:r>
        <w:rPr>
          <w:rFonts w:ascii="方正楷体_GBK" w:hAnsi="方正楷体_GBK" w:eastAsia="方正楷体_GBK" w:cs="方正楷体_GBK"/>
          <w:b/>
          <w:color w:val="000000"/>
          <w:sz w:val="32"/>
        </w:rPr>
        <w:t>审核</w:t>
      </w:r>
    </w:p>
    <w:p w14:paraId="3C0B4D4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8CAB3D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292D08F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9546E5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645B1D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1CC7F4E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6366ED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82167E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794904E">
      <w:r>
        <w:fldChar w:fldCharType="end"/>
      </w:r>
    </w:p>
    <w:p w14:paraId="443A07F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ADEC82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1.村办公经费绩效目标表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D7E8D9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2.村干部工资绩效目标表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B1E5A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3.服务基层专项经费绩效目标表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B6515C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4.冀财综【2024】29号  魏县北皋镇屯中村道路建设项目绩效目标表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E37EE5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5.自收自支人员补助绩效目标表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B64433D">
      <w:r>
        <w:fldChar w:fldCharType="end"/>
      </w:r>
    </w:p>
    <w:p w14:paraId="17928871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F022EE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710CB8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154436D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EBB534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C23D1B6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3188662">
      <w:pPr>
        <w:pStyle w:val="8"/>
      </w:pPr>
      <w:r>
        <w:t>1、加强推进党的基层组织建设、纪检监察、党风廉政建设、统一战线、人民武装、精神文明建设、组织人事工作。加强机关事务性管理，开展机关自身能力建设。</w:t>
      </w:r>
    </w:p>
    <w:p w14:paraId="42E90286">
      <w:pPr>
        <w:pStyle w:val="8"/>
      </w:pPr>
      <w:r>
        <w:t>2、制定经济发展规划，指导、协调和服务乡村企业及个体企业的发展，促进招商引资和项目建设。</w:t>
      </w:r>
    </w:p>
    <w:p w14:paraId="62965A28">
      <w:pPr>
        <w:pStyle w:val="8"/>
      </w:pPr>
      <w:r>
        <w:t>3、科学的制定本地产业发展规划、推进农业结构调整、营造良好的发展环境，增强农村集体经济实力。</w:t>
      </w:r>
    </w:p>
    <w:p w14:paraId="7836F328">
      <w:pPr>
        <w:pStyle w:val="8"/>
      </w:pPr>
      <w:r>
        <w:t>4、负责本乡镇公共设施的建设、管理、维护工作，本乡镇乡村道路整修、住宅规划、房屋拆迁等工作。</w:t>
      </w:r>
    </w:p>
    <w:p w14:paraId="7F4E7639">
      <w:pPr>
        <w:pStyle w:val="8"/>
      </w:pPr>
      <w:r>
        <w:t>5、领导本乡的基层治理，加强社会主义民主法治建设和精神文明建设，加强社会治安综合治理，做好应急管理、生态环保、乡村振兴、民生保障、脱贫致富、民族宗教、防范邪教等工作。承担民兵预备役、征兵、退役军人服务、拥军优属等工作。</w:t>
      </w:r>
    </w:p>
    <w:p w14:paraId="57F7D89A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028DE2D">
      <w:pPr>
        <w:pStyle w:val="9"/>
      </w:pPr>
      <w:r>
        <w:t>政务管理:依法依规履行机关日常管理职责,确保政府工作正常运行。</w:t>
      </w:r>
    </w:p>
    <w:p w14:paraId="3E28E1DC">
      <w:pPr>
        <w:pStyle w:val="9"/>
      </w:pPr>
      <w:r>
        <w:t>综合业务管理: 依法依规完成工作任务，推进科学决策、确保机关工作正常运行。</w:t>
      </w:r>
    </w:p>
    <w:p w14:paraId="1940B72F">
      <w:pPr>
        <w:pStyle w:val="9"/>
      </w:pPr>
      <w:r>
        <w:t>推动经济发展、提供公共服务：构筑适应乡镇发展实际的模式、促进农业发展，农民增收、促进招商引资和项目建设、壮大第二、第三产业。</w:t>
      </w:r>
    </w:p>
    <w:p w14:paraId="2D9E8DA4">
      <w:pPr>
        <w:pStyle w:val="9"/>
      </w:pPr>
      <w:r>
        <w:t>经济发展：制定经济发展规划，指导、协调和服务乡村企业及个体企业的发展，促进招商引资和项目建设。</w:t>
      </w:r>
    </w:p>
    <w:p w14:paraId="50C552B4">
      <w:pPr>
        <w:pStyle w:val="9"/>
      </w:pPr>
      <w:r>
        <w:t>推进农业结构调整：促进农业发展，农民增收。</w:t>
      </w:r>
    </w:p>
    <w:p w14:paraId="1F7CC769">
      <w:pPr>
        <w:pStyle w:val="9"/>
      </w:pPr>
      <w:r>
        <w:t>提供公共服务：扩大农村劳动力就业，搞好劳务输出。</w:t>
      </w:r>
    </w:p>
    <w:p w14:paraId="42C3151C">
      <w:pPr>
        <w:pStyle w:val="9"/>
      </w:pPr>
      <w:r>
        <w:t>基础设施建设：负责本乡镇公共设施的建设、管理、维护工作，本乡镇乡村道路整修、住宅规划、房屋拆迁等工作。</w:t>
      </w:r>
    </w:p>
    <w:p w14:paraId="72120379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920C8EA">
      <w:pPr>
        <w:pStyle w:val="10"/>
      </w:pPr>
      <w:r>
        <w:t>1、 统筹城乡发展，不断夯实经济社纵深推进农村环境综合治理。在巩固环境综合治理成果的基础上，实施绿化、美化、亮化、净化和居民行为规范化工程。深入推进农村庭院美化、村容风貌、民风文明的新气象。建立农村环境综合治理长效管理机制，拓展治理层面和空间，加强管理队伍和专业队伍建设，确保环境治理成果制度化、常态化。二是加强农村基础设施建设。以岳庄修建下水道为样板，稳步推进其他各村加强基础设施建设。</w:t>
      </w:r>
    </w:p>
    <w:p w14:paraId="7BD753B6">
      <w:pPr>
        <w:pStyle w:val="10"/>
      </w:pPr>
      <w:r>
        <w:t>2、细化措施办法，全力抓好安全信访稳定工作</w:t>
      </w:r>
    </w:p>
    <w:p w14:paraId="51BB585B">
      <w:pPr>
        <w:pStyle w:val="10"/>
      </w:pPr>
      <w:r>
        <w:t>一是健全安全责任体系，落实安全工作措施，强化安全监督管理职责和一岗双责管理机制，加大安全隐患排查、整治，加强交通、建筑、烟花爆竹行业的安全专项整治，坚决杜绝较大以上安全事故的发生。二是认真做好信访工作，完善信访工作联席会议和信访接待日制度，规范信访秩序，畅通信访渠道，全力化解信访积案，落实领导包案机制，及时解决群众诉求，三是充分发挥大调解体系作用，依法调处各种社会矛盾，做到一般民事纠纷不出村，及时化解，防止矛盾激化。全力维护社会稳定，构建和谐院堡镇。</w:t>
      </w:r>
    </w:p>
    <w:p w14:paraId="1E8BFF8B">
      <w:pPr>
        <w:pStyle w:val="10"/>
      </w:pPr>
      <w:r>
        <w:t>3、坚持改革创新，下大力气扎实抓好党建工作</w:t>
      </w:r>
    </w:p>
    <w:p w14:paraId="26241AAA">
      <w:pPr>
        <w:pStyle w:val="10"/>
      </w:pPr>
      <w:r>
        <w:t>一是切实加强思想政治建设。坚持用党的先进理论武装头脑，进一步完善党委中心组学习制度，创建“学习型党组织”和“学习型领导班子”，着力提高领导干部的科学决策、总揽全局和应对复杂局面的能力。着力提高党员干部的理论素养，政策水平和工作能力。主动适应新形势、新任务和新要求，坚持理论联系实际，深入基层，深入实际，深入群众，切实增强谋划发展，领导发展，推动发展的本领。二是切实加强基层组织建设。紧紧围绕“抓班子、带队伍、促发展”为主线，积极探索和完善干部队伍管理机制，尽可能调动党员干部干事创业激情，在管人、用人上下功夫，有效整合资源，助推发展。</w:t>
      </w:r>
    </w:p>
    <w:p w14:paraId="03ED6A8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6A3C31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D555D8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264B9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ED846A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6A0E75E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A78117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34D92F6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005ABB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18DB2CF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1.村办公经费绩效目标表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9F296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628385">
            <w:pPr>
              <w:pStyle w:val="12"/>
            </w:pPr>
            <w:r>
              <w:t>920001魏县北皋镇人民政府本级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A28E4B">
            <w:pPr>
              <w:pStyle w:val="11"/>
            </w:pPr>
            <w:r>
              <w:t>单位：万元</w:t>
            </w:r>
          </w:p>
        </w:tc>
      </w:tr>
      <w:tr w14:paraId="62F1CF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FB988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82C1C74">
            <w:pPr>
              <w:pStyle w:val="13"/>
            </w:pPr>
            <w:r>
              <w:t>13043425P00442410052D</w:t>
            </w:r>
          </w:p>
        </w:tc>
        <w:tc>
          <w:tcPr>
            <w:tcW w:w="1587" w:type="dxa"/>
            <w:vAlign w:val="center"/>
          </w:tcPr>
          <w:p w14:paraId="2AA497A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6C4C4A">
            <w:pPr>
              <w:pStyle w:val="13"/>
            </w:pPr>
            <w:r>
              <w:t>村办公经费</w:t>
            </w:r>
          </w:p>
        </w:tc>
      </w:tr>
      <w:tr w14:paraId="68775E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F7449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984748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05BFF45">
            <w:pPr>
              <w:pStyle w:val="13"/>
            </w:pPr>
            <w:r>
              <w:t>87.25</w:t>
            </w:r>
          </w:p>
        </w:tc>
        <w:tc>
          <w:tcPr>
            <w:tcW w:w="1587" w:type="dxa"/>
            <w:vAlign w:val="center"/>
          </w:tcPr>
          <w:p w14:paraId="124D4F2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0494C25">
            <w:pPr>
              <w:pStyle w:val="13"/>
            </w:pPr>
            <w:r>
              <w:t>87.25</w:t>
            </w:r>
          </w:p>
        </w:tc>
        <w:tc>
          <w:tcPr>
            <w:tcW w:w="1276" w:type="dxa"/>
            <w:vAlign w:val="center"/>
          </w:tcPr>
          <w:p w14:paraId="3088649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D68607F">
            <w:pPr>
              <w:pStyle w:val="13"/>
            </w:pPr>
            <w:r>
              <w:t xml:space="preserve"> </w:t>
            </w:r>
          </w:p>
        </w:tc>
      </w:tr>
      <w:tr w14:paraId="03827D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1CBEF8"/>
        </w:tc>
        <w:tc>
          <w:tcPr>
            <w:tcW w:w="8618" w:type="dxa"/>
            <w:gridSpan w:val="6"/>
            <w:vAlign w:val="center"/>
          </w:tcPr>
          <w:p w14:paraId="16F56B73">
            <w:pPr>
              <w:pStyle w:val="13"/>
            </w:pPr>
            <w:r>
              <w:t>"北皋镇51个村，需要87.25万元经费运转，提高村办公积极性，更好服务群众</w:t>
            </w:r>
          </w:p>
        </w:tc>
      </w:tr>
      <w:tr w14:paraId="768C78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877FD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3500E1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C02E00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C9B932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1FAAA72">
            <w:pPr>
              <w:pStyle w:val="14"/>
            </w:pPr>
            <w:r>
              <w:t>12月底</w:t>
            </w:r>
          </w:p>
        </w:tc>
      </w:tr>
      <w:tr w14:paraId="7441BE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5CE954"/>
        </w:tc>
        <w:tc>
          <w:tcPr>
            <w:tcW w:w="2608" w:type="dxa"/>
            <w:gridSpan w:val="2"/>
            <w:vAlign w:val="center"/>
          </w:tcPr>
          <w:p w14:paraId="56AEDF1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7B3C21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144C150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A528F3E">
            <w:pPr>
              <w:pStyle w:val="15"/>
            </w:pPr>
            <w:r>
              <w:t>100%</w:t>
            </w:r>
          </w:p>
        </w:tc>
      </w:tr>
      <w:tr w14:paraId="270142A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9BC30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7E1E56E">
            <w:pPr>
              <w:pStyle w:val="13"/>
            </w:pPr>
            <w:r>
              <w:t>1.北皋镇51个村，需要87.25万元经费运转，提高村办公积极性，更好服务群众。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656A303"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CF4147C">
            <w:pPr>
              <w:pStyle w:val="13"/>
            </w:pPr>
          </w:p>
        </w:tc>
      </w:tr>
    </w:tbl>
    <w:p w14:paraId="51D422A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E3A1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D700D2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CFD0CB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F0D15E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396C33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4F62CA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84AD6B7">
            <w:pPr>
              <w:pStyle w:val="14"/>
            </w:pPr>
            <w:r>
              <w:t>指标值确定依据</w:t>
            </w:r>
          </w:p>
        </w:tc>
      </w:tr>
      <w:tr w14:paraId="48BEA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E090B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3D4DC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08D270">
            <w:pPr>
              <w:pStyle w:val="13"/>
            </w:pPr>
            <w:r>
              <w:t>经费发放村数</w:t>
            </w:r>
          </w:p>
        </w:tc>
        <w:tc>
          <w:tcPr>
            <w:tcW w:w="2891" w:type="dxa"/>
            <w:vAlign w:val="center"/>
          </w:tcPr>
          <w:p w14:paraId="1B084DE0">
            <w:pPr>
              <w:pStyle w:val="13"/>
            </w:pPr>
            <w:r>
              <w:t>乡内发放办公经费的村数量</w:t>
            </w:r>
          </w:p>
        </w:tc>
        <w:tc>
          <w:tcPr>
            <w:tcW w:w="1276" w:type="dxa"/>
            <w:vAlign w:val="center"/>
          </w:tcPr>
          <w:p w14:paraId="13193BA0">
            <w:pPr>
              <w:pStyle w:val="13"/>
            </w:pPr>
            <w:r>
              <w:t>51个</w:t>
            </w:r>
          </w:p>
        </w:tc>
        <w:tc>
          <w:tcPr>
            <w:tcW w:w="1843" w:type="dxa"/>
            <w:vAlign w:val="center"/>
          </w:tcPr>
          <w:p w14:paraId="793AB844">
            <w:pPr>
              <w:pStyle w:val="13"/>
            </w:pPr>
            <w:r>
              <w:t>根据预算工作安排</w:t>
            </w:r>
            <w:r>
              <w:tab/>
            </w:r>
          </w:p>
          <w:p w14:paraId="4561CBA3">
            <w:pPr>
              <w:pStyle w:val="13"/>
            </w:pPr>
          </w:p>
        </w:tc>
      </w:tr>
      <w:tr w14:paraId="6EDD3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2FB4F4"/>
        </w:tc>
        <w:tc>
          <w:tcPr>
            <w:tcW w:w="1276" w:type="dxa"/>
            <w:vAlign w:val="center"/>
          </w:tcPr>
          <w:p w14:paraId="5B8DF3B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34D4F4">
            <w:pPr>
              <w:pStyle w:val="13"/>
            </w:pPr>
            <w:r>
              <w:t>办公经费使用合规率</w:t>
            </w:r>
          </w:p>
        </w:tc>
        <w:tc>
          <w:tcPr>
            <w:tcW w:w="2891" w:type="dxa"/>
            <w:vAlign w:val="center"/>
          </w:tcPr>
          <w:p w14:paraId="58979DAE">
            <w:pPr>
              <w:pStyle w:val="13"/>
            </w:pPr>
            <w:r>
              <w:t>办公经费使用合规率</w:t>
            </w:r>
          </w:p>
        </w:tc>
        <w:tc>
          <w:tcPr>
            <w:tcW w:w="1276" w:type="dxa"/>
            <w:vAlign w:val="center"/>
          </w:tcPr>
          <w:p w14:paraId="4A54ACC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2DE3B81">
            <w:pPr>
              <w:pStyle w:val="13"/>
            </w:pPr>
            <w:r>
              <w:t>根据预算工作安排</w:t>
            </w:r>
            <w:r>
              <w:tab/>
            </w:r>
          </w:p>
          <w:p w14:paraId="7920B7D8">
            <w:pPr>
              <w:pStyle w:val="13"/>
            </w:pPr>
          </w:p>
        </w:tc>
      </w:tr>
      <w:tr w14:paraId="144D4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AE2EAE"/>
        </w:tc>
        <w:tc>
          <w:tcPr>
            <w:tcW w:w="1276" w:type="dxa"/>
            <w:vAlign w:val="center"/>
          </w:tcPr>
          <w:p w14:paraId="0C52AC6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782DA5D">
            <w:pPr>
              <w:pStyle w:val="13"/>
            </w:pPr>
            <w:r>
              <w:t>村办公经费发放的完成时间</w:t>
            </w:r>
          </w:p>
        </w:tc>
        <w:tc>
          <w:tcPr>
            <w:tcW w:w="2891" w:type="dxa"/>
            <w:vAlign w:val="center"/>
          </w:tcPr>
          <w:p w14:paraId="330E5DDA">
            <w:pPr>
              <w:pStyle w:val="13"/>
            </w:pPr>
            <w:r>
              <w:t>村办公经费发放的完成时间</w:t>
            </w:r>
          </w:p>
        </w:tc>
        <w:tc>
          <w:tcPr>
            <w:tcW w:w="1276" w:type="dxa"/>
            <w:vAlign w:val="center"/>
          </w:tcPr>
          <w:p w14:paraId="3895BE46">
            <w:pPr>
              <w:pStyle w:val="13"/>
            </w:pPr>
            <w:r>
              <w:t>12月底发放到位</w:t>
            </w:r>
          </w:p>
        </w:tc>
        <w:tc>
          <w:tcPr>
            <w:tcW w:w="1843" w:type="dxa"/>
            <w:vAlign w:val="center"/>
          </w:tcPr>
          <w:p w14:paraId="7DEA4881">
            <w:pPr>
              <w:pStyle w:val="13"/>
            </w:pPr>
            <w:r>
              <w:t>根据预算工作安排</w:t>
            </w:r>
            <w:r>
              <w:tab/>
            </w:r>
          </w:p>
          <w:p w14:paraId="74B073BE">
            <w:pPr>
              <w:pStyle w:val="13"/>
            </w:pPr>
          </w:p>
        </w:tc>
      </w:tr>
      <w:tr w14:paraId="423CF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D6B9EA"/>
        </w:tc>
        <w:tc>
          <w:tcPr>
            <w:tcW w:w="1276" w:type="dxa"/>
            <w:vAlign w:val="center"/>
          </w:tcPr>
          <w:p w14:paraId="7A6F2C2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C5401C9">
            <w:pPr>
              <w:pStyle w:val="13"/>
            </w:pPr>
            <w:r>
              <w:t>村办公经费总额</w:t>
            </w:r>
          </w:p>
        </w:tc>
        <w:tc>
          <w:tcPr>
            <w:tcW w:w="2891" w:type="dxa"/>
            <w:vAlign w:val="center"/>
          </w:tcPr>
          <w:p w14:paraId="10BECD04">
            <w:pPr>
              <w:pStyle w:val="13"/>
            </w:pPr>
            <w:r>
              <w:t>24个村所需要的办公经费总额度</w:t>
            </w:r>
          </w:p>
        </w:tc>
        <w:tc>
          <w:tcPr>
            <w:tcW w:w="1276" w:type="dxa"/>
            <w:vAlign w:val="center"/>
          </w:tcPr>
          <w:p w14:paraId="5DB0A53D">
            <w:pPr>
              <w:pStyle w:val="13"/>
            </w:pPr>
            <w:r>
              <w:t>87.25万元</w:t>
            </w:r>
          </w:p>
        </w:tc>
        <w:tc>
          <w:tcPr>
            <w:tcW w:w="1843" w:type="dxa"/>
            <w:vAlign w:val="center"/>
          </w:tcPr>
          <w:p w14:paraId="2B999244">
            <w:pPr>
              <w:pStyle w:val="13"/>
            </w:pPr>
            <w:r>
              <w:t>根据预算工作安排</w:t>
            </w:r>
            <w:r>
              <w:tab/>
            </w:r>
          </w:p>
          <w:p w14:paraId="36657FB2">
            <w:pPr>
              <w:pStyle w:val="13"/>
            </w:pPr>
          </w:p>
        </w:tc>
      </w:tr>
      <w:tr w14:paraId="6A542D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F6A1F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DE4506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AA09E35">
            <w:pPr>
              <w:pStyle w:val="13"/>
            </w:pPr>
            <w:r>
              <w:t>保障各村庄日常工作的正常开展</w:t>
            </w:r>
          </w:p>
        </w:tc>
        <w:tc>
          <w:tcPr>
            <w:tcW w:w="2891" w:type="dxa"/>
            <w:vAlign w:val="center"/>
          </w:tcPr>
          <w:p w14:paraId="42F3D3DD">
            <w:pPr>
              <w:pStyle w:val="13"/>
            </w:pPr>
            <w:r>
              <w:t>村内正常运行，社会稳定</w:t>
            </w:r>
          </w:p>
        </w:tc>
        <w:tc>
          <w:tcPr>
            <w:tcW w:w="1276" w:type="dxa"/>
            <w:vAlign w:val="center"/>
          </w:tcPr>
          <w:p w14:paraId="7355269B">
            <w:pPr>
              <w:pStyle w:val="13"/>
            </w:pPr>
            <w:r>
              <w:t>保障</w:t>
            </w:r>
          </w:p>
        </w:tc>
        <w:tc>
          <w:tcPr>
            <w:tcW w:w="1843" w:type="dxa"/>
            <w:vAlign w:val="center"/>
          </w:tcPr>
          <w:p w14:paraId="08009440">
            <w:pPr>
              <w:pStyle w:val="13"/>
            </w:pPr>
            <w:r>
              <w:t>根据预算工作安排</w:t>
            </w:r>
            <w:r>
              <w:tab/>
            </w:r>
          </w:p>
          <w:p w14:paraId="4142865E">
            <w:pPr>
              <w:pStyle w:val="13"/>
            </w:pPr>
          </w:p>
        </w:tc>
      </w:tr>
      <w:tr w14:paraId="2A399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4FA4AD"/>
        </w:tc>
        <w:tc>
          <w:tcPr>
            <w:tcW w:w="1276" w:type="dxa"/>
            <w:vAlign w:val="center"/>
          </w:tcPr>
          <w:p w14:paraId="39E5A0D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C4917F9">
            <w:pPr>
              <w:pStyle w:val="13"/>
            </w:pPr>
            <w:r>
              <w:t>提高村干部工作效率和水平</w:t>
            </w:r>
          </w:p>
        </w:tc>
        <w:tc>
          <w:tcPr>
            <w:tcW w:w="2891" w:type="dxa"/>
            <w:vAlign w:val="center"/>
          </w:tcPr>
          <w:p w14:paraId="1A8DC9AA">
            <w:pPr>
              <w:pStyle w:val="13"/>
            </w:pPr>
            <w:r>
              <w:t>及时发放办公经费，保障村干部工作顺利开展</w:t>
            </w:r>
          </w:p>
        </w:tc>
        <w:tc>
          <w:tcPr>
            <w:tcW w:w="1276" w:type="dxa"/>
            <w:vAlign w:val="center"/>
          </w:tcPr>
          <w:p w14:paraId="4BC76E49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2922F212">
            <w:pPr>
              <w:pStyle w:val="13"/>
            </w:pPr>
            <w:r>
              <w:t>根据预算工作安排</w:t>
            </w:r>
            <w:r>
              <w:tab/>
            </w:r>
          </w:p>
          <w:p w14:paraId="5D7515D2">
            <w:pPr>
              <w:pStyle w:val="13"/>
            </w:pPr>
          </w:p>
        </w:tc>
      </w:tr>
      <w:tr w14:paraId="33A41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83ABA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BA11B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347418C">
            <w:pPr>
              <w:pStyle w:val="13"/>
            </w:pPr>
            <w:r>
              <w:t>各村干部满意度</w:t>
            </w:r>
          </w:p>
        </w:tc>
        <w:tc>
          <w:tcPr>
            <w:tcW w:w="2891" w:type="dxa"/>
            <w:vAlign w:val="center"/>
          </w:tcPr>
          <w:p w14:paraId="267970C3">
            <w:pPr>
              <w:pStyle w:val="13"/>
            </w:pPr>
            <w:r>
              <w:t>各村干部满意度</w:t>
            </w:r>
          </w:p>
        </w:tc>
        <w:tc>
          <w:tcPr>
            <w:tcW w:w="1276" w:type="dxa"/>
            <w:vAlign w:val="center"/>
          </w:tcPr>
          <w:p w14:paraId="469A2E4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497FDB1">
            <w:pPr>
              <w:pStyle w:val="13"/>
            </w:pPr>
            <w:r>
              <w:t>根据调查问卷</w:t>
            </w:r>
          </w:p>
        </w:tc>
      </w:tr>
    </w:tbl>
    <w:p w14:paraId="06A29C2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F3C53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40F43E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2.村干部工资绩效目标表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15826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31F8A4">
            <w:pPr>
              <w:pStyle w:val="12"/>
            </w:pPr>
            <w:r>
              <w:t>920001魏县北皋镇人民政府本级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7BBC6A">
            <w:pPr>
              <w:pStyle w:val="11"/>
            </w:pPr>
            <w:r>
              <w:t>单位：万元</w:t>
            </w:r>
          </w:p>
        </w:tc>
      </w:tr>
      <w:tr w14:paraId="299DFF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2258D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2EC3E45">
            <w:pPr>
              <w:pStyle w:val="13"/>
            </w:pPr>
            <w:r>
              <w:t>13043425P004424100531</w:t>
            </w:r>
          </w:p>
        </w:tc>
        <w:tc>
          <w:tcPr>
            <w:tcW w:w="1587" w:type="dxa"/>
            <w:vAlign w:val="center"/>
          </w:tcPr>
          <w:p w14:paraId="6B5F680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DC11EAD">
            <w:pPr>
              <w:pStyle w:val="13"/>
            </w:pPr>
            <w:r>
              <w:t>村干部工资</w:t>
            </w:r>
          </w:p>
        </w:tc>
      </w:tr>
      <w:tr w14:paraId="1C0BDAF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280E7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59565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2FE42E">
            <w:pPr>
              <w:pStyle w:val="13"/>
            </w:pPr>
            <w:r>
              <w:t>624.33</w:t>
            </w:r>
          </w:p>
        </w:tc>
        <w:tc>
          <w:tcPr>
            <w:tcW w:w="1587" w:type="dxa"/>
            <w:vAlign w:val="center"/>
          </w:tcPr>
          <w:p w14:paraId="6636CC7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7590F4A">
            <w:pPr>
              <w:pStyle w:val="13"/>
            </w:pPr>
            <w:r>
              <w:t>624.33</w:t>
            </w:r>
          </w:p>
        </w:tc>
        <w:tc>
          <w:tcPr>
            <w:tcW w:w="1276" w:type="dxa"/>
            <w:vAlign w:val="center"/>
          </w:tcPr>
          <w:p w14:paraId="2608EAA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C7695FB">
            <w:pPr>
              <w:pStyle w:val="13"/>
            </w:pPr>
            <w:r>
              <w:t xml:space="preserve"> </w:t>
            </w:r>
          </w:p>
        </w:tc>
      </w:tr>
      <w:tr w14:paraId="2AFC4B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989832"/>
        </w:tc>
        <w:tc>
          <w:tcPr>
            <w:tcW w:w="8618" w:type="dxa"/>
            <w:gridSpan w:val="6"/>
            <w:vAlign w:val="center"/>
          </w:tcPr>
          <w:p w14:paraId="475FAF60">
            <w:pPr>
              <w:pStyle w:val="13"/>
            </w:pPr>
            <w:r>
              <w:t>"落实300名村干部工资624.33万元发放，保障村干部生活水平，促进村镇发展</w:t>
            </w:r>
          </w:p>
        </w:tc>
      </w:tr>
      <w:tr w14:paraId="39B30C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A9619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FDC970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CC0B36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25FF4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FB49453">
            <w:pPr>
              <w:pStyle w:val="14"/>
            </w:pPr>
            <w:r>
              <w:t>12月底</w:t>
            </w:r>
          </w:p>
        </w:tc>
      </w:tr>
      <w:tr w14:paraId="571D69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2D9076"/>
        </w:tc>
        <w:tc>
          <w:tcPr>
            <w:tcW w:w="2608" w:type="dxa"/>
            <w:gridSpan w:val="2"/>
            <w:vAlign w:val="center"/>
          </w:tcPr>
          <w:p w14:paraId="1A014331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8D7F6B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87389B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D0CFDC8">
            <w:pPr>
              <w:pStyle w:val="15"/>
            </w:pPr>
            <w:r>
              <w:t>100%</w:t>
            </w:r>
          </w:p>
        </w:tc>
      </w:tr>
      <w:tr w14:paraId="1D107B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1DFD2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8E35198">
            <w:pPr>
              <w:pStyle w:val="13"/>
            </w:pPr>
            <w:r>
              <w:t>1.落实300名村干部工资624.33万元发放，保障村干部生活水平，促进村镇发展。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AB8FD08">
            <w:pPr>
              <w:pStyle w:val="13"/>
            </w:pPr>
          </w:p>
        </w:tc>
      </w:tr>
    </w:tbl>
    <w:p w14:paraId="77EEC2B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29426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684DA4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6C5E7D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A95980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5AACC0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5C0D5E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7E7CBE2">
            <w:pPr>
              <w:pStyle w:val="14"/>
            </w:pPr>
            <w:r>
              <w:t>指标值确定依据</w:t>
            </w:r>
          </w:p>
        </w:tc>
      </w:tr>
      <w:tr w14:paraId="6F7D18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8DDA7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DABC75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9F05018">
            <w:pPr>
              <w:pStyle w:val="13"/>
            </w:pPr>
            <w:r>
              <w:t>工资发放人数</w:t>
            </w:r>
          </w:p>
        </w:tc>
        <w:tc>
          <w:tcPr>
            <w:tcW w:w="2891" w:type="dxa"/>
            <w:vAlign w:val="center"/>
          </w:tcPr>
          <w:p w14:paraId="00C7AC98">
            <w:pPr>
              <w:pStyle w:val="13"/>
            </w:pPr>
            <w:r>
              <w:t>发放工资的村干部人数</w:t>
            </w:r>
          </w:p>
        </w:tc>
        <w:tc>
          <w:tcPr>
            <w:tcW w:w="1276" w:type="dxa"/>
            <w:vAlign w:val="center"/>
          </w:tcPr>
          <w:p w14:paraId="22A0F9AE">
            <w:pPr>
              <w:pStyle w:val="13"/>
            </w:pPr>
            <w:r>
              <w:t>300人</w:t>
            </w:r>
          </w:p>
        </w:tc>
        <w:tc>
          <w:tcPr>
            <w:tcW w:w="1843" w:type="dxa"/>
            <w:vAlign w:val="center"/>
          </w:tcPr>
          <w:p w14:paraId="15CA2802">
            <w:pPr>
              <w:pStyle w:val="13"/>
            </w:pPr>
            <w:r>
              <w:t>村干部工资申请表</w:t>
            </w:r>
          </w:p>
        </w:tc>
      </w:tr>
      <w:tr w14:paraId="1086FF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8B002C"/>
        </w:tc>
        <w:tc>
          <w:tcPr>
            <w:tcW w:w="1276" w:type="dxa"/>
            <w:vAlign w:val="center"/>
          </w:tcPr>
          <w:p w14:paraId="32757C8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6EC1A1">
            <w:pPr>
              <w:pStyle w:val="13"/>
            </w:pPr>
            <w:r>
              <w:t>村干部工资足额发放率</w:t>
            </w:r>
          </w:p>
        </w:tc>
        <w:tc>
          <w:tcPr>
            <w:tcW w:w="2891" w:type="dxa"/>
            <w:vAlign w:val="center"/>
          </w:tcPr>
          <w:p w14:paraId="03EFA3E9">
            <w:pPr>
              <w:pStyle w:val="13"/>
            </w:pPr>
            <w:r>
              <w:t>足额发放资金</w:t>
            </w:r>
          </w:p>
        </w:tc>
        <w:tc>
          <w:tcPr>
            <w:tcW w:w="1276" w:type="dxa"/>
            <w:vAlign w:val="center"/>
          </w:tcPr>
          <w:p w14:paraId="18005576">
            <w:pPr>
              <w:pStyle w:val="13"/>
            </w:pPr>
            <w:r>
              <w:t>100％</w:t>
            </w:r>
          </w:p>
        </w:tc>
        <w:tc>
          <w:tcPr>
            <w:tcW w:w="1843" w:type="dxa"/>
            <w:vAlign w:val="center"/>
          </w:tcPr>
          <w:p w14:paraId="71DFD51B">
            <w:pPr>
              <w:pStyle w:val="13"/>
            </w:pPr>
            <w:r>
              <w:t>村干部工资申请表</w:t>
            </w:r>
            <w:r>
              <w:tab/>
            </w:r>
          </w:p>
          <w:p w14:paraId="64EEA9ED">
            <w:pPr>
              <w:pStyle w:val="13"/>
            </w:pPr>
          </w:p>
        </w:tc>
      </w:tr>
      <w:tr w14:paraId="603DD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FEC8AF"/>
        </w:tc>
        <w:tc>
          <w:tcPr>
            <w:tcW w:w="1276" w:type="dxa"/>
            <w:vAlign w:val="center"/>
          </w:tcPr>
          <w:p w14:paraId="17086E4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52BAE3">
            <w:pPr>
              <w:pStyle w:val="13"/>
            </w:pPr>
            <w:r>
              <w:t>工资发放时限</w:t>
            </w:r>
          </w:p>
        </w:tc>
        <w:tc>
          <w:tcPr>
            <w:tcW w:w="2891" w:type="dxa"/>
            <w:vAlign w:val="center"/>
          </w:tcPr>
          <w:p w14:paraId="2428FE57">
            <w:pPr>
              <w:pStyle w:val="13"/>
            </w:pPr>
            <w:r>
              <w:t>按照要求和计划完成情况</w:t>
            </w:r>
          </w:p>
        </w:tc>
        <w:tc>
          <w:tcPr>
            <w:tcW w:w="1276" w:type="dxa"/>
            <w:vAlign w:val="center"/>
          </w:tcPr>
          <w:p w14:paraId="26FA794A">
            <w:pPr>
              <w:pStyle w:val="13"/>
            </w:pPr>
            <w:r>
              <w:t>12月底发放到位</w:t>
            </w:r>
          </w:p>
        </w:tc>
        <w:tc>
          <w:tcPr>
            <w:tcW w:w="1843" w:type="dxa"/>
            <w:vAlign w:val="center"/>
          </w:tcPr>
          <w:p w14:paraId="0E529E31">
            <w:pPr>
              <w:pStyle w:val="13"/>
            </w:pPr>
            <w:r>
              <w:t>根据政府工作要求</w:t>
            </w:r>
          </w:p>
        </w:tc>
      </w:tr>
      <w:tr w14:paraId="335C6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730BDB"/>
        </w:tc>
        <w:tc>
          <w:tcPr>
            <w:tcW w:w="1276" w:type="dxa"/>
            <w:vAlign w:val="center"/>
          </w:tcPr>
          <w:p w14:paraId="6315BF2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D50A7E0">
            <w:pPr>
              <w:pStyle w:val="13"/>
            </w:pPr>
            <w:r>
              <w:t>村干部工资总成本</w:t>
            </w:r>
          </w:p>
        </w:tc>
        <w:tc>
          <w:tcPr>
            <w:tcW w:w="2891" w:type="dxa"/>
            <w:vAlign w:val="center"/>
          </w:tcPr>
          <w:p w14:paraId="27693D8F">
            <w:pPr>
              <w:pStyle w:val="13"/>
            </w:pPr>
            <w:r>
              <w:t>给村干部发放的工资总额</w:t>
            </w:r>
          </w:p>
        </w:tc>
        <w:tc>
          <w:tcPr>
            <w:tcW w:w="1276" w:type="dxa"/>
            <w:vAlign w:val="center"/>
          </w:tcPr>
          <w:p w14:paraId="17081745">
            <w:pPr>
              <w:pStyle w:val="13"/>
            </w:pPr>
            <w:r>
              <w:t>624.33万元</w:t>
            </w:r>
          </w:p>
        </w:tc>
        <w:tc>
          <w:tcPr>
            <w:tcW w:w="1843" w:type="dxa"/>
            <w:vAlign w:val="center"/>
          </w:tcPr>
          <w:p w14:paraId="57DFDFE7">
            <w:pPr>
              <w:pStyle w:val="13"/>
            </w:pPr>
            <w:r>
              <w:t>村干部工资申请表</w:t>
            </w:r>
            <w:r>
              <w:tab/>
            </w:r>
          </w:p>
          <w:p w14:paraId="12279059">
            <w:pPr>
              <w:pStyle w:val="13"/>
            </w:pPr>
          </w:p>
        </w:tc>
      </w:tr>
      <w:tr w14:paraId="64B0C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79AEF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D9984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49E2A69">
            <w:pPr>
              <w:pStyle w:val="13"/>
            </w:pPr>
            <w:r>
              <w:t>保障村干部的基本生活水平</w:t>
            </w:r>
          </w:p>
        </w:tc>
        <w:tc>
          <w:tcPr>
            <w:tcW w:w="2891" w:type="dxa"/>
            <w:vAlign w:val="center"/>
          </w:tcPr>
          <w:p w14:paraId="0E34EC50">
            <w:pPr>
              <w:pStyle w:val="13"/>
            </w:pPr>
            <w:r>
              <w:t>保障村干部的基本生活水平</w:t>
            </w:r>
          </w:p>
        </w:tc>
        <w:tc>
          <w:tcPr>
            <w:tcW w:w="1276" w:type="dxa"/>
            <w:vAlign w:val="center"/>
          </w:tcPr>
          <w:p w14:paraId="08F7186E">
            <w:pPr>
              <w:pStyle w:val="13"/>
            </w:pPr>
            <w:r>
              <w:t>维护社会稳定</w:t>
            </w:r>
          </w:p>
        </w:tc>
        <w:tc>
          <w:tcPr>
            <w:tcW w:w="1843" w:type="dxa"/>
            <w:vAlign w:val="center"/>
          </w:tcPr>
          <w:p w14:paraId="11762397">
            <w:pPr>
              <w:pStyle w:val="13"/>
            </w:pPr>
            <w:r>
              <w:t>根据政府工作要求</w:t>
            </w:r>
          </w:p>
        </w:tc>
      </w:tr>
      <w:tr w14:paraId="017DC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62072F"/>
        </w:tc>
        <w:tc>
          <w:tcPr>
            <w:tcW w:w="1276" w:type="dxa"/>
            <w:vAlign w:val="center"/>
          </w:tcPr>
          <w:p w14:paraId="72C89BE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C8A882A">
            <w:pPr>
              <w:pStyle w:val="13"/>
            </w:pPr>
            <w:r>
              <w:t>提高村干部工作积极性</w:t>
            </w:r>
          </w:p>
        </w:tc>
        <w:tc>
          <w:tcPr>
            <w:tcW w:w="2891" w:type="dxa"/>
            <w:vAlign w:val="center"/>
          </w:tcPr>
          <w:p w14:paraId="48AD1BA3">
            <w:pPr>
              <w:pStyle w:val="13"/>
            </w:pPr>
            <w:r>
              <w:t>提高村干部工作积极性</w:t>
            </w:r>
          </w:p>
        </w:tc>
        <w:tc>
          <w:tcPr>
            <w:tcW w:w="1276" w:type="dxa"/>
            <w:vAlign w:val="center"/>
          </w:tcPr>
          <w:p w14:paraId="6F4FFDB4">
            <w:pPr>
              <w:pStyle w:val="13"/>
            </w:pPr>
            <w:r>
              <w:t>村干部工作积极性提高</w:t>
            </w:r>
          </w:p>
        </w:tc>
        <w:tc>
          <w:tcPr>
            <w:tcW w:w="1843" w:type="dxa"/>
            <w:vAlign w:val="center"/>
          </w:tcPr>
          <w:p w14:paraId="079EB592">
            <w:pPr>
              <w:pStyle w:val="13"/>
            </w:pPr>
            <w:r>
              <w:t>根据政府工作要求</w:t>
            </w:r>
            <w:r>
              <w:tab/>
            </w:r>
          </w:p>
          <w:p w14:paraId="3E85EC8A">
            <w:pPr>
              <w:pStyle w:val="13"/>
            </w:pPr>
          </w:p>
        </w:tc>
      </w:tr>
      <w:tr w14:paraId="4F25A5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FE516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EE11A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CBC902">
            <w:pPr>
              <w:pStyle w:val="13"/>
            </w:pPr>
            <w:r>
              <w:t>村干部满意度</w:t>
            </w:r>
          </w:p>
        </w:tc>
        <w:tc>
          <w:tcPr>
            <w:tcW w:w="2891" w:type="dxa"/>
            <w:vAlign w:val="center"/>
          </w:tcPr>
          <w:p w14:paraId="36A14879">
            <w:pPr>
              <w:pStyle w:val="13"/>
            </w:pPr>
            <w:r>
              <w:t>满意的村干部人数占总人数的比例</w:t>
            </w:r>
          </w:p>
        </w:tc>
        <w:tc>
          <w:tcPr>
            <w:tcW w:w="1276" w:type="dxa"/>
            <w:vAlign w:val="center"/>
          </w:tcPr>
          <w:p w14:paraId="0F0D5A3E">
            <w:pPr>
              <w:pStyle w:val="13"/>
            </w:pPr>
            <w:r>
              <w:t>≥95％</w:t>
            </w:r>
          </w:p>
        </w:tc>
        <w:tc>
          <w:tcPr>
            <w:tcW w:w="1843" w:type="dxa"/>
            <w:vAlign w:val="center"/>
          </w:tcPr>
          <w:p w14:paraId="311FEB4E">
            <w:pPr>
              <w:pStyle w:val="13"/>
            </w:pPr>
            <w:r>
              <w:t>根据调查问卷结果</w:t>
            </w:r>
            <w:r>
              <w:tab/>
            </w:r>
          </w:p>
          <w:p w14:paraId="079B5082">
            <w:pPr>
              <w:pStyle w:val="13"/>
            </w:pPr>
          </w:p>
        </w:tc>
      </w:tr>
    </w:tbl>
    <w:p w14:paraId="38C012E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9A7D8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5B96A4B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3.服务基层专项经费绩效目标表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CE68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E8107F">
            <w:pPr>
              <w:pStyle w:val="12"/>
            </w:pPr>
            <w:r>
              <w:t>920001魏县北皋镇人民政府本级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D84A55">
            <w:pPr>
              <w:pStyle w:val="11"/>
            </w:pPr>
            <w:r>
              <w:t>单位：万元</w:t>
            </w:r>
          </w:p>
        </w:tc>
      </w:tr>
      <w:tr w14:paraId="1663AA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DD658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6278A52">
            <w:pPr>
              <w:pStyle w:val="13"/>
            </w:pPr>
            <w:r>
              <w:t>13043425P00442410054L</w:t>
            </w:r>
          </w:p>
        </w:tc>
        <w:tc>
          <w:tcPr>
            <w:tcW w:w="1587" w:type="dxa"/>
            <w:vAlign w:val="center"/>
          </w:tcPr>
          <w:p w14:paraId="619C640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16EC125">
            <w:pPr>
              <w:pStyle w:val="13"/>
            </w:pPr>
            <w:r>
              <w:t>服务基层专项经费</w:t>
            </w:r>
          </w:p>
        </w:tc>
      </w:tr>
      <w:tr w14:paraId="679BAE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31CDA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D5940B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8A0B939">
            <w:pPr>
              <w:pStyle w:val="13"/>
            </w:pPr>
            <w:r>
              <w:t>87.51</w:t>
            </w:r>
          </w:p>
        </w:tc>
        <w:tc>
          <w:tcPr>
            <w:tcW w:w="1587" w:type="dxa"/>
            <w:vAlign w:val="center"/>
          </w:tcPr>
          <w:p w14:paraId="2B2A2D1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EC6A556">
            <w:pPr>
              <w:pStyle w:val="13"/>
            </w:pPr>
            <w:r>
              <w:t>87.51</w:t>
            </w:r>
          </w:p>
        </w:tc>
        <w:tc>
          <w:tcPr>
            <w:tcW w:w="1276" w:type="dxa"/>
            <w:vAlign w:val="center"/>
          </w:tcPr>
          <w:p w14:paraId="336AF2E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639B42D">
            <w:pPr>
              <w:pStyle w:val="13"/>
            </w:pPr>
            <w:r>
              <w:t xml:space="preserve"> </w:t>
            </w:r>
          </w:p>
        </w:tc>
      </w:tr>
      <w:tr w14:paraId="49486D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FFF093"/>
        </w:tc>
        <w:tc>
          <w:tcPr>
            <w:tcW w:w="8618" w:type="dxa"/>
            <w:gridSpan w:val="6"/>
            <w:vAlign w:val="center"/>
          </w:tcPr>
          <w:p w14:paraId="7E2F6A25">
            <w:pPr>
              <w:pStyle w:val="13"/>
            </w:pPr>
            <w:r>
              <w:t>"及时拨付87.51万元服务基层专项经费后，使双北皋镇环境整治、社会治安、乡村振兴等工作顺利开展，保障下辖51个村的管理。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EA1B605"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E86C897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EE44330">
            <w:pPr>
              <w:pStyle w:val="13"/>
            </w:pPr>
          </w:p>
        </w:tc>
      </w:tr>
      <w:tr w14:paraId="0AADF4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2F30B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8036E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5A4139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176820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C96017E">
            <w:pPr>
              <w:pStyle w:val="14"/>
            </w:pPr>
            <w:r>
              <w:t>12月底</w:t>
            </w:r>
          </w:p>
        </w:tc>
      </w:tr>
      <w:tr w14:paraId="474839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C896EA"/>
        </w:tc>
        <w:tc>
          <w:tcPr>
            <w:tcW w:w="2608" w:type="dxa"/>
            <w:gridSpan w:val="2"/>
            <w:vAlign w:val="center"/>
          </w:tcPr>
          <w:p w14:paraId="7149AA2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D2AD9C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753D12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0108DF6">
            <w:pPr>
              <w:pStyle w:val="15"/>
            </w:pPr>
            <w:r>
              <w:t>100%</w:t>
            </w:r>
          </w:p>
        </w:tc>
      </w:tr>
      <w:tr w14:paraId="2FA9D5A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545EA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0FB02A5">
            <w:pPr>
              <w:pStyle w:val="13"/>
            </w:pPr>
            <w:r>
              <w:t>1.及时拨付87.51万元服务基层专项经费后，使双北皋镇环境整治、社会治安、乡村振兴等工作顺利开展，保障下辖51个村的管理。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E33FEEF"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B00FE9D">
            <w:pPr>
              <w:pStyle w:val="13"/>
            </w:pPr>
          </w:p>
        </w:tc>
      </w:tr>
    </w:tbl>
    <w:p w14:paraId="62897E7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3DCD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0289AE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46D988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708E0D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8B8104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CA9FFC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5DC3BE">
            <w:pPr>
              <w:pStyle w:val="14"/>
            </w:pPr>
            <w:r>
              <w:t>指标值确定依据</w:t>
            </w:r>
          </w:p>
        </w:tc>
      </w:tr>
      <w:tr w14:paraId="1E736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68CC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B60D99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8AAA6B">
            <w:pPr>
              <w:pStyle w:val="13"/>
            </w:pPr>
            <w:r>
              <w:t>服务基层专项经费总成本</w:t>
            </w:r>
          </w:p>
        </w:tc>
        <w:tc>
          <w:tcPr>
            <w:tcW w:w="2891" w:type="dxa"/>
            <w:vAlign w:val="center"/>
          </w:tcPr>
          <w:p w14:paraId="7A65ADB0">
            <w:pPr>
              <w:pStyle w:val="13"/>
            </w:pPr>
            <w:r>
              <w:t>工作顺利进行所需要的经费总额</w:t>
            </w:r>
          </w:p>
        </w:tc>
        <w:tc>
          <w:tcPr>
            <w:tcW w:w="1276" w:type="dxa"/>
            <w:vAlign w:val="center"/>
          </w:tcPr>
          <w:p w14:paraId="005529E6">
            <w:pPr>
              <w:pStyle w:val="13"/>
            </w:pPr>
            <w:r>
              <w:t>87.51万元</w:t>
            </w:r>
          </w:p>
        </w:tc>
        <w:tc>
          <w:tcPr>
            <w:tcW w:w="1843" w:type="dxa"/>
            <w:vAlign w:val="center"/>
          </w:tcPr>
          <w:p w14:paraId="3B10A64A">
            <w:pPr>
              <w:pStyle w:val="13"/>
            </w:pPr>
            <w:r>
              <w:t>根据预算工作安排</w:t>
            </w:r>
          </w:p>
          <w:p w14:paraId="4DA85A00">
            <w:pPr>
              <w:pStyle w:val="13"/>
            </w:pPr>
          </w:p>
          <w:p w14:paraId="41E50A3E">
            <w:pPr>
              <w:pStyle w:val="13"/>
            </w:pPr>
          </w:p>
        </w:tc>
      </w:tr>
      <w:tr w14:paraId="5849EB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9DB2F6"/>
        </w:tc>
        <w:tc>
          <w:tcPr>
            <w:tcW w:w="1276" w:type="dxa"/>
            <w:vAlign w:val="center"/>
          </w:tcPr>
          <w:p w14:paraId="04D8F72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B4E309">
            <w:pPr>
              <w:pStyle w:val="13"/>
            </w:pPr>
            <w:r>
              <w:t>所辖村数量</w:t>
            </w:r>
          </w:p>
        </w:tc>
        <w:tc>
          <w:tcPr>
            <w:tcW w:w="2891" w:type="dxa"/>
            <w:vAlign w:val="center"/>
          </w:tcPr>
          <w:p w14:paraId="30336E6D">
            <w:pPr>
              <w:pStyle w:val="13"/>
            </w:pPr>
            <w:r>
              <w:t>乡内总村数</w:t>
            </w:r>
          </w:p>
        </w:tc>
        <w:tc>
          <w:tcPr>
            <w:tcW w:w="1276" w:type="dxa"/>
            <w:vAlign w:val="center"/>
          </w:tcPr>
          <w:p w14:paraId="079A01D9">
            <w:pPr>
              <w:pStyle w:val="13"/>
            </w:pPr>
            <w:r>
              <w:t>51个</w:t>
            </w:r>
          </w:p>
        </w:tc>
        <w:tc>
          <w:tcPr>
            <w:tcW w:w="1843" w:type="dxa"/>
            <w:vAlign w:val="center"/>
          </w:tcPr>
          <w:p w14:paraId="28959B67">
            <w:pPr>
              <w:pStyle w:val="13"/>
            </w:pPr>
            <w:r>
              <w:t>根据预算工作安排</w:t>
            </w:r>
          </w:p>
          <w:p w14:paraId="5FE0B372">
            <w:pPr>
              <w:pStyle w:val="13"/>
            </w:pPr>
          </w:p>
          <w:p w14:paraId="6563B9D6">
            <w:pPr>
              <w:pStyle w:val="13"/>
            </w:pPr>
          </w:p>
        </w:tc>
      </w:tr>
      <w:tr w14:paraId="25714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97B2D1"/>
        </w:tc>
        <w:tc>
          <w:tcPr>
            <w:tcW w:w="1276" w:type="dxa"/>
            <w:vAlign w:val="center"/>
          </w:tcPr>
          <w:p w14:paraId="48CD0DE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5F73C2">
            <w:pPr>
              <w:pStyle w:val="13"/>
            </w:pPr>
            <w:r>
              <w:t>专项经费使用的合规率</w:t>
            </w:r>
          </w:p>
        </w:tc>
        <w:tc>
          <w:tcPr>
            <w:tcW w:w="2891" w:type="dxa"/>
            <w:vAlign w:val="center"/>
          </w:tcPr>
          <w:p w14:paraId="57FDBA18">
            <w:pPr>
              <w:pStyle w:val="13"/>
            </w:pPr>
            <w:r>
              <w:t>发放金额/应发放金额</w:t>
            </w:r>
          </w:p>
        </w:tc>
        <w:tc>
          <w:tcPr>
            <w:tcW w:w="1276" w:type="dxa"/>
            <w:vAlign w:val="center"/>
          </w:tcPr>
          <w:p w14:paraId="55092CA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CF34EC0">
            <w:pPr>
              <w:pStyle w:val="13"/>
            </w:pPr>
            <w:r>
              <w:t>根据预算工作安排</w:t>
            </w:r>
          </w:p>
          <w:p w14:paraId="40917FAE">
            <w:pPr>
              <w:pStyle w:val="13"/>
            </w:pPr>
          </w:p>
          <w:p w14:paraId="6C8726F0">
            <w:pPr>
              <w:pStyle w:val="13"/>
            </w:pPr>
          </w:p>
        </w:tc>
      </w:tr>
      <w:tr w14:paraId="6D724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3F6131"/>
        </w:tc>
        <w:tc>
          <w:tcPr>
            <w:tcW w:w="1276" w:type="dxa"/>
            <w:vAlign w:val="center"/>
          </w:tcPr>
          <w:p w14:paraId="66BA189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4B26A77">
            <w:pPr>
              <w:pStyle w:val="13"/>
            </w:pPr>
            <w:r>
              <w:t>专项经费保障周期</w:t>
            </w:r>
          </w:p>
        </w:tc>
        <w:tc>
          <w:tcPr>
            <w:tcW w:w="2891" w:type="dxa"/>
            <w:vAlign w:val="center"/>
          </w:tcPr>
          <w:p w14:paraId="67FF5CB8">
            <w:pPr>
              <w:pStyle w:val="13"/>
            </w:pPr>
            <w:r>
              <w:t>服务基层资金占资金总额的比例</w:t>
            </w:r>
          </w:p>
        </w:tc>
        <w:tc>
          <w:tcPr>
            <w:tcW w:w="1276" w:type="dxa"/>
            <w:vAlign w:val="center"/>
          </w:tcPr>
          <w:p w14:paraId="17D71618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737033E6">
            <w:pPr>
              <w:pStyle w:val="13"/>
            </w:pPr>
            <w:r>
              <w:t>根据预算工作安排</w:t>
            </w:r>
          </w:p>
          <w:p w14:paraId="7BB6C8BB">
            <w:pPr>
              <w:pStyle w:val="13"/>
            </w:pPr>
          </w:p>
          <w:p w14:paraId="5E3B6A8E">
            <w:pPr>
              <w:pStyle w:val="13"/>
            </w:pPr>
          </w:p>
        </w:tc>
      </w:tr>
      <w:tr w14:paraId="09A9E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0156D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7CE84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1DEE5E">
            <w:pPr>
              <w:pStyle w:val="13"/>
            </w:pPr>
            <w:r>
              <w:t>保障乡镇日常业务的正常开展</w:t>
            </w:r>
          </w:p>
        </w:tc>
        <w:tc>
          <w:tcPr>
            <w:tcW w:w="2891" w:type="dxa"/>
            <w:vAlign w:val="center"/>
          </w:tcPr>
          <w:p w14:paraId="53D2B58F">
            <w:pPr>
              <w:pStyle w:val="13"/>
            </w:pPr>
            <w:r>
              <w:t>工作顺利开展，社会得到稳定</w:t>
            </w:r>
          </w:p>
        </w:tc>
        <w:tc>
          <w:tcPr>
            <w:tcW w:w="1276" w:type="dxa"/>
            <w:vAlign w:val="center"/>
          </w:tcPr>
          <w:p w14:paraId="5B532749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57228F91">
            <w:pPr>
              <w:pStyle w:val="13"/>
            </w:pPr>
            <w:r>
              <w:t>根据预算工作安排</w:t>
            </w:r>
          </w:p>
          <w:p w14:paraId="0EB62FA0">
            <w:pPr>
              <w:pStyle w:val="13"/>
            </w:pPr>
          </w:p>
          <w:p w14:paraId="230488F6">
            <w:pPr>
              <w:pStyle w:val="13"/>
            </w:pPr>
          </w:p>
        </w:tc>
      </w:tr>
      <w:tr w14:paraId="78F61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2F28EB"/>
        </w:tc>
        <w:tc>
          <w:tcPr>
            <w:tcW w:w="1276" w:type="dxa"/>
            <w:vAlign w:val="center"/>
          </w:tcPr>
          <w:p w14:paraId="4DB7C41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EAB1EE0">
            <w:pPr>
              <w:pStyle w:val="13"/>
            </w:pPr>
            <w:r>
              <w:t>保障乡村振兴成果，提高基层服务效率</w:t>
            </w:r>
          </w:p>
        </w:tc>
        <w:tc>
          <w:tcPr>
            <w:tcW w:w="2891" w:type="dxa"/>
            <w:vAlign w:val="center"/>
          </w:tcPr>
          <w:p w14:paraId="711EA806">
            <w:pPr>
              <w:pStyle w:val="13"/>
            </w:pPr>
            <w:r>
              <w:t>资金及时拨付到位，保障工作顺利开展</w:t>
            </w:r>
          </w:p>
        </w:tc>
        <w:tc>
          <w:tcPr>
            <w:tcW w:w="1276" w:type="dxa"/>
            <w:vAlign w:val="center"/>
          </w:tcPr>
          <w:p w14:paraId="7E60DBAD">
            <w:pPr>
              <w:pStyle w:val="13"/>
            </w:pPr>
            <w:r>
              <w:t>积极保障</w:t>
            </w:r>
          </w:p>
        </w:tc>
        <w:tc>
          <w:tcPr>
            <w:tcW w:w="1843" w:type="dxa"/>
            <w:vAlign w:val="center"/>
          </w:tcPr>
          <w:p w14:paraId="33980CD7">
            <w:pPr>
              <w:pStyle w:val="13"/>
            </w:pPr>
            <w:r>
              <w:t>根据预算工作安排</w:t>
            </w:r>
          </w:p>
          <w:p w14:paraId="2538BE33">
            <w:pPr>
              <w:pStyle w:val="13"/>
            </w:pPr>
          </w:p>
          <w:p w14:paraId="56CB5A66">
            <w:pPr>
              <w:pStyle w:val="13"/>
            </w:pPr>
          </w:p>
        </w:tc>
      </w:tr>
      <w:tr w14:paraId="52718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BF9FC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3C518B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4FE7263"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3E66B028"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272D60A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F40A741">
            <w:pPr>
              <w:pStyle w:val="13"/>
            </w:pPr>
            <w:r>
              <w:t>问卷调查结果</w:t>
            </w:r>
          </w:p>
          <w:p w14:paraId="4863BA6C">
            <w:pPr>
              <w:pStyle w:val="13"/>
            </w:pPr>
          </w:p>
        </w:tc>
      </w:tr>
    </w:tbl>
    <w:p w14:paraId="0916D7D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893231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A0BAFFB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4.冀财综【2024】29号  魏县北皋镇屯中村道路建设项目绩效目标表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5666D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7C04BE">
            <w:pPr>
              <w:pStyle w:val="12"/>
            </w:pPr>
            <w:r>
              <w:t>920001魏县北皋镇人民政府本级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D1AC25">
            <w:pPr>
              <w:pStyle w:val="11"/>
            </w:pPr>
            <w:r>
              <w:t>单位：万元</w:t>
            </w:r>
          </w:p>
        </w:tc>
      </w:tr>
      <w:tr w14:paraId="596B36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6FB8E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60F04A2">
            <w:pPr>
              <w:pStyle w:val="13"/>
            </w:pPr>
            <w:r>
              <w:t>13043425P004386100021</w:t>
            </w:r>
          </w:p>
        </w:tc>
        <w:tc>
          <w:tcPr>
            <w:tcW w:w="1587" w:type="dxa"/>
            <w:vAlign w:val="center"/>
          </w:tcPr>
          <w:p w14:paraId="727BCDC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C0E88A">
            <w:pPr>
              <w:pStyle w:val="13"/>
            </w:pPr>
            <w:r>
              <w:t>冀财综【2024】29号  魏县北皋镇屯中村道路建设项目</w:t>
            </w:r>
          </w:p>
        </w:tc>
      </w:tr>
      <w:tr w14:paraId="4F2225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96237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A52F8C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4FF4E31">
            <w:pPr>
              <w:pStyle w:val="13"/>
            </w:pPr>
            <w:r>
              <w:t>184.00</w:t>
            </w:r>
          </w:p>
        </w:tc>
        <w:tc>
          <w:tcPr>
            <w:tcW w:w="1587" w:type="dxa"/>
            <w:vAlign w:val="center"/>
          </w:tcPr>
          <w:p w14:paraId="3FF8D76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EFEA54A">
            <w:pPr>
              <w:pStyle w:val="13"/>
            </w:pPr>
            <w:r>
              <w:t>184.00</w:t>
            </w:r>
          </w:p>
        </w:tc>
        <w:tc>
          <w:tcPr>
            <w:tcW w:w="1276" w:type="dxa"/>
            <w:vAlign w:val="center"/>
          </w:tcPr>
          <w:p w14:paraId="0A4EC2C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B6D86EA">
            <w:pPr>
              <w:pStyle w:val="13"/>
            </w:pPr>
            <w:r>
              <w:t xml:space="preserve"> </w:t>
            </w:r>
          </w:p>
        </w:tc>
      </w:tr>
      <w:tr w14:paraId="4539A8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41D3E7"/>
        </w:tc>
        <w:tc>
          <w:tcPr>
            <w:tcW w:w="8618" w:type="dxa"/>
            <w:gridSpan w:val="6"/>
            <w:vAlign w:val="center"/>
          </w:tcPr>
          <w:p w14:paraId="7F7D392A">
            <w:pPr>
              <w:pStyle w:val="13"/>
            </w:pPr>
            <w:r>
              <w:t>支付北皋镇屯中村道路硬化项建设目资金184万元，促进农业发展、增收。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190004A">
            <w:pPr>
              <w:pStyle w:val="13"/>
            </w:pPr>
          </w:p>
        </w:tc>
      </w:tr>
      <w:tr w14:paraId="00ECB7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E27CB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750741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4A3D6E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79787A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668E6C2">
            <w:pPr>
              <w:pStyle w:val="14"/>
            </w:pPr>
            <w:r>
              <w:t>12月底</w:t>
            </w:r>
          </w:p>
        </w:tc>
      </w:tr>
      <w:tr w14:paraId="009CA1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B71983"/>
        </w:tc>
        <w:tc>
          <w:tcPr>
            <w:tcW w:w="2608" w:type="dxa"/>
            <w:gridSpan w:val="2"/>
            <w:vAlign w:val="center"/>
          </w:tcPr>
          <w:p w14:paraId="6EC4E21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F515F2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96BE56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DD821C3">
            <w:pPr>
              <w:pStyle w:val="15"/>
            </w:pPr>
            <w:r>
              <w:t>100%</w:t>
            </w:r>
          </w:p>
        </w:tc>
      </w:tr>
      <w:tr w14:paraId="029227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D2539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0089537">
            <w:pPr>
              <w:pStyle w:val="13"/>
            </w:pPr>
            <w:r>
              <w:t>1.支付北皋镇屯中村道路硬化项建设目资金184万元，促进农业发展、增收。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ED97CBF">
            <w:pPr>
              <w:pStyle w:val="13"/>
            </w:pPr>
          </w:p>
        </w:tc>
      </w:tr>
    </w:tbl>
    <w:p w14:paraId="1AA0080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3D4B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AFECFD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5F1AB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41EAD2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6F26EC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5F925F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B7C5661">
            <w:pPr>
              <w:pStyle w:val="14"/>
            </w:pPr>
            <w:r>
              <w:t>指标值确定依据</w:t>
            </w:r>
          </w:p>
        </w:tc>
      </w:tr>
      <w:tr w14:paraId="3143F5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A9DDA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3C5B28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D043AD">
            <w:pPr>
              <w:pStyle w:val="13"/>
            </w:pPr>
            <w:r>
              <w:t>硬化混凝土路面平方</w:t>
            </w:r>
          </w:p>
        </w:tc>
        <w:tc>
          <w:tcPr>
            <w:tcW w:w="2891" w:type="dxa"/>
            <w:vAlign w:val="center"/>
          </w:tcPr>
          <w:p w14:paraId="32A5ECEB">
            <w:pPr>
              <w:pStyle w:val="13"/>
            </w:pPr>
            <w:r>
              <w:t>硬化混凝土路面平方</w:t>
            </w:r>
          </w:p>
        </w:tc>
        <w:tc>
          <w:tcPr>
            <w:tcW w:w="1276" w:type="dxa"/>
            <w:vAlign w:val="center"/>
          </w:tcPr>
          <w:p w14:paraId="26CD24F9">
            <w:pPr>
              <w:pStyle w:val="13"/>
            </w:pPr>
            <w:r>
              <w:t>18400平方</w:t>
            </w:r>
          </w:p>
        </w:tc>
        <w:tc>
          <w:tcPr>
            <w:tcW w:w="1843" w:type="dxa"/>
            <w:vAlign w:val="center"/>
          </w:tcPr>
          <w:p w14:paraId="7E4382C5">
            <w:pPr>
              <w:pStyle w:val="13"/>
            </w:pPr>
            <w:r>
              <w:t>冀财综【2024】29号</w:t>
            </w:r>
          </w:p>
        </w:tc>
      </w:tr>
      <w:tr w14:paraId="77929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2A91CC"/>
        </w:tc>
        <w:tc>
          <w:tcPr>
            <w:tcW w:w="1276" w:type="dxa"/>
            <w:vAlign w:val="center"/>
          </w:tcPr>
          <w:p w14:paraId="752DE43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930A47">
            <w:pPr>
              <w:pStyle w:val="13"/>
            </w:pPr>
            <w:r>
              <w:t>项目验收合格率</w:t>
            </w:r>
          </w:p>
        </w:tc>
        <w:tc>
          <w:tcPr>
            <w:tcW w:w="2891" w:type="dxa"/>
            <w:vAlign w:val="center"/>
          </w:tcPr>
          <w:p w14:paraId="5761F822">
            <w:pPr>
              <w:pStyle w:val="13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14:paraId="5166D7E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68E26D3">
            <w:pPr>
              <w:pStyle w:val="13"/>
            </w:pPr>
            <w:r>
              <w:t>冀财综【2024】29号</w:t>
            </w:r>
          </w:p>
        </w:tc>
      </w:tr>
      <w:tr w14:paraId="6607F2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B9D41E"/>
        </w:tc>
        <w:tc>
          <w:tcPr>
            <w:tcW w:w="1276" w:type="dxa"/>
            <w:vAlign w:val="center"/>
          </w:tcPr>
          <w:p w14:paraId="3ECBECE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C7740C">
            <w:pPr>
              <w:pStyle w:val="13"/>
            </w:pPr>
            <w:r>
              <w:t>项目建设按期完成率</w:t>
            </w:r>
          </w:p>
        </w:tc>
        <w:tc>
          <w:tcPr>
            <w:tcW w:w="2891" w:type="dxa"/>
            <w:vAlign w:val="center"/>
          </w:tcPr>
          <w:p w14:paraId="01E85359">
            <w:pPr>
              <w:pStyle w:val="13"/>
            </w:pPr>
            <w:r>
              <w:t>项目建设按期完成率</w:t>
            </w:r>
          </w:p>
        </w:tc>
        <w:tc>
          <w:tcPr>
            <w:tcW w:w="1276" w:type="dxa"/>
            <w:vAlign w:val="center"/>
          </w:tcPr>
          <w:p w14:paraId="6FEA5C3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B44C7EB">
            <w:pPr>
              <w:pStyle w:val="13"/>
            </w:pPr>
            <w:r>
              <w:t>冀财综【2024】29号</w:t>
            </w:r>
          </w:p>
        </w:tc>
      </w:tr>
      <w:tr w14:paraId="3DFAF7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1E8A56"/>
        </w:tc>
        <w:tc>
          <w:tcPr>
            <w:tcW w:w="1276" w:type="dxa"/>
            <w:vAlign w:val="center"/>
          </w:tcPr>
          <w:p w14:paraId="07A6C2F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71BB3C6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C7C616C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183DD063">
            <w:pPr>
              <w:pStyle w:val="13"/>
            </w:pPr>
            <w:r>
              <w:t>184万</w:t>
            </w:r>
          </w:p>
        </w:tc>
        <w:tc>
          <w:tcPr>
            <w:tcW w:w="1843" w:type="dxa"/>
            <w:vAlign w:val="center"/>
          </w:tcPr>
          <w:p w14:paraId="3EF0B56F">
            <w:pPr>
              <w:pStyle w:val="13"/>
            </w:pPr>
            <w:r>
              <w:t>冀财综【2024】29号</w:t>
            </w:r>
          </w:p>
        </w:tc>
      </w:tr>
      <w:tr w14:paraId="74C1B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82D72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2366C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6E1A0A">
            <w:pPr>
              <w:pStyle w:val="13"/>
            </w:pPr>
            <w:r>
              <w:t>受益群众人口数量</w:t>
            </w:r>
          </w:p>
        </w:tc>
        <w:tc>
          <w:tcPr>
            <w:tcW w:w="2891" w:type="dxa"/>
            <w:vAlign w:val="center"/>
          </w:tcPr>
          <w:p w14:paraId="04E1AC79">
            <w:pPr>
              <w:pStyle w:val="13"/>
            </w:pPr>
            <w:r>
              <w:t xml:space="preserve">受益群众人口数量 </w:t>
            </w:r>
          </w:p>
        </w:tc>
        <w:tc>
          <w:tcPr>
            <w:tcW w:w="1276" w:type="dxa"/>
            <w:vAlign w:val="center"/>
          </w:tcPr>
          <w:p w14:paraId="7EF0E159">
            <w:pPr>
              <w:pStyle w:val="13"/>
            </w:pPr>
            <w:r>
              <w:t>≥10000人</w:t>
            </w:r>
          </w:p>
        </w:tc>
        <w:tc>
          <w:tcPr>
            <w:tcW w:w="1843" w:type="dxa"/>
            <w:vAlign w:val="center"/>
          </w:tcPr>
          <w:p w14:paraId="18725B01">
            <w:pPr>
              <w:pStyle w:val="13"/>
            </w:pPr>
            <w:r>
              <w:t>冀财综【2024】29号</w:t>
            </w:r>
          </w:p>
        </w:tc>
      </w:tr>
      <w:tr w14:paraId="42C6E3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FEB10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7F73E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49848AD">
            <w:pPr>
              <w:pStyle w:val="13"/>
            </w:pPr>
            <w:r>
              <w:t>群众满意率</w:t>
            </w:r>
          </w:p>
        </w:tc>
        <w:tc>
          <w:tcPr>
            <w:tcW w:w="2891" w:type="dxa"/>
            <w:vAlign w:val="center"/>
          </w:tcPr>
          <w:p w14:paraId="39BED043">
            <w:pPr>
              <w:pStyle w:val="13"/>
            </w:pPr>
            <w:r>
              <w:t>群众满意率</w:t>
            </w:r>
          </w:p>
        </w:tc>
        <w:tc>
          <w:tcPr>
            <w:tcW w:w="1276" w:type="dxa"/>
            <w:vAlign w:val="center"/>
          </w:tcPr>
          <w:p w14:paraId="6B1543F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C51964D">
            <w:pPr>
              <w:pStyle w:val="13"/>
            </w:pPr>
            <w:r>
              <w:t>被调查群众</w:t>
            </w:r>
          </w:p>
        </w:tc>
      </w:tr>
    </w:tbl>
    <w:p w14:paraId="6893CA8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62A4EE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552DE1D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5.自收自支人员补助绩效目标表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8FC77E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A8E7E7">
            <w:pPr>
              <w:pStyle w:val="12"/>
            </w:pPr>
            <w:r>
              <w:t>920001魏县北皋镇人民政府本级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8B7AB4">
            <w:pPr>
              <w:pStyle w:val="11"/>
            </w:pPr>
            <w:r>
              <w:t>单位：万元</w:t>
            </w:r>
          </w:p>
        </w:tc>
      </w:tr>
      <w:tr w14:paraId="39146B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511E1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F6D4AB0">
            <w:pPr>
              <w:pStyle w:val="13"/>
            </w:pPr>
            <w:r>
              <w:t>13043425P004424100558</w:t>
            </w:r>
          </w:p>
        </w:tc>
        <w:tc>
          <w:tcPr>
            <w:tcW w:w="1587" w:type="dxa"/>
            <w:vAlign w:val="center"/>
          </w:tcPr>
          <w:p w14:paraId="1C72972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BA0560A">
            <w:pPr>
              <w:pStyle w:val="13"/>
            </w:pPr>
            <w:r>
              <w:t>自收自支人员补助</w:t>
            </w:r>
          </w:p>
        </w:tc>
      </w:tr>
      <w:tr w14:paraId="1628D0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2444F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F18BE4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5E3431F">
            <w:pPr>
              <w:pStyle w:val="13"/>
            </w:pPr>
            <w:r>
              <w:t>188.76</w:t>
            </w:r>
          </w:p>
        </w:tc>
        <w:tc>
          <w:tcPr>
            <w:tcW w:w="1587" w:type="dxa"/>
            <w:vAlign w:val="center"/>
          </w:tcPr>
          <w:p w14:paraId="521BB4A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A3332D">
            <w:pPr>
              <w:pStyle w:val="13"/>
            </w:pPr>
            <w:r>
              <w:t>188.76</w:t>
            </w:r>
          </w:p>
        </w:tc>
        <w:tc>
          <w:tcPr>
            <w:tcW w:w="1276" w:type="dxa"/>
            <w:vAlign w:val="center"/>
          </w:tcPr>
          <w:p w14:paraId="261987E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96A2064">
            <w:pPr>
              <w:pStyle w:val="13"/>
            </w:pPr>
            <w:r>
              <w:t xml:space="preserve"> </w:t>
            </w:r>
          </w:p>
        </w:tc>
      </w:tr>
      <w:tr w14:paraId="3DE0F2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6ACD9C"/>
        </w:tc>
        <w:tc>
          <w:tcPr>
            <w:tcW w:w="8618" w:type="dxa"/>
            <w:gridSpan w:val="6"/>
            <w:vAlign w:val="center"/>
          </w:tcPr>
          <w:p w14:paraId="113621AE">
            <w:pPr>
              <w:pStyle w:val="13"/>
            </w:pPr>
            <w:r>
              <w:t>"保障乡镇自收自支人员工资按时发放，提高职工生活水平、促进工作顺利开展。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4467FF5">
            <w:pPr>
              <w:pStyle w:val="13"/>
            </w:pPr>
          </w:p>
        </w:tc>
      </w:tr>
      <w:tr w14:paraId="6B4C72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148D6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997694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4CA5E2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C915F1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2C37724">
            <w:pPr>
              <w:pStyle w:val="14"/>
            </w:pPr>
            <w:r>
              <w:t>12月底</w:t>
            </w:r>
          </w:p>
        </w:tc>
      </w:tr>
      <w:tr w14:paraId="38F7FF3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290658"/>
        </w:tc>
        <w:tc>
          <w:tcPr>
            <w:tcW w:w="2608" w:type="dxa"/>
            <w:gridSpan w:val="2"/>
            <w:vAlign w:val="center"/>
          </w:tcPr>
          <w:p w14:paraId="498CBD5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407485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2D862C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9A58EBD">
            <w:pPr>
              <w:pStyle w:val="15"/>
            </w:pPr>
            <w:r>
              <w:t>100%</w:t>
            </w:r>
          </w:p>
        </w:tc>
      </w:tr>
      <w:tr w14:paraId="18A506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FEBAD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4998C01">
            <w:pPr>
              <w:pStyle w:val="13"/>
            </w:pPr>
            <w:r>
              <w:t>1."""保障乡镇自收自支人员工资按时发放，提高职工生活水平、促进工作顺利开展。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94E74AF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12BED43">
            <w:pPr>
              <w:pStyle w:val="13"/>
            </w:pPr>
          </w:p>
        </w:tc>
      </w:tr>
    </w:tbl>
    <w:p w14:paraId="2CCB98B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CDF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90E6C1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28111E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A94928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168467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087ABE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9D8EE4A">
            <w:pPr>
              <w:pStyle w:val="14"/>
            </w:pPr>
            <w:r>
              <w:t>指标值确定依据</w:t>
            </w:r>
          </w:p>
        </w:tc>
      </w:tr>
      <w:tr w14:paraId="13C1F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6CD01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2EC79B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F03B640">
            <w:pPr>
              <w:pStyle w:val="13"/>
            </w:pPr>
            <w:r>
              <w:t>发放工资人数</w:t>
            </w:r>
          </w:p>
        </w:tc>
        <w:tc>
          <w:tcPr>
            <w:tcW w:w="2891" w:type="dxa"/>
            <w:vAlign w:val="center"/>
          </w:tcPr>
          <w:p w14:paraId="748F7B67">
            <w:pPr>
              <w:pStyle w:val="13"/>
            </w:pPr>
            <w:r>
              <w:t>自收自支人员总人数</w:t>
            </w:r>
          </w:p>
        </w:tc>
        <w:tc>
          <w:tcPr>
            <w:tcW w:w="1276" w:type="dxa"/>
            <w:vAlign w:val="center"/>
          </w:tcPr>
          <w:p w14:paraId="57B7960A">
            <w:pPr>
              <w:pStyle w:val="13"/>
            </w:pPr>
            <w:r>
              <w:t>71人</w:t>
            </w:r>
          </w:p>
        </w:tc>
        <w:tc>
          <w:tcPr>
            <w:tcW w:w="1843" w:type="dxa"/>
            <w:vAlign w:val="center"/>
          </w:tcPr>
          <w:p w14:paraId="377CC51F">
            <w:pPr>
              <w:pStyle w:val="13"/>
            </w:pPr>
            <w:r>
              <w:t>根据预算工作安排</w:t>
            </w:r>
          </w:p>
          <w:p w14:paraId="4EF637CD">
            <w:pPr>
              <w:pStyle w:val="13"/>
            </w:pPr>
          </w:p>
          <w:p w14:paraId="57CFA243">
            <w:pPr>
              <w:pStyle w:val="13"/>
            </w:pPr>
          </w:p>
        </w:tc>
      </w:tr>
      <w:tr w14:paraId="45CF8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E61EF5"/>
        </w:tc>
        <w:tc>
          <w:tcPr>
            <w:tcW w:w="1276" w:type="dxa"/>
            <w:vAlign w:val="center"/>
          </w:tcPr>
          <w:p w14:paraId="0BA459A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8BC856">
            <w:pPr>
              <w:pStyle w:val="13"/>
            </w:pPr>
            <w:r>
              <w:t>资金使用合规率</w:t>
            </w:r>
          </w:p>
        </w:tc>
        <w:tc>
          <w:tcPr>
            <w:tcW w:w="2891" w:type="dxa"/>
            <w:vAlign w:val="center"/>
          </w:tcPr>
          <w:p w14:paraId="71BFB226">
            <w:pPr>
              <w:pStyle w:val="13"/>
            </w:pPr>
            <w:r>
              <w:t>发放资金总额占工资总额的比例</w:t>
            </w:r>
          </w:p>
        </w:tc>
        <w:tc>
          <w:tcPr>
            <w:tcW w:w="1276" w:type="dxa"/>
            <w:vAlign w:val="center"/>
          </w:tcPr>
          <w:p w14:paraId="054988C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0EECFD3">
            <w:pPr>
              <w:pStyle w:val="13"/>
            </w:pPr>
            <w:r>
              <w:t>根据预算工作安排</w:t>
            </w:r>
          </w:p>
          <w:p w14:paraId="57D9F0FB">
            <w:pPr>
              <w:pStyle w:val="13"/>
            </w:pPr>
          </w:p>
          <w:p w14:paraId="6FD74C9E">
            <w:pPr>
              <w:pStyle w:val="13"/>
            </w:pPr>
          </w:p>
        </w:tc>
      </w:tr>
      <w:tr w14:paraId="5843D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560986"/>
        </w:tc>
        <w:tc>
          <w:tcPr>
            <w:tcW w:w="1276" w:type="dxa"/>
            <w:vAlign w:val="center"/>
          </w:tcPr>
          <w:p w14:paraId="291CA15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2BC2BD">
            <w:pPr>
              <w:pStyle w:val="13"/>
            </w:pPr>
            <w:r>
              <w:t>补助资金发放周期</w:t>
            </w:r>
          </w:p>
        </w:tc>
        <w:tc>
          <w:tcPr>
            <w:tcW w:w="2891" w:type="dxa"/>
            <w:vAlign w:val="center"/>
          </w:tcPr>
          <w:p w14:paraId="7FFD9667">
            <w:pPr>
              <w:pStyle w:val="13"/>
            </w:pPr>
            <w:r>
              <w:t>用于发放补助的资金占工资总额的比例</w:t>
            </w:r>
          </w:p>
        </w:tc>
        <w:tc>
          <w:tcPr>
            <w:tcW w:w="1276" w:type="dxa"/>
            <w:vAlign w:val="center"/>
          </w:tcPr>
          <w:p w14:paraId="6EC2CF8E">
            <w:pPr>
              <w:pStyle w:val="13"/>
            </w:pPr>
            <w:r>
              <w:t>100年</w:t>
            </w:r>
          </w:p>
        </w:tc>
        <w:tc>
          <w:tcPr>
            <w:tcW w:w="1843" w:type="dxa"/>
            <w:vAlign w:val="center"/>
          </w:tcPr>
          <w:p w14:paraId="54156ACF">
            <w:pPr>
              <w:pStyle w:val="13"/>
            </w:pPr>
            <w:r>
              <w:t>根据预算工作安排</w:t>
            </w:r>
          </w:p>
          <w:p w14:paraId="127185BA">
            <w:pPr>
              <w:pStyle w:val="13"/>
            </w:pPr>
          </w:p>
          <w:p w14:paraId="0D24612A">
            <w:pPr>
              <w:pStyle w:val="13"/>
            </w:pPr>
          </w:p>
        </w:tc>
      </w:tr>
      <w:tr w14:paraId="237BC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31413B"/>
        </w:tc>
        <w:tc>
          <w:tcPr>
            <w:tcW w:w="1276" w:type="dxa"/>
            <w:vAlign w:val="center"/>
          </w:tcPr>
          <w:p w14:paraId="0C48B29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0213E3D">
            <w:pPr>
              <w:pStyle w:val="13"/>
            </w:pPr>
            <w:r>
              <w:t>自收自支人员补助总额</w:t>
            </w:r>
          </w:p>
        </w:tc>
        <w:tc>
          <w:tcPr>
            <w:tcW w:w="2891" w:type="dxa"/>
            <w:vAlign w:val="center"/>
          </w:tcPr>
          <w:p w14:paraId="312C9A17">
            <w:pPr>
              <w:pStyle w:val="13"/>
            </w:pPr>
            <w:r>
              <w:t>本年度自收自支人员工资总额</w:t>
            </w:r>
          </w:p>
        </w:tc>
        <w:tc>
          <w:tcPr>
            <w:tcW w:w="1276" w:type="dxa"/>
            <w:vAlign w:val="center"/>
          </w:tcPr>
          <w:p w14:paraId="136F8D29">
            <w:pPr>
              <w:pStyle w:val="13"/>
            </w:pPr>
            <w:r>
              <w:t>188.76万元</w:t>
            </w:r>
          </w:p>
        </w:tc>
        <w:tc>
          <w:tcPr>
            <w:tcW w:w="1843" w:type="dxa"/>
            <w:vAlign w:val="center"/>
          </w:tcPr>
          <w:p w14:paraId="5AF0DFDF">
            <w:pPr>
              <w:pStyle w:val="13"/>
            </w:pPr>
            <w:r>
              <w:t>根据预算工作安排</w:t>
            </w:r>
          </w:p>
          <w:p w14:paraId="49AE4F1E">
            <w:pPr>
              <w:pStyle w:val="13"/>
            </w:pPr>
          </w:p>
          <w:p w14:paraId="6A0B196B">
            <w:pPr>
              <w:pStyle w:val="13"/>
            </w:pPr>
          </w:p>
        </w:tc>
      </w:tr>
      <w:tr w14:paraId="7C0D8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FB2D2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AB9B23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40D8B58">
            <w:pPr>
              <w:pStyle w:val="13"/>
            </w:pPr>
            <w:r>
              <w:t>提高自收自支人员福利待遇</w:t>
            </w:r>
          </w:p>
        </w:tc>
        <w:tc>
          <w:tcPr>
            <w:tcW w:w="2891" w:type="dxa"/>
            <w:vAlign w:val="center"/>
          </w:tcPr>
          <w:p w14:paraId="04F88008">
            <w:pPr>
              <w:pStyle w:val="13"/>
            </w:pPr>
            <w:r>
              <w:t>自收自支人员待遇得到保障，生活水平提高</w:t>
            </w:r>
          </w:p>
        </w:tc>
        <w:tc>
          <w:tcPr>
            <w:tcW w:w="1276" w:type="dxa"/>
            <w:vAlign w:val="center"/>
          </w:tcPr>
          <w:p w14:paraId="4BCF526A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050CE1D2">
            <w:pPr>
              <w:pStyle w:val="13"/>
            </w:pPr>
            <w:r>
              <w:t>根据预算工作安排</w:t>
            </w:r>
          </w:p>
          <w:p w14:paraId="7EF2059B">
            <w:pPr>
              <w:pStyle w:val="13"/>
            </w:pPr>
          </w:p>
          <w:p w14:paraId="2ADB5CB9">
            <w:pPr>
              <w:pStyle w:val="13"/>
            </w:pPr>
          </w:p>
        </w:tc>
      </w:tr>
      <w:tr w14:paraId="0847D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54ED40"/>
        </w:tc>
        <w:tc>
          <w:tcPr>
            <w:tcW w:w="1276" w:type="dxa"/>
            <w:vAlign w:val="center"/>
          </w:tcPr>
          <w:p w14:paraId="2B8C5DE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44BF575">
            <w:pPr>
              <w:pStyle w:val="13"/>
            </w:pPr>
            <w:r>
              <w:t>提高干部工作积极性</w:t>
            </w:r>
          </w:p>
        </w:tc>
        <w:tc>
          <w:tcPr>
            <w:tcW w:w="2891" w:type="dxa"/>
            <w:vAlign w:val="center"/>
          </w:tcPr>
          <w:p w14:paraId="46CD1E57">
            <w:pPr>
              <w:pStyle w:val="13"/>
            </w:pPr>
            <w:r>
              <w:t>工资及时发放，干部工作积极性提高</w:t>
            </w:r>
          </w:p>
        </w:tc>
        <w:tc>
          <w:tcPr>
            <w:tcW w:w="1276" w:type="dxa"/>
            <w:vAlign w:val="center"/>
          </w:tcPr>
          <w:p w14:paraId="56F88A98"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 w14:paraId="20B34427">
            <w:pPr>
              <w:pStyle w:val="13"/>
            </w:pPr>
            <w:r>
              <w:t>根据预算工作安排</w:t>
            </w:r>
          </w:p>
          <w:p w14:paraId="1F331D3B">
            <w:pPr>
              <w:pStyle w:val="13"/>
            </w:pPr>
          </w:p>
          <w:p w14:paraId="0C3BAFBE">
            <w:pPr>
              <w:pStyle w:val="13"/>
            </w:pPr>
          </w:p>
        </w:tc>
      </w:tr>
      <w:tr w14:paraId="28971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CA3FA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8FDB88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413F29">
            <w:pPr>
              <w:pStyle w:val="13"/>
            </w:pPr>
            <w:r>
              <w:t>乡干部满意度</w:t>
            </w:r>
          </w:p>
        </w:tc>
        <w:tc>
          <w:tcPr>
            <w:tcW w:w="2891" w:type="dxa"/>
            <w:vAlign w:val="center"/>
          </w:tcPr>
          <w:p w14:paraId="3B603B05">
            <w:pPr>
              <w:pStyle w:val="13"/>
            </w:pPr>
            <w:r>
              <w:t>满意的乡干部占总人数的比例</w:t>
            </w:r>
          </w:p>
        </w:tc>
        <w:tc>
          <w:tcPr>
            <w:tcW w:w="1276" w:type="dxa"/>
            <w:vAlign w:val="center"/>
          </w:tcPr>
          <w:p w14:paraId="3E29E904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0C05D325">
            <w:pPr>
              <w:pStyle w:val="13"/>
            </w:pPr>
            <w:r>
              <w:t>问卷调查结果</w:t>
            </w:r>
          </w:p>
        </w:tc>
      </w:tr>
    </w:tbl>
    <w:p w14:paraId="01F3E312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BE454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B256B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30E0"/>
    <w:rsid w:val="47D17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3754</Words>
  <Characters>4136</Characters>
  <TotalTime>1</TotalTime>
  <ScaleCrop>false</ScaleCrop>
  <LinksUpToDate>false</LinksUpToDate>
  <CharactersWithSpaces>4318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2025-05-27T16:36:00Z</dcterms:created>
  <dc:creator>Lenovo</dc:creator>
  <cp:lastModifiedBy>燕赵娇子</cp:lastModifiedBy>
  <dcterms:modified xsi:type="dcterms:W3CDTF">2025-05-27T12:11:54Z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700A0380E0F04E369C73F32D84C144F2</vt:lpwstr>
  </property>
  <property fmtid="{D5CDD505-2E9C-101B-9397-08002B2CF9AE}" pid="4" name="KSOTemplateDocerSaveRecord">
    <vt:lpwstr>eyJoZGlkIjoiYTdjZTE3MGE0MmVhNWVhMTY4MTkwYzU2MzVhNzdjOTMiLCJ1c2VySWQiOiIxOTQxNjU2NDEifQ==</vt:lpwstr>
  </property>
</Properties>
</file>