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45C0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3C4FD7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E3F18D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85F9AA4">
      <w:pPr>
        <w:spacing w:before="0" w:after="0" w:line="240" w:lineRule="auto"/>
        <w:ind w:firstLine="0"/>
        <w:jc w:val="center"/>
        <w:outlineLvl w:val="9"/>
      </w:pPr>
      <w:r>
        <w:rPr>
          <w:rFonts w:ascii="方正小标宋_GBK" w:hAnsi="方正小标宋_GBK" w:eastAsia="方正小标宋_GBK" w:cs="方正小标宋_GBK"/>
          <w:color w:val="000000"/>
          <w:sz w:val="72"/>
        </w:rPr>
        <w:t>魏县工业企业服务中心</w:t>
      </w:r>
    </w:p>
    <w:p w14:paraId="65A048EF">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7F122605">
      <w:pPr>
        <w:spacing w:before="0" w:after="0" w:line="240" w:lineRule="auto"/>
        <w:ind w:firstLine="0"/>
        <w:jc w:val="center"/>
        <w:outlineLvl w:val="9"/>
      </w:pPr>
    </w:p>
    <w:p w14:paraId="487FCF8E">
      <w:pPr>
        <w:spacing w:before="0" w:after="0" w:line="240" w:lineRule="auto"/>
        <w:ind w:firstLine="0"/>
        <w:jc w:val="center"/>
        <w:outlineLvl w:val="9"/>
      </w:pPr>
      <w:r>
        <w:rPr>
          <w:rFonts w:ascii="宋体" w:hAnsi="宋体" w:eastAsia="宋体" w:cs="宋体"/>
          <w:color w:val="000000"/>
          <w:sz w:val="21"/>
        </w:rPr>
        <w:t xml:space="preserve"> </w:t>
      </w:r>
    </w:p>
    <w:p w14:paraId="33C3D1E2">
      <w:pPr>
        <w:spacing w:before="0" w:after="0" w:line="240" w:lineRule="auto"/>
        <w:ind w:firstLine="0"/>
        <w:jc w:val="center"/>
        <w:outlineLvl w:val="9"/>
      </w:pPr>
      <w:r>
        <w:rPr>
          <w:rFonts w:ascii="宋体" w:hAnsi="宋体" w:eastAsia="宋体" w:cs="宋体"/>
          <w:color w:val="000000"/>
          <w:sz w:val="21"/>
        </w:rPr>
        <w:t xml:space="preserve"> </w:t>
      </w:r>
    </w:p>
    <w:p w14:paraId="6C85AB58">
      <w:pPr>
        <w:spacing w:before="0" w:after="0" w:line="240" w:lineRule="auto"/>
        <w:ind w:firstLine="0"/>
        <w:jc w:val="center"/>
        <w:outlineLvl w:val="9"/>
      </w:pPr>
      <w:r>
        <w:rPr>
          <w:rFonts w:ascii="宋体" w:hAnsi="宋体" w:eastAsia="宋体" w:cs="宋体"/>
          <w:color w:val="000000"/>
          <w:sz w:val="21"/>
        </w:rPr>
        <w:t xml:space="preserve"> </w:t>
      </w:r>
    </w:p>
    <w:p w14:paraId="6A4DCA7B">
      <w:pPr>
        <w:spacing w:before="0" w:after="0" w:line="240" w:lineRule="auto"/>
        <w:ind w:firstLine="0"/>
        <w:jc w:val="center"/>
        <w:outlineLvl w:val="9"/>
      </w:pPr>
      <w:r>
        <w:rPr>
          <w:rFonts w:ascii="宋体" w:hAnsi="宋体" w:eastAsia="宋体" w:cs="宋体"/>
          <w:color w:val="000000"/>
          <w:sz w:val="21"/>
        </w:rPr>
        <w:t xml:space="preserve"> </w:t>
      </w:r>
    </w:p>
    <w:p w14:paraId="666CB6C4">
      <w:pPr>
        <w:spacing w:before="0" w:after="0" w:line="240" w:lineRule="auto"/>
        <w:ind w:firstLine="0"/>
        <w:jc w:val="center"/>
        <w:outlineLvl w:val="9"/>
      </w:pPr>
      <w:r>
        <w:rPr>
          <w:rFonts w:ascii="宋体" w:hAnsi="宋体" w:eastAsia="宋体" w:cs="宋体"/>
          <w:color w:val="000000"/>
          <w:sz w:val="21"/>
        </w:rPr>
        <w:t xml:space="preserve"> </w:t>
      </w:r>
    </w:p>
    <w:p w14:paraId="5DB274C6">
      <w:pPr>
        <w:spacing w:before="0" w:after="0" w:line="240" w:lineRule="auto"/>
        <w:ind w:firstLine="0"/>
        <w:jc w:val="center"/>
        <w:outlineLvl w:val="9"/>
      </w:pPr>
      <w:r>
        <w:rPr>
          <w:rFonts w:ascii="宋体" w:hAnsi="宋体" w:eastAsia="宋体" w:cs="宋体"/>
          <w:color w:val="000000"/>
          <w:sz w:val="21"/>
        </w:rPr>
        <w:t xml:space="preserve"> </w:t>
      </w:r>
      <w:bookmarkStart w:id="9" w:name="_GoBack"/>
      <w:bookmarkEnd w:id="9"/>
    </w:p>
    <w:p w14:paraId="49FC95A3">
      <w:pPr>
        <w:spacing w:before="0" w:after="0" w:line="240" w:lineRule="auto"/>
        <w:ind w:firstLine="0"/>
        <w:jc w:val="center"/>
        <w:outlineLvl w:val="9"/>
      </w:pPr>
      <w:r>
        <w:rPr>
          <w:rFonts w:ascii="宋体" w:hAnsi="宋体" w:eastAsia="宋体" w:cs="宋体"/>
          <w:color w:val="000000"/>
          <w:sz w:val="21"/>
        </w:rPr>
        <w:t xml:space="preserve"> </w:t>
      </w:r>
    </w:p>
    <w:p w14:paraId="14724D84">
      <w:pPr>
        <w:spacing w:before="0" w:after="0" w:line="240" w:lineRule="auto"/>
        <w:ind w:firstLine="0"/>
        <w:jc w:val="center"/>
        <w:outlineLvl w:val="9"/>
      </w:pPr>
      <w:r>
        <w:rPr>
          <w:rFonts w:ascii="宋体" w:hAnsi="宋体" w:eastAsia="宋体" w:cs="宋体"/>
          <w:color w:val="000000"/>
          <w:sz w:val="21"/>
        </w:rPr>
        <w:t xml:space="preserve"> </w:t>
      </w:r>
    </w:p>
    <w:p w14:paraId="492CE16D">
      <w:pPr>
        <w:spacing w:before="0" w:after="0" w:line="240" w:lineRule="auto"/>
        <w:ind w:firstLine="0"/>
        <w:jc w:val="center"/>
        <w:outlineLvl w:val="9"/>
      </w:pPr>
      <w:r>
        <w:rPr>
          <w:rFonts w:ascii="宋体" w:hAnsi="宋体" w:eastAsia="宋体" w:cs="宋体"/>
          <w:color w:val="000000"/>
          <w:sz w:val="21"/>
        </w:rPr>
        <w:t xml:space="preserve"> </w:t>
      </w:r>
    </w:p>
    <w:p w14:paraId="2C046C60">
      <w:pPr>
        <w:spacing w:before="0" w:after="0" w:line="240" w:lineRule="auto"/>
        <w:ind w:firstLine="0"/>
        <w:jc w:val="center"/>
        <w:outlineLvl w:val="9"/>
      </w:pPr>
      <w:r>
        <w:rPr>
          <w:rFonts w:ascii="宋体" w:hAnsi="宋体" w:eastAsia="宋体" w:cs="宋体"/>
          <w:color w:val="000000"/>
          <w:sz w:val="21"/>
        </w:rPr>
        <w:t xml:space="preserve"> </w:t>
      </w:r>
    </w:p>
    <w:p w14:paraId="03102AB1">
      <w:pPr>
        <w:spacing w:before="0" w:after="0" w:line="240" w:lineRule="auto"/>
        <w:ind w:firstLine="0"/>
        <w:jc w:val="center"/>
        <w:outlineLvl w:val="9"/>
      </w:pPr>
      <w:r>
        <w:rPr>
          <w:rFonts w:ascii="宋体" w:hAnsi="宋体" w:eastAsia="宋体" w:cs="宋体"/>
          <w:color w:val="000000"/>
          <w:sz w:val="21"/>
        </w:rPr>
        <w:t xml:space="preserve"> </w:t>
      </w:r>
    </w:p>
    <w:p w14:paraId="53B48179">
      <w:pPr>
        <w:spacing w:before="0" w:after="0" w:line="240" w:lineRule="auto"/>
        <w:ind w:firstLine="0"/>
        <w:jc w:val="center"/>
        <w:outlineLvl w:val="9"/>
      </w:pPr>
      <w:r>
        <w:rPr>
          <w:rFonts w:ascii="宋体" w:hAnsi="宋体" w:eastAsia="宋体" w:cs="宋体"/>
          <w:color w:val="000000"/>
          <w:sz w:val="21"/>
        </w:rPr>
        <w:t xml:space="preserve"> </w:t>
      </w:r>
    </w:p>
    <w:p w14:paraId="1FE33480">
      <w:pPr>
        <w:spacing w:before="0" w:after="0" w:line="240" w:lineRule="auto"/>
        <w:ind w:firstLine="0"/>
        <w:jc w:val="center"/>
        <w:outlineLvl w:val="9"/>
      </w:pPr>
      <w:r>
        <w:rPr>
          <w:rFonts w:ascii="宋体" w:hAnsi="宋体" w:eastAsia="宋体" w:cs="宋体"/>
          <w:color w:val="000000"/>
          <w:sz w:val="21"/>
        </w:rPr>
        <w:t xml:space="preserve"> </w:t>
      </w:r>
    </w:p>
    <w:p w14:paraId="751E0B74">
      <w:pPr>
        <w:spacing w:before="0" w:after="0" w:line="240" w:lineRule="auto"/>
        <w:ind w:firstLine="0"/>
        <w:jc w:val="center"/>
        <w:outlineLvl w:val="9"/>
      </w:pPr>
      <w:r>
        <w:rPr>
          <w:rFonts w:ascii="宋体" w:hAnsi="宋体" w:eastAsia="宋体" w:cs="宋体"/>
          <w:color w:val="000000"/>
          <w:sz w:val="21"/>
        </w:rPr>
        <w:t xml:space="preserve"> </w:t>
      </w:r>
    </w:p>
    <w:p w14:paraId="0B749CD7">
      <w:pPr>
        <w:spacing w:before="0" w:after="0" w:line="240" w:lineRule="auto"/>
        <w:ind w:firstLine="0"/>
        <w:jc w:val="center"/>
        <w:outlineLvl w:val="9"/>
      </w:pPr>
      <w:r>
        <w:rPr>
          <w:rFonts w:ascii="宋体" w:hAnsi="宋体" w:eastAsia="宋体" w:cs="宋体"/>
          <w:color w:val="000000"/>
          <w:sz w:val="21"/>
        </w:rPr>
        <w:t xml:space="preserve"> </w:t>
      </w:r>
    </w:p>
    <w:p w14:paraId="515B5536">
      <w:pPr>
        <w:spacing w:before="0" w:after="0" w:line="240" w:lineRule="auto"/>
        <w:ind w:firstLine="0"/>
        <w:jc w:val="center"/>
        <w:outlineLvl w:val="9"/>
      </w:pPr>
      <w:r>
        <w:rPr>
          <w:rFonts w:ascii="宋体" w:hAnsi="宋体" w:eastAsia="宋体" w:cs="宋体"/>
          <w:color w:val="000000"/>
          <w:sz w:val="21"/>
        </w:rPr>
        <w:t xml:space="preserve"> </w:t>
      </w:r>
    </w:p>
    <w:p w14:paraId="795F061D">
      <w:pPr>
        <w:spacing w:before="0" w:after="0" w:line="240" w:lineRule="auto"/>
        <w:ind w:firstLine="0"/>
        <w:jc w:val="center"/>
        <w:outlineLvl w:val="9"/>
      </w:pPr>
      <w:r>
        <w:rPr>
          <w:rFonts w:ascii="宋体" w:hAnsi="宋体" w:eastAsia="宋体" w:cs="宋体"/>
          <w:color w:val="000000"/>
          <w:sz w:val="21"/>
        </w:rPr>
        <w:t xml:space="preserve"> </w:t>
      </w:r>
    </w:p>
    <w:p w14:paraId="40A4BD31">
      <w:pPr>
        <w:spacing w:before="0" w:after="0" w:line="240" w:lineRule="auto"/>
        <w:ind w:firstLine="0"/>
        <w:jc w:val="center"/>
        <w:outlineLvl w:val="9"/>
      </w:pPr>
      <w:r>
        <w:rPr>
          <w:rFonts w:ascii="宋体" w:hAnsi="宋体" w:eastAsia="宋体" w:cs="宋体"/>
          <w:color w:val="000000"/>
          <w:sz w:val="21"/>
        </w:rPr>
        <w:t xml:space="preserve"> </w:t>
      </w:r>
    </w:p>
    <w:p w14:paraId="1F9A371B">
      <w:pPr>
        <w:spacing w:before="0" w:after="0" w:line="240" w:lineRule="auto"/>
        <w:ind w:firstLine="0"/>
        <w:jc w:val="center"/>
        <w:outlineLvl w:val="9"/>
      </w:pPr>
      <w:r>
        <w:rPr>
          <w:rFonts w:ascii="方正楷体_GBK" w:hAnsi="方正楷体_GBK" w:eastAsia="方正楷体_GBK" w:cs="方正楷体_GBK"/>
          <w:b/>
          <w:color w:val="000000"/>
          <w:sz w:val="32"/>
        </w:rPr>
        <w:t>魏县工业企业服务中心编制</w:t>
      </w:r>
    </w:p>
    <w:p w14:paraId="08FCEC44">
      <w:pPr>
        <w:spacing w:before="0" w:after="0" w:line="240" w:lineRule="auto"/>
        <w:ind w:firstLine="0"/>
        <w:jc w:val="center"/>
        <w:outlineLvl w:val="9"/>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val="en-US" w:eastAsia="zh-CN"/>
        </w:rPr>
        <w:t>魏县财政局</w:t>
      </w:r>
      <w:r>
        <w:rPr>
          <w:rFonts w:ascii="方正楷体_GBK" w:hAnsi="方正楷体_GBK" w:eastAsia="方正楷体_GBK" w:cs="方正楷体_GBK"/>
          <w:b/>
          <w:color w:val="000000"/>
          <w:sz w:val="32"/>
        </w:rPr>
        <w:t>审核</w:t>
      </w:r>
    </w:p>
    <w:p w14:paraId="588E5AA3">
      <w:pPr>
        <w:spacing w:before="0" w:after="0" w:line="240" w:lineRule="auto"/>
        <w:ind w:firstLine="0"/>
        <w:jc w:val="both"/>
        <w:outlineLvl w:val="9"/>
      </w:pPr>
    </w:p>
    <w:p w14:paraId="799DB345">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5F6D7BDA">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1D13CEC4">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26770C6D">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342BC24E">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14:paraId="3A0D0125">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14:paraId="3C4D3FA9">
      <w:r>
        <w:fldChar w:fldCharType="end"/>
      </w:r>
    </w:p>
    <w:p w14:paraId="4F8B9AFE">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4BF5FCEB">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1.高质量发展考核指标专项经费绩效目标表</w:t>
      </w:r>
      <w:r>
        <w:tab/>
      </w:r>
      <w:r>
        <w:fldChar w:fldCharType="begin"/>
      </w:r>
      <w:r>
        <w:instrText xml:space="preserve">PAGEREF _Toc_4_4_0000000004 \h</w:instrText>
      </w:r>
      <w:r>
        <w:fldChar w:fldCharType="separate"/>
      </w:r>
      <w:r>
        <w:t>7</w:t>
      </w:r>
      <w:r>
        <w:fldChar w:fldCharType="end"/>
      </w:r>
      <w:r>
        <w:fldChar w:fldCharType="end"/>
      </w:r>
    </w:p>
    <w:p w14:paraId="7BDF6DB5">
      <w:pPr>
        <w:pStyle w:val="2"/>
        <w:tabs>
          <w:tab w:val="right" w:leader="dot" w:pos="9282"/>
        </w:tabs>
      </w:pPr>
      <w:r>
        <w:fldChar w:fldCharType="begin"/>
      </w:r>
      <w:r>
        <w:instrText xml:space="preserve"> HYPERLINK \l "_Toc_4_4_0000000005" </w:instrText>
      </w:r>
      <w:r>
        <w:fldChar w:fldCharType="separate"/>
      </w:r>
      <w:r>
        <w:t>2.冀财建【2024】269号河北省财政厅关于提前下达2025年省级中小企业发展专项资金绩效目标表</w:t>
      </w:r>
      <w:r>
        <w:tab/>
      </w:r>
      <w:r>
        <w:fldChar w:fldCharType="begin"/>
      </w:r>
      <w:r>
        <w:instrText xml:space="preserve">PAGEREF _Toc_4_4_0000000005 \h</w:instrText>
      </w:r>
      <w:r>
        <w:fldChar w:fldCharType="separate"/>
      </w:r>
      <w:r>
        <w:t>8</w:t>
      </w:r>
      <w:r>
        <w:fldChar w:fldCharType="end"/>
      </w:r>
      <w:r>
        <w:fldChar w:fldCharType="end"/>
      </w:r>
    </w:p>
    <w:p w14:paraId="01B0A093">
      <w:pPr>
        <w:pStyle w:val="2"/>
        <w:tabs>
          <w:tab w:val="right" w:leader="dot" w:pos="9282"/>
        </w:tabs>
      </w:pPr>
      <w:r>
        <w:fldChar w:fldCharType="begin"/>
      </w:r>
      <w:r>
        <w:instrText xml:space="preserve"> HYPERLINK \l "_Toc_4_4_0000000006" </w:instrText>
      </w:r>
      <w:r>
        <w:fldChar w:fldCharType="separate"/>
      </w:r>
      <w:r>
        <w:t>3.冀财建【2024】270号河北省财政厅关于提前下达2025年县域特色产业集群“领跑者”企业培育等项目资金绩效目标表</w:t>
      </w:r>
      <w:r>
        <w:tab/>
      </w:r>
      <w:r>
        <w:fldChar w:fldCharType="begin"/>
      </w:r>
      <w:r>
        <w:instrText xml:space="preserve">PAGEREF _Toc_4_4_0000000006 \h</w:instrText>
      </w:r>
      <w:r>
        <w:fldChar w:fldCharType="separate"/>
      </w:r>
      <w:r>
        <w:t>10</w:t>
      </w:r>
      <w:r>
        <w:fldChar w:fldCharType="end"/>
      </w:r>
      <w:r>
        <w:fldChar w:fldCharType="end"/>
      </w:r>
    </w:p>
    <w:p w14:paraId="20E3C659">
      <w:pPr>
        <w:pStyle w:val="2"/>
        <w:tabs>
          <w:tab w:val="right" w:leader="dot" w:pos="9282"/>
        </w:tabs>
      </w:pPr>
      <w:r>
        <w:fldChar w:fldCharType="begin"/>
      </w:r>
      <w:r>
        <w:instrText xml:space="preserve"> HYPERLINK \l "_Toc_4_4_0000000007" </w:instrText>
      </w:r>
      <w:r>
        <w:fldChar w:fldCharType="separate"/>
      </w:r>
      <w:r>
        <w:t>4.企业统计人员补贴项目绩效目标表</w:t>
      </w:r>
      <w:r>
        <w:tab/>
      </w:r>
      <w:r>
        <w:fldChar w:fldCharType="begin"/>
      </w:r>
      <w:r>
        <w:instrText xml:space="preserve">PAGEREF _Toc_4_4_0000000007 \h</w:instrText>
      </w:r>
      <w:r>
        <w:fldChar w:fldCharType="separate"/>
      </w:r>
      <w:r>
        <w:t>12</w:t>
      </w:r>
      <w:r>
        <w:fldChar w:fldCharType="end"/>
      </w:r>
      <w:r>
        <w:fldChar w:fldCharType="end"/>
      </w:r>
    </w:p>
    <w:p w14:paraId="40519B32">
      <w:pPr>
        <w:pStyle w:val="2"/>
        <w:tabs>
          <w:tab w:val="right" w:leader="dot" w:pos="9282"/>
        </w:tabs>
      </w:pPr>
      <w:r>
        <w:fldChar w:fldCharType="begin"/>
      </w:r>
      <w:r>
        <w:instrText xml:space="preserve"> HYPERLINK \l "_Toc_4_4_0000000008" </w:instrText>
      </w:r>
      <w:r>
        <w:fldChar w:fldCharType="separate"/>
      </w:r>
      <w:r>
        <w:t>5.上规入统企业补贴绩效目标表</w:t>
      </w:r>
      <w:r>
        <w:tab/>
      </w:r>
      <w:r>
        <w:fldChar w:fldCharType="begin"/>
      </w:r>
      <w:r>
        <w:instrText xml:space="preserve">PAGEREF _Toc_4_4_0000000008 \h</w:instrText>
      </w:r>
      <w:r>
        <w:fldChar w:fldCharType="separate"/>
      </w:r>
      <w:r>
        <w:t>14</w:t>
      </w:r>
      <w:r>
        <w:fldChar w:fldCharType="end"/>
      </w:r>
      <w:r>
        <w:fldChar w:fldCharType="end"/>
      </w:r>
    </w:p>
    <w:p w14:paraId="73CEA38C">
      <w:pPr>
        <w:pStyle w:val="2"/>
        <w:tabs>
          <w:tab w:val="right" w:leader="dot" w:pos="9282"/>
        </w:tabs>
      </w:pPr>
      <w:r>
        <w:fldChar w:fldCharType="begin"/>
      </w:r>
      <w:r>
        <w:instrText xml:space="preserve"> HYPERLINK \l "_Toc_4_4_0000000009" </w:instrText>
      </w:r>
      <w:r>
        <w:fldChar w:fldCharType="separate"/>
      </w:r>
      <w:r>
        <w:t>6.政府购买服务人员工资及保险费用绩效目标表</w:t>
      </w:r>
      <w:r>
        <w:tab/>
      </w:r>
      <w:r>
        <w:fldChar w:fldCharType="begin"/>
      </w:r>
      <w:r>
        <w:instrText xml:space="preserve">PAGEREF _Toc_4_4_0000000009 \h</w:instrText>
      </w:r>
      <w:r>
        <w:fldChar w:fldCharType="separate"/>
      </w:r>
      <w:r>
        <w:t>16</w:t>
      </w:r>
      <w:r>
        <w:fldChar w:fldCharType="end"/>
      </w:r>
      <w:r>
        <w:fldChar w:fldCharType="end"/>
      </w:r>
    </w:p>
    <w:p w14:paraId="3A734376">
      <w:r>
        <w:fldChar w:fldCharType="end"/>
      </w:r>
    </w:p>
    <w:p w14:paraId="5908F1B1">
      <w:pPr>
        <w:sectPr>
          <w:footerReference r:id="rId3" w:type="default"/>
          <w:footerReference r:id="rId4" w:type="even"/>
          <w:pgSz w:w="11900" w:h="16840"/>
          <w:pgMar w:top="1984" w:right="1304" w:bottom="1134" w:left="1304" w:header="720" w:footer="720" w:gutter="0"/>
          <w:pgNumType w:start="1"/>
          <w:cols w:space="720" w:num="1"/>
        </w:sectPr>
      </w:pPr>
      <w:r>
        <w:br w:type="page"/>
      </w:r>
    </w:p>
    <w:p w14:paraId="08AB72F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第一部分</w:t>
      </w:r>
    </w:p>
    <w:p w14:paraId="6CD2AED9">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274A3E9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6FC2BFF">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57EABDC7">
      <w:pPr>
        <w:pStyle w:val="8"/>
      </w:pPr>
      <w:r>
        <w:t>（一）贯彻执行国家、省、市关于工业、信息化方面的法律、</w:t>
      </w:r>
    </w:p>
    <w:p w14:paraId="0E77B2AB">
      <w:pPr>
        <w:pStyle w:val="8"/>
      </w:pPr>
      <w:r>
        <w:t>法规、规章和政策，协调解决新型工业化进程中的重大问题。提出全县工业和信息化发展战略;制订并组织实施全县工业行业、信息化规划和年度计划;提出产业结构调整政策意见，推进信息化和工业化融合，推动现代产业体系建设;指导工业园区的建设发展，推动产业聚集。</w:t>
      </w:r>
    </w:p>
    <w:p w14:paraId="303884CD">
      <w:pPr>
        <w:pStyle w:val="8"/>
      </w:pPr>
      <w:r>
        <w:t>（二）检测、分析全县工业运行态势，统计并发布相关信息，进行预测预警和信息引导，协调解决工业运行发展中的有关问题并提出政策建议;负责减轻企业负担工作；负责工业应急管理、产业安全和国防动员有关工作。</w:t>
      </w:r>
    </w:p>
    <w:p w14:paraId="59AB5D7F">
      <w:pPr>
        <w:pStyle w:val="8"/>
      </w:pPr>
      <w:r>
        <w:t>(三)提出工业企业技术改造项目计划并组织实施，指导行业技术创新和技术进步，以先进适用技术改造提升传统产业;组织实施有关国家、省、市、县科技重大专项，推进相关科研成果产业化，推动全县软件业、信息服务业和新兴产业发展;组织实施行业技术规范和标准，指导行业质量管理工作;协调推进工业系统名牌战略工作;负责淘汰工业落后产能工作；组织开展工业、信息化及中小企业的对外合作、交流和利用外资工作。</w:t>
      </w:r>
    </w:p>
    <w:p w14:paraId="5924DC52">
      <w:pPr>
        <w:pStyle w:val="8"/>
      </w:pPr>
      <w:r>
        <w:t>（四)负责全县装备制造、原材料、消费品、信息产业等工业行业管理;编制全县重大技术装备发展和自主创新规划，推进重大技术装备国产化，指导引进重大技术装备的消化和创新;指导企业改革和管理创新，推进企业联合重组，建立现代企业制度;指导工业行业安全生产和工业行业协会、企业联合会工作。</w:t>
      </w:r>
    </w:p>
    <w:p w14:paraId="49A6F2E9">
      <w:pPr>
        <w:pStyle w:val="8"/>
      </w:pPr>
      <w:r>
        <w:t>（五)拟定全县工业能源节约和资源综合利用、清洁生产促</w:t>
      </w:r>
    </w:p>
    <w:p w14:paraId="1346E769">
      <w:pPr>
        <w:pStyle w:val="8"/>
      </w:pPr>
      <w:r>
        <w:t>进政策和规划并组织实施;组织协调相关重大示范工程和新产品、新技术、新设备、新材料的推广应用。</w:t>
      </w:r>
    </w:p>
    <w:p w14:paraId="19F5D416">
      <w:pPr>
        <w:pStyle w:val="8"/>
      </w:pPr>
      <w:r>
        <w:t>（六）负责对全县中小企业和民营经济的宏观指导，组织拟订全县发展中小企业、民营经济的地方性政策、发展规划、推进全民创业的政策措施并组织实施;负责中小企业产业集群、创业辅导基地的规划、建设和管理;拟订和组织实施中小企业发展专项资金年度计划;提出中小企业融资的政策措施，建立中小企业创业投资引导基金，推进企业上市;完善中小企业服务体系，推进中小企业信用和担保体系建设。承担魏县民营经济工作领导小组办公室的日常工作;研究拟定全县发展民营经济的政策措施，制定对乡镇、县直各有关部门发展和支持民营经济考核方案，并负责组织实施，负责民营经济工作的统计检测工作。</w:t>
      </w:r>
    </w:p>
    <w:p w14:paraId="07C49482">
      <w:pPr>
        <w:pStyle w:val="8"/>
      </w:pPr>
      <w:r>
        <w:t>（七）统筹推进全县信息化工作，组织拟订相关政策并协调信息化建设中的重大问题;负责推动互联互通和信息资源的开发利用;协调制定通信管线、公共通信网、专用信息网等信息基础设施的规划并承担管理工作;推进电信网、广播电视网和互联网融合;负责社会公共信息资源共享的协调管理;负责县信息化专项资金的使用管理;负责协调维护全县信息安全和保障体系建设，指导监督全县重要信息系统与基础信息网络的安全保障工作，参与协调处理信息安全重大事件，承担跨部门、跨地区和重要时期的信息安全应急协调及国防信息动员工作。</w:t>
      </w:r>
    </w:p>
    <w:p w14:paraId="19D6A0F3">
      <w:pPr>
        <w:pStyle w:val="8"/>
      </w:pPr>
      <w:r>
        <w:t>（八）承担履行《禁止化学武器公约》的组织协调工作；民爆器材行业生产流通的监督管理；承担国防工业办公室职责。</w:t>
      </w:r>
    </w:p>
    <w:p w14:paraId="16749EB7">
      <w:pPr>
        <w:pStyle w:val="8"/>
      </w:pPr>
      <w:r>
        <w:t>(九)负责中小企业、乡镇企业专项发展资金的申报、审核、推荐和资金的依法使用工作；加强企业服务体系建设，负责企业各种荣誉称号的推荐和评定工作，为企业发展提供政策、法律、科技、信息、人才、资金、经营等服务，帮助企业解决发展中存在的问题；引导中小企业调整产业结构，整合优势产业，鼓励创办中小企业，推动全民创业，促进扩大我县的就业；指导中小企业进行内部改革，提高企业的经营水平，帮助引导企业进行融资、管理、技术等工作；指导企业贯彻执行国家有关促进企业科技进步的政策，帮助企业招商引资、引进新技术、技术创新等，指导企业资源节约和综合利用，协调环境保护和标准化管理工作。</w:t>
      </w:r>
    </w:p>
    <w:p w14:paraId="59FA1B1C">
      <w:pPr>
        <w:pStyle w:val="8"/>
      </w:pPr>
      <w:r>
        <w:t>（十）承办县政府交办的其它工作。</w:t>
      </w:r>
    </w:p>
    <w:p w14:paraId="00ADABF0">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5DC7A245">
      <w:pPr>
        <w:pStyle w:val="9"/>
      </w:pPr>
      <w:r>
        <w:t>（一）加强经济运行监测。2024年度继续发挥工业运行专班作用，每月会同统计等相关部门进行会商研究，及时做好数据共享、分析研判，对重点企业情况、重要指标，紧盯数据指标，发现异常状况，及时沟通对接，化解问题。配合统计部门，做好台账指导，夯实台账基础。持续完善入统培育库，加大指导帮扶力度，年内力争入统8家，推动优质企业替代劣质企业，促进我县工业经济高质量发展。</w:t>
      </w:r>
    </w:p>
    <w:p w14:paraId="126A5488">
      <w:pPr>
        <w:pStyle w:val="9"/>
      </w:pPr>
      <w:r>
        <w:t>（二）加大技改投入力度。积极协助企业完成项目备案到项目入库填报投资全过程，提高技改项目入库率。鼓励企业加大技改投入力度，确保技改投资增速稳定增长。</w:t>
      </w:r>
    </w:p>
    <w:p w14:paraId="1EFA2803">
      <w:pPr>
        <w:pStyle w:val="9"/>
      </w:pPr>
      <w:r>
        <w:t>（三）大力宣传惠企政策。通过“工信大讲堂”、“百场万家”活动、微信公共号、实地调研走访等多种形式结合，对企业进行政策宣讲，与企业家座谈，详细了解企业在生产过程中遇到困难、建立台账，逐项解决。同时，对企业把脉问诊，对症下药，帮助符合相应条件的企业争取适合的优惠政策。</w:t>
      </w:r>
    </w:p>
    <w:p w14:paraId="083F2C98">
      <w:pPr>
        <w:pStyle w:val="9"/>
      </w:pPr>
      <w:r>
        <w:t>（四）紧盯专精特新梯度培育。积极引导中小企业走“专业化、精细化、特色化、创新化”发展道路，全力为全县工业经济高质量发展注入新动力，激发新活力。积极培育创新性中小企业、专精特新企业、专精特新“小巨人”企业。</w:t>
      </w:r>
    </w:p>
    <w:p w14:paraId="5FA805EB">
      <w:pPr>
        <w:pStyle w:val="9"/>
      </w:pPr>
      <w:r>
        <w:t>（五）助推企业研发创新。进一步指导企业建立省、市、县级工业设计中心，全面激发企业工业设计研发投入，提升企业工业设计水平。</w:t>
      </w:r>
    </w:p>
    <w:p w14:paraId="32A54442">
      <w:pPr>
        <w:pStyle w:val="9"/>
      </w:pPr>
      <w:r>
        <w:t>（六）有序推动企业上云。组织县内通信运营商、金蝶软件、用友软件等云服务商企业对我县企业上云用云情况进行深入对接，通过开展座谈了解、入企走访等多种方式，积极对接我县重点工业企业，帮助企业进一步提高企业在数字化应用、转型升级等方面的积极性。</w:t>
      </w:r>
    </w:p>
    <w:p w14:paraId="7DC4FFE6">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18B1C938">
      <w:pPr>
        <w:pStyle w:val="10"/>
      </w:pPr>
      <w:r>
        <w:t>（一）不断强化工业支撑，加强经济运行监测。2024年度继续发挥工业运行专班作用，每月会同统计、税务、供电等相关部门进行会商研究，及时做好数据共享、分析研判，加强规上企业培育，完善新增规上企业培育机制，建立新建投产拟入统工业企业培育库，力争2024年新增入统企业8家。</w:t>
      </w:r>
    </w:p>
    <w:p w14:paraId="651CEBE5">
      <w:pPr>
        <w:pStyle w:val="10"/>
      </w:pPr>
      <w:r>
        <w:t>（二）加强工业技改实施，开展新一轮技术改造，建立工业技改项目清单，加大对技术改造成功案例的宣传力度，提高企业对技术改造的认识和积极性；协同金融机构为技术改造项目提供贷款支持，降低企业融资成本。督促项目尽快竣工投产，进一步提升规上工业总量和质量。</w:t>
      </w:r>
    </w:p>
    <w:p w14:paraId="400F1140">
      <w:pPr>
        <w:pStyle w:val="10"/>
      </w:pPr>
      <w:r>
        <w:t>（三）加强企业帮扶，力宣传惠企政策。通过“工信大讲堂”、“百场万家”活动、微信公共号、实地调研走访等多种形式结合，对企业进行政策宣讲，与企业家座谈，详细了解企业在生产过程中遇到困难、建立台账，逐项解决。同时，对企业把脉问诊，对症下药，帮助符合相应条件的企业争取适合的优惠政策。</w:t>
      </w:r>
    </w:p>
    <w:p w14:paraId="39E9FD53">
      <w:pPr>
        <w:pStyle w:val="10"/>
      </w:pPr>
      <w:r>
        <w:t>（四）紧盯专精特新梯度培育。积极引导中小企业走“专业化、精细化、特色化、创新化”发展道路，全力为全县工业经济高质量发展注入新动力，激发新活力；助推企业研发创新。进一步指导企业建立省、市、县级工业设计中心，全面激发企业工业设计研发投入，提升企业工业设计水平。</w:t>
      </w:r>
    </w:p>
    <w:p w14:paraId="724AA805">
      <w:pPr>
        <w:pStyle w:val="10"/>
      </w:pPr>
      <w:r>
        <w:t>（五）.单位每个人不断学习业务知识，掌握管理方面的新知识、新动态、新信息，不断提高单位同志的思想水平和理论水平。工作上就要有广泛的知识面，需要严谨的工作态度与良好的沟通协作潜力，努力提高自身的综合素质，踏踏实实做好手中的每一件事，从每一天的一点一滴中不断的总结、反思、改善，多学习、多交流、做好上级交办的工作。</w:t>
      </w:r>
    </w:p>
    <w:p w14:paraId="3432525F">
      <w:pPr>
        <w:pStyle w:val="10"/>
      </w:pPr>
      <w:r>
        <w:t>（六）有序推动企业上云。组织县内通信运营商、金蝶软件、用友软件等云服务商企业对我县企业上云用云情况进行深入对接，通过开展座谈了解、入企走访等多种方式，积极对接我县重点工业企业，帮助企业进一步提高企业在数字化应用、转型升级等方面的积极性。</w:t>
      </w:r>
    </w:p>
    <w:p w14:paraId="3EEBF511">
      <w:pPr>
        <w:pStyle w:val="10"/>
      </w:pPr>
    </w:p>
    <w:p w14:paraId="4B918A0E">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0D72FBC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5A75EA2">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C36CA0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C09B197">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7AE891D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F6CF13D">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3E2B0DE1">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158A167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75301C">
      <w:pPr>
        <w:spacing w:before="0" w:after="0"/>
        <w:ind w:firstLine="560"/>
        <w:jc w:val="left"/>
        <w:outlineLvl w:val="3"/>
      </w:pPr>
      <w:bookmarkStart w:id="3" w:name="_Toc_4_4_0000000004"/>
      <w:r>
        <w:rPr>
          <w:rFonts w:ascii="方正仿宋_GBK" w:hAnsi="方正仿宋_GBK" w:eastAsia="方正仿宋_GBK" w:cs="方正仿宋_GBK"/>
          <w:color w:val="000000"/>
          <w:sz w:val="28"/>
        </w:rPr>
        <w:t>1.高质量发展考核指标专项经费绩效目标表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FE9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94F010">
            <w:pPr>
              <w:pStyle w:val="12"/>
            </w:pPr>
            <w:r>
              <w:t>471001魏县工业企业服务中心本级</w:t>
            </w:r>
          </w:p>
        </w:tc>
        <w:tc>
          <w:tcPr>
            <w:tcW w:w="1843" w:type="dxa"/>
            <w:tcBorders>
              <w:top w:val="single" w:color="FFFFFF" w:sz="6" w:space="0"/>
              <w:left w:val="single" w:color="FFFFFF" w:sz="6" w:space="0"/>
              <w:right w:val="single" w:color="FFFFFF" w:sz="6" w:space="0"/>
            </w:tcBorders>
            <w:vAlign w:val="center"/>
          </w:tcPr>
          <w:p w14:paraId="791B679D">
            <w:pPr>
              <w:pStyle w:val="11"/>
            </w:pPr>
            <w:r>
              <w:t>单位：万元</w:t>
            </w:r>
          </w:p>
        </w:tc>
      </w:tr>
      <w:tr w14:paraId="62E49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EE38E9">
            <w:pPr>
              <w:pStyle w:val="14"/>
            </w:pPr>
            <w:r>
              <w:t>项目编码</w:t>
            </w:r>
          </w:p>
        </w:tc>
        <w:tc>
          <w:tcPr>
            <w:tcW w:w="2608" w:type="dxa"/>
            <w:gridSpan w:val="2"/>
            <w:vAlign w:val="center"/>
          </w:tcPr>
          <w:p w14:paraId="2FAD44A8">
            <w:pPr>
              <w:pStyle w:val="13"/>
            </w:pPr>
            <w:r>
              <w:t>13043425P00445510007F</w:t>
            </w:r>
          </w:p>
        </w:tc>
        <w:tc>
          <w:tcPr>
            <w:tcW w:w="1587" w:type="dxa"/>
            <w:vAlign w:val="center"/>
          </w:tcPr>
          <w:p w14:paraId="79E779DB">
            <w:pPr>
              <w:pStyle w:val="14"/>
            </w:pPr>
            <w:r>
              <w:t>项目名称</w:t>
            </w:r>
          </w:p>
        </w:tc>
        <w:tc>
          <w:tcPr>
            <w:tcW w:w="4423" w:type="dxa"/>
            <w:gridSpan w:val="3"/>
            <w:vAlign w:val="center"/>
          </w:tcPr>
          <w:p w14:paraId="77ED8B4B">
            <w:pPr>
              <w:pStyle w:val="13"/>
            </w:pPr>
            <w:r>
              <w:t>高质量发展考核指标专项经费</w:t>
            </w:r>
          </w:p>
        </w:tc>
      </w:tr>
      <w:tr w14:paraId="4AF97F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BF0DD">
            <w:pPr>
              <w:pStyle w:val="14"/>
            </w:pPr>
            <w:r>
              <w:t>预算规模及资金用途</w:t>
            </w:r>
          </w:p>
        </w:tc>
        <w:tc>
          <w:tcPr>
            <w:tcW w:w="1276" w:type="dxa"/>
            <w:vAlign w:val="center"/>
          </w:tcPr>
          <w:p w14:paraId="26740D34">
            <w:pPr>
              <w:pStyle w:val="14"/>
            </w:pPr>
            <w:r>
              <w:t>预算数</w:t>
            </w:r>
          </w:p>
        </w:tc>
        <w:tc>
          <w:tcPr>
            <w:tcW w:w="1332" w:type="dxa"/>
            <w:vAlign w:val="center"/>
          </w:tcPr>
          <w:p w14:paraId="0CF1B76E">
            <w:pPr>
              <w:pStyle w:val="13"/>
            </w:pPr>
            <w:r>
              <w:t>15.00</w:t>
            </w:r>
          </w:p>
        </w:tc>
        <w:tc>
          <w:tcPr>
            <w:tcW w:w="1587" w:type="dxa"/>
            <w:vAlign w:val="center"/>
          </w:tcPr>
          <w:p w14:paraId="6CF755AF">
            <w:pPr>
              <w:pStyle w:val="14"/>
            </w:pPr>
            <w:r>
              <w:t>其中：财政    资金</w:t>
            </w:r>
          </w:p>
        </w:tc>
        <w:tc>
          <w:tcPr>
            <w:tcW w:w="1304" w:type="dxa"/>
            <w:vAlign w:val="center"/>
          </w:tcPr>
          <w:p w14:paraId="04B6972D">
            <w:pPr>
              <w:pStyle w:val="13"/>
            </w:pPr>
            <w:r>
              <w:t>15.00</w:t>
            </w:r>
          </w:p>
        </w:tc>
        <w:tc>
          <w:tcPr>
            <w:tcW w:w="1276" w:type="dxa"/>
            <w:vAlign w:val="center"/>
          </w:tcPr>
          <w:p w14:paraId="0C3DBECA">
            <w:pPr>
              <w:pStyle w:val="14"/>
            </w:pPr>
            <w:r>
              <w:t>其他资金</w:t>
            </w:r>
          </w:p>
        </w:tc>
        <w:tc>
          <w:tcPr>
            <w:tcW w:w="1843" w:type="dxa"/>
            <w:vAlign w:val="center"/>
          </w:tcPr>
          <w:p w14:paraId="5F99A6D5">
            <w:pPr>
              <w:pStyle w:val="13"/>
            </w:pPr>
            <w:r>
              <w:t xml:space="preserve"> </w:t>
            </w:r>
          </w:p>
        </w:tc>
      </w:tr>
      <w:tr w14:paraId="6004D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6A78AE"/>
        </w:tc>
        <w:tc>
          <w:tcPr>
            <w:tcW w:w="8618" w:type="dxa"/>
            <w:gridSpan w:val="6"/>
            <w:vAlign w:val="center"/>
          </w:tcPr>
          <w:p w14:paraId="23220E07">
            <w:pPr>
              <w:pStyle w:val="13"/>
            </w:pPr>
            <w:r>
              <w:t>通过拨付高质量发展考核专项经费15万元，提高工业企业运行监测水平和更好的完成产业集群发展及技改项目培育。</w:t>
            </w:r>
          </w:p>
        </w:tc>
      </w:tr>
      <w:tr w14:paraId="00B9DB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5AF915">
            <w:pPr>
              <w:pStyle w:val="14"/>
            </w:pPr>
            <w:r>
              <w:t>资金支出计划（%）</w:t>
            </w:r>
          </w:p>
        </w:tc>
        <w:tc>
          <w:tcPr>
            <w:tcW w:w="2608" w:type="dxa"/>
            <w:gridSpan w:val="2"/>
            <w:vAlign w:val="center"/>
          </w:tcPr>
          <w:p w14:paraId="620DF941">
            <w:pPr>
              <w:pStyle w:val="14"/>
            </w:pPr>
            <w:r>
              <w:t>3月底</w:t>
            </w:r>
          </w:p>
        </w:tc>
        <w:tc>
          <w:tcPr>
            <w:tcW w:w="1587" w:type="dxa"/>
            <w:vAlign w:val="center"/>
          </w:tcPr>
          <w:p w14:paraId="1836E16C">
            <w:pPr>
              <w:pStyle w:val="14"/>
            </w:pPr>
            <w:r>
              <w:t>6月底</w:t>
            </w:r>
          </w:p>
        </w:tc>
        <w:tc>
          <w:tcPr>
            <w:tcW w:w="1304" w:type="dxa"/>
            <w:vAlign w:val="center"/>
          </w:tcPr>
          <w:p w14:paraId="0E561138">
            <w:pPr>
              <w:pStyle w:val="14"/>
            </w:pPr>
            <w:r>
              <w:t>10月底</w:t>
            </w:r>
          </w:p>
        </w:tc>
        <w:tc>
          <w:tcPr>
            <w:tcW w:w="3119" w:type="dxa"/>
            <w:gridSpan w:val="2"/>
            <w:vAlign w:val="center"/>
          </w:tcPr>
          <w:p w14:paraId="4E5021AD">
            <w:pPr>
              <w:pStyle w:val="14"/>
            </w:pPr>
            <w:r>
              <w:t>12月底</w:t>
            </w:r>
          </w:p>
        </w:tc>
      </w:tr>
      <w:tr w14:paraId="53AB1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3565CC"/>
        </w:tc>
        <w:tc>
          <w:tcPr>
            <w:tcW w:w="2608" w:type="dxa"/>
            <w:gridSpan w:val="2"/>
            <w:vAlign w:val="center"/>
          </w:tcPr>
          <w:p w14:paraId="34EFC5FE">
            <w:pPr>
              <w:pStyle w:val="15"/>
            </w:pPr>
            <w:r>
              <w:t>25%</w:t>
            </w:r>
          </w:p>
        </w:tc>
        <w:tc>
          <w:tcPr>
            <w:tcW w:w="1587" w:type="dxa"/>
            <w:vAlign w:val="center"/>
          </w:tcPr>
          <w:p w14:paraId="35F44E8C">
            <w:pPr>
              <w:pStyle w:val="15"/>
            </w:pPr>
            <w:r>
              <w:t>50%</w:t>
            </w:r>
          </w:p>
        </w:tc>
        <w:tc>
          <w:tcPr>
            <w:tcW w:w="1304" w:type="dxa"/>
            <w:vAlign w:val="center"/>
          </w:tcPr>
          <w:p w14:paraId="071F9359">
            <w:pPr>
              <w:pStyle w:val="15"/>
            </w:pPr>
            <w:r>
              <w:t>75%</w:t>
            </w:r>
          </w:p>
        </w:tc>
        <w:tc>
          <w:tcPr>
            <w:tcW w:w="3119" w:type="dxa"/>
            <w:gridSpan w:val="2"/>
            <w:vAlign w:val="center"/>
          </w:tcPr>
          <w:p w14:paraId="5963B5A0">
            <w:pPr>
              <w:pStyle w:val="15"/>
            </w:pPr>
            <w:r>
              <w:t>100%</w:t>
            </w:r>
          </w:p>
        </w:tc>
      </w:tr>
      <w:tr w14:paraId="4E6B6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F2A4C8">
            <w:pPr>
              <w:pStyle w:val="14"/>
            </w:pPr>
            <w:r>
              <w:t>绩效目标</w:t>
            </w:r>
          </w:p>
        </w:tc>
        <w:tc>
          <w:tcPr>
            <w:tcW w:w="8618" w:type="dxa"/>
            <w:gridSpan w:val="6"/>
            <w:vAlign w:val="center"/>
          </w:tcPr>
          <w:p w14:paraId="1C283EB0">
            <w:pPr>
              <w:pStyle w:val="13"/>
            </w:pPr>
            <w:r>
              <w:t>1.通过拨付高质量发展考核专项经费15万元，提高工业企业运行监测水平和更好的完成产业集群发展及技改项目培育。</w:t>
            </w:r>
          </w:p>
        </w:tc>
      </w:tr>
    </w:tbl>
    <w:p w14:paraId="3E2588B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D77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BC0F73">
            <w:pPr>
              <w:pStyle w:val="14"/>
            </w:pPr>
            <w:r>
              <w:t>一级指标</w:t>
            </w:r>
          </w:p>
        </w:tc>
        <w:tc>
          <w:tcPr>
            <w:tcW w:w="1276" w:type="dxa"/>
            <w:vAlign w:val="center"/>
          </w:tcPr>
          <w:p w14:paraId="748C2629">
            <w:pPr>
              <w:pStyle w:val="14"/>
            </w:pPr>
            <w:r>
              <w:t>二级指标</w:t>
            </w:r>
          </w:p>
        </w:tc>
        <w:tc>
          <w:tcPr>
            <w:tcW w:w="1332" w:type="dxa"/>
            <w:vAlign w:val="center"/>
          </w:tcPr>
          <w:p w14:paraId="29C7DB9E">
            <w:pPr>
              <w:pStyle w:val="14"/>
            </w:pPr>
            <w:r>
              <w:t>三级指标</w:t>
            </w:r>
          </w:p>
        </w:tc>
        <w:tc>
          <w:tcPr>
            <w:tcW w:w="2891" w:type="dxa"/>
            <w:vAlign w:val="center"/>
          </w:tcPr>
          <w:p w14:paraId="1DD2AA62">
            <w:pPr>
              <w:pStyle w:val="14"/>
            </w:pPr>
            <w:r>
              <w:t>绩效指标描述</w:t>
            </w:r>
          </w:p>
        </w:tc>
        <w:tc>
          <w:tcPr>
            <w:tcW w:w="1276" w:type="dxa"/>
            <w:vAlign w:val="center"/>
          </w:tcPr>
          <w:p w14:paraId="676E2316">
            <w:pPr>
              <w:pStyle w:val="14"/>
            </w:pPr>
            <w:r>
              <w:t>指标值</w:t>
            </w:r>
          </w:p>
        </w:tc>
        <w:tc>
          <w:tcPr>
            <w:tcW w:w="1843" w:type="dxa"/>
            <w:vAlign w:val="center"/>
          </w:tcPr>
          <w:p w14:paraId="26A46F69">
            <w:pPr>
              <w:pStyle w:val="14"/>
            </w:pPr>
            <w:r>
              <w:t>指标值确定依据</w:t>
            </w:r>
          </w:p>
        </w:tc>
      </w:tr>
      <w:tr w14:paraId="78BF2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06183">
            <w:pPr>
              <w:pStyle w:val="15"/>
            </w:pPr>
            <w:r>
              <w:t>产出指标</w:t>
            </w:r>
          </w:p>
        </w:tc>
        <w:tc>
          <w:tcPr>
            <w:tcW w:w="1276" w:type="dxa"/>
            <w:vAlign w:val="center"/>
          </w:tcPr>
          <w:p w14:paraId="2AF70D5F">
            <w:pPr>
              <w:pStyle w:val="13"/>
            </w:pPr>
            <w:r>
              <w:t>质量指标</w:t>
            </w:r>
          </w:p>
        </w:tc>
        <w:tc>
          <w:tcPr>
            <w:tcW w:w="1332" w:type="dxa"/>
            <w:vAlign w:val="center"/>
          </w:tcPr>
          <w:p w14:paraId="7BFFE6CB">
            <w:pPr>
              <w:pStyle w:val="13"/>
            </w:pPr>
            <w:r>
              <w:t>考核资金使用合规率</w:t>
            </w:r>
          </w:p>
        </w:tc>
        <w:tc>
          <w:tcPr>
            <w:tcW w:w="2891" w:type="dxa"/>
            <w:vAlign w:val="center"/>
          </w:tcPr>
          <w:p w14:paraId="76AA3681">
            <w:pPr>
              <w:pStyle w:val="13"/>
            </w:pPr>
            <w:r>
              <w:t>项目资金使用合法合规</w:t>
            </w:r>
          </w:p>
        </w:tc>
        <w:tc>
          <w:tcPr>
            <w:tcW w:w="1276" w:type="dxa"/>
            <w:vAlign w:val="center"/>
          </w:tcPr>
          <w:p w14:paraId="6B78B344">
            <w:pPr>
              <w:pStyle w:val="13"/>
            </w:pPr>
            <w:r>
              <w:t>100%</w:t>
            </w:r>
          </w:p>
        </w:tc>
        <w:tc>
          <w:tcPr>
            <w:tcW w:w="1843" w:type="dxa"/>
            <w:vAlign w:val="center"/>
          </w:tcPr>
          <w:p w14:paraId="46BA7468">
            <w:pPr>
              <w:pStyle w:val="13"/>
            </w:pPr>
            <w:r>
              <w:t>《2025年年初预算项目》</w:t>
            </w:r>
          </w:p>
        </w:tc>
      </w:tr>
      <w:tr w14:paraId="7D5E2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07D4B5"/>
        </w:tc>
        <w:tc>
          <w:tcPr>
            <w:tcW w:w="1276" w:type="dxa"/>
            <w:vAlign w:val="center"/>
          </w:tcPr>
          <w:p w14:paraId="31DDCA71">
            <w:pPr>
              <w:pStyle w:val="13"/>
            </w:pPr>
            <w:r>
              <w:t>数量指标</w:t>
            </w:r>
          </w:p>
        </w:tc>
        <w:tc>
          <w:tcPr>
            <w:tcW w:w="1332" w:type="dxa"/>
            <w:vAlign w:val="center"/>
          </w:tcPr>
          <w:p w14:paraId="00508049">
            <w:pPr>
              <w:pStyle w:val="13"/>
            </w:pPr>
            <w:r>
              <w:t>完成技改培育项目</w:t>
            </w:r>
          </w:p>
        </w:tc>
        <w:tc>
          <w:tcPr>
            <w:tcW w:w="2891" w:type="dxa"/>
            <w:vAlign w:val="center"/>
          </w:tcPr>
          <w:p w14:paraId="2806D829">
            <w:pPr>
              <w:pStyle w:val="13"/>
            </w:pPr>
            <w:r>
              <w:t>培养专精特新企业数量</w:t>
            </w:r>
          </w:p>
        </w:tc>
        <w:tc>
          <w:tcPr>
            <w:tcW w:w="1276" w:type="dxa"/>
            <w:vAlign w:val="center"/>
          </w:tcPr>
          <w:p w14:paraId="764F0F85">
            <w:pPr>
              <w:pStyle w:val="13"/>
            </w:pPr>
            <w:r>
              <w:t>≥5个</w:t>
            </w:r>
          </w:p>
        </w:tc>
        <w:tc>
          <w:tcPr>
            <w:tcW w:w="1843" w:type="dxa"/>
            <w:vAlign w:val="center"/>
          </w:tcPr>
          <w:p w14:paraId="2627A4D6">
            <w:pPr>
              <w:pStyle w:val="13"/>
            </w:pPr>
            <w:r>
              <w:t>《2025年年初预算项目》</w:t>
            </w:r>
          </w:p>
        </w:tc>
      </w:tr>
      <w:tr w14:paraId="1D67A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211E19"/>
        </w:tc>
        <w:tc>
          <w:tcPr>
            <w:tcW w:w="1276" w:type="dxa"/>
            <w:vAlign w:val="center"/>
          </w:tcPr>
          <w:p w14:paraId="59E0F576">
            <w:pPr>
              <w:pStyle w:val="13"/>
            </w:pPr>
            <w:r>
              <w:t>数量指标</w:t>
            </w:r>
          </w:p>
        </w:tc>
        <w:tc>
          <w:tcPr>
            <w:tcW w:w="1332" w:type="dxa"/>
            <w:vAlign w:val="center"/>
          </w:tcPr>
          <w:p w14:paraId="625513F2">
            <w:pPr>
              <w:pStyle w:val="13"/>
            </w:pPr>
            <w:r>
              <w:t>组织运行监测的企业数量</w:t>
            </w:r>
          </w:p>
        </w:tc>
        <w:tc>
          <w:tcPr>
            <w:tcW w:w="2891" w:type="dxa"/>
            <w:vAlign w:val="center"/>
          </w:tcPr>
          <w:p w14:paraId="544C5ED2">
            <w:pPr>
              <w:pStyle w:val="13"/>
            </w:pPr>
            <w:r>
              <w:t>组织运行监测、服务企业的数量</w:t>
            </w:r>
          </w:p>
        </w:tc>
        <w:tc>
          <w:tcPr>
            <w:tcW w:w="1276" w:type="dxa"/>
            <w:vAlign w:val="center"/>
          </w:tcPr>
          <w:p w14:paraId="2029D172">
            <w:pPr>
              <w:pStyle w:val="13"/>
            </w:pPr>
            <w:r>
              <w:t>≥5家</w:t>
            </w:r>
          </w:p>
        </w:tc>
        <w:tc>
          <w:tcPr>
            <w:tcW w:w="1843" w:type="dxa"/>
            <w:vAlign w:val="center"/>
          </w:tcPr>
          <w:p w14:paraId="042C50B2">
            <w:pPr>
              <w:pStyle w:val="13"/>
            </w:pPr>
            <w:r>
              <w:t>《2025年年初预算项目》</w:t>
            </w:r>
          </w:p>
        </w:tc>
      </w:tr>
      <w:tr w14:paraId="62517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8CE823"/>
        </w:tc>
        <w:tc>
          <w:tcPr>
            <w:tcW w:w="1276" w:type="dxa"/>
            <w:vAlign w:val="center"/>
          </w:tcPr>
          <w:p w14:paraId="158288A8">
            <w:pPr>
              <w:pStyle w:val="13"/>
            </w:pPr>
            <w:r>
              <w:t>成本指标</w:t>
            </w:r>
          </w:p>
        </w:tc>
        <w:tc>
          <w:tcPr>
            <w:tcW w:w="1332" w:type="dxa"/>
            <w:vAlign w:val="center"/>
          </w:tcPr>
          <w:p w14:paraId="048BDF75">
            <w:pPr>
              <w:pStyle w:val="13"/>
            </w:pPr>
            <w:r>
              <w:t>完成项目考核计划总成本</w:t>
            </w:r>
          </w:p>
        </w:tc>
        <w:tc>
          <w:tcPr>
            <w:tcW w:w="2891" w:type="dxa"/>
            <w:vAlign w:val="center"/>
          </w:tcPr>
          <w:p w14:paraId="6D35A9BF">
            <w:pPr>
              <w:pStyle w:val="13"/>
            </w:pPr>
            <w:r>
              <w:t>完成企业运行监测、技改培育，促进产业集群发展等工作成本</w:t>
            </w:r>
          </w:p>
        </w:tc>
        <w:tc>
          <w:tcPr>
            <w:tcW w:w="1276" w:type="dxa"/>
            <w:vAlign w:val="center"/>
          </w:tcPr>
          <w:p w14:paraId="33987DA4">
            <w:pPr>
              <w:pStyle w:val="13"/>
            </w:pPr>
            <w:r>
              <w:t>15万元</w:t>
            </w:r>
          </w:p>
        </w:tc>
        <w:tc>
          <w:tcPr>
            <w:tcW w:w="1843" w:type="dxa"/>
            <w:vAlign w:val="center"/>
          </w:tcPr>
          <w:p w14:paraId="16C894BE">
            <w:pPr>
              <w:pStyle w:val="13"/>
            </w:pPr>
            <w:r>
              <w:t>《2025年年初预算项目》</w:t>
            </w:r>
          </w:p>
        </w:tc>
      </w:tr>
      <w:tr w14:paraId="2EEE3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AE02E7"/>
        </w:tc>
        <w:tc>
          <w:tcPr>
            <w:tcW w:w="1276" w:type="dxa"/>
            <w:vAlign w:val="center"/>
          </w:tcPr>
          <w:p w14:paraId="28E9587D">
            <w:pPr>
              <w:pStyle w:val="13"/>
            </w:pPr>
            <w:r>
              <w:t>时效指标</w:t>
            </w:r>
          </w:p>
        </w:tc>
        <w:tc>
          <w:tcPr>
            <w:tcW w:w="1332" w:type="dxa"/>
            <w:vAlign w:val="center"/>
          </w:tcPr>
          <w:p w14:paraId="7073569F">
            <w:pPr>
              <w:pStyle w:val="13"/>
            </w:pPr>
            <w:r>
              <w:t>考核资金拨付及时率</w:t>
            </w:r>
          </w:p>
        </w:tc>
        <w:tc>
          <w:tcPr>
            <w:tcW w:w="2891" w:type="dxa"/>
            <w:vAlign w:val="center"/>
          </w:tcPr>
          <w:p w14:paraId="6531FD22">
            <w:pPr>
              <w:pStyle w:val="13"/>
            </w:pPr>
            <w:r>
              <w:t>12月底之前完成资金发放</w:t>
            </w:r>
          </w:p>
        </w:tc>
        <w:tc>
          <w:tcPr>
            <w:tcW w:w="1276" w:type="dxa"/>
            <w:vAlign w:val="center"/>
          </w:tcPr>
          <w:p w14:paraId="50A71BDE">
            <w:pPr>
              <w:pStyle w:val="13"/>
            </w:pPr>
            <w:r>
              <w:t>100%</w:t>
            </w:r>
          </w:p>
        </w:tc>
        <w:tc>
          <w:tcPr>
            <w:tcW w:w="1843" w:type="dxa"/>
            <w:vAlign w:val="center"/>
          </w:tcPr>
          <w:p w14:paraId="3C1ED32F">
            <w:pPr>
              <w:pStyle w:val="13"/>
            </w:pPr>
            <w:r>
              <w:t>《2025年年初预算项目》</w:t>
            </w:r>
          </w:p>
        </w:tc>
      </w:tr>
      <w:tr w14:paraId="28BBF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12BAD">
            <w:pPr>
              <w:pStyle w:val="15"/>
            </w:pPr>
            <w:r>
              <w:t>效益指标</w:t>
            </w:r>
          </w:p>
        </w:tc>
        <w:tc>
          <w:tcPr>
            <w:tcW w:w="1276" w:type="dxa"/>
            <w:vAlign w:val="center"/>
          </w:tcPr>
          <w:p w14:paraId="3570B578">
            <w:pPr>
              <w:pStyle w:val="13"/>
            </w:pPr>
            <w:r>
              <w:t>社会效益指标</w:t>
            </w:r>
          </w:p>
        </w:tc>
        <w:tc>
          <w:tcPr>
            <w:tcW w:w="1332" w:type="dxa"/>
            <w:vAlign w:val="center"/>
          </w:tcPr>
          <w:p w14:paraId="6EF967ED">
            <w:pPr>
              <w:pStyle w:val="13"/>
            </w:pPr>
            <w:r>
              <w:t>中小企业运行监测力度提升率</w:t>
            </w:r>
          </w:p>
        </w:tc>
        <w:tc>
          <w:tcPr>
            <w:tcW w:w="2891" w:type="dxa"/>
            <w:vAlign w:val="center"/>
          </w:tcPr>
          <w:p w14:paraId="4716FB1C">
            <w:pPr>
              <w:pStyle w:val="13"/>
            </w:pPr>
            <w:r>
              <w:t>提高中小企业运行监测力度</w:t>
            </w:r>
          </w:p>
        </w:tc>
        <w:tc>
          <w:tcPr>
            <w:tcW w:w="1276" w:type="dxa"/>
            <w:vAlign w:val="center"/>
          </w:tcPr>
          <w:p w14:paraId="17F677B6">
            <w:pPr>
              <w:pStyle w:val="13"/>
            </w:pPr>
            <w:r>
              <w:t>≥90%</w:t>
            </w:r>
          </w:p>
        </w:tc>
        <w:tc>
          <w:tcPr>
            <w:tcW w:w="1843" w:type="dxa"/>
            <w:vAlign w:val="center"/>
          </w:tcPr>
          <w:p w14:paraId="17E400F3">
            <w:pPr>
              <w:pStyle w:val="13"/>
            </w:pPr>
            <w:r>
              <w:t>根据实际情况得出</w:t>
            </w:r>
          </w:p>
        </w:tc>
      </w:tr>
      <w:tr w14:paraId="59DCF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0B1C1A"/>
        </w:tc>
        <w:tc>
          <w:tcPr>
            <w:tcW w:w="1276" w:type="dxa"/>
            <w:vAlign w:val="center"/>
          </w:tcPr>
          <w:p w14:paraId="333ADA5C">
            <w:pPr>
              <w:pStyle w:val="13"/>
            </w:pPr>
            <w:r>
              <w:t>可持续影响指标</w:t>
            </w:r>
          </w:p>
        </w:tc>
        <w:tc>
          <w:tcPr>
            <w:tcW w:w="1332" w:type="dxa"/>
            <w:vAlign w:val="center"/>
          </w:tcPr>
          <w:p w14:paraId="06BFC429">
            <w:pPr>
              <w:pStyle w:val="13"/>
            </w:pPr>
            <w:r>
              <w:t>示范带动作用</w:t>
            </w:r>
          </w:p>
        </w:tc>
        <w:tc>
          <w:tcPr>
            <w:tcW w:w="2891" w:type="dxa"/>
            <w:vAlign w:val="center"/>
          </w:tcPr>
          <w:p w14:paraId="10177D78">
            <w:pPr>
              <w:pStyle w:val="13"/>
            </w:pPr>
            <w:r>
              <w:t>带动我县工业强县建设</w:t>
            </w:r>
          </w:p>
        </w:tc>
        <w:tc>
          <w:tcPr>
            <w:tcW w:w="1276" w:type="dxa"/>
            <w:vAlign w:val="center"/>
          </w:tcPr>
          <w:p w14:paraId="0563E5F7">
            <w:pPr>
              <w:pStyle w:val="13"/>
            </w:pPr>
            <w:r>
              <w:t>促进企业技术创新，优化升级</w:t>
            </w:r>
          </w:p>
          <w:p w14:paraId="65F060EC">
            <w:pPr>
              <w:pStyle w:val="13"/>
            </w:pPr>
            <w:r>
              <w:t xml:space="preserve">，经济发展水平得到提高 </w:t>
            </w:r>
          </w:p>
        </w:tc>
        <w:tc>
          <w:tcPr>
            <w:tcW w:w="1843" w:type="dxa"/>
            <w:vAlign w:val="center"/>
          </w:tcPr>
          <w:p w14:paraId="4ADEA26F">
            <w:pPr>
              <w:pStyle w:val="13"/>
            </w:pPr>
            <w:r>
              <w:t>根据实际情况得出</w:t>
            </w:r>
          </w:p>
        </w:tc>
      </w:tr>
      <w:tr w14:paraId="2BBF2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430CF5">
            <w:pPr>
              <w:pStyle w:val="15"/>
            </w:pPr>
            <w:r>
              <w:t>满意度指标</w:t>
            </w:r>
          </w:p>
        </w:tc>
        <w:tc>
          <w:tcPr>
            <w:tcW w:w="1276" w:type="dxa"/>
            <w:vAlign w:val="center"/>
          </w:tcPr>
          <w:p w14:paraId="4C5B7696">
            <w:pPr>
              <w:pStyle w:val="13"/>
            </w:pPr>
            <w:r>
              <w:t>服务对象满意度指标</w:t>
            </w:r>
          </w:p>
        </w:tc>
        <w:tc>
          <w:tcPr>
            <w:tcW w:w="1332" w:type="dxa"/>
            <w:vAlign w:val="center"/>
          </w:tcPr>
          <w:p w14:paraId="1ADA6020">
            <w:pPr>
              <w:pStyle w:val="13"/>
            </w:pPr>
            <w:r>
              <w:t>运行监测企业满意度</w:t>
            </w:r>
          </w:p>
        </w:tc>
        <w:tc>
          <w:tcPr>
            <w:tcW w:w="2891" w:type="dxa"/>
            <w:vAlign w:val="center"/>
          </w:tcPr>
          <w:p w14:paraId="759CA06F">
            <w:pPr>
              <w:pStyle w:val="13"/>
            </w:pPr>
            <w:r>
              <w:t>满意的企业占总调查企业的比例</w:t>
            </w:r>
          </w:p>
        </w:tc>
        <w:tc>
          <w:tcPr>
            <w:tcW w:w="1276" w:type="dxa"/>
            <w:vAlign w:val="center"/>
          </w:tcPr>
          <w:p w14:paraId="622C0787">
            <w:pPr>
              <w:pStyle w:val="13"/>
            </w:pPr>
            <w:r>
              <w:t>≥90%</w:t>
            </w:r>
          </w:p>
        </w:tc>
        <w:tc>
          <w:tcPr>
            <w:tcW w:w="1843" w:type="dxa"/>
            <w:vAlign w:val="center"/>
          </w:tcPr>
          <w:p w14:paraId="1E3B1441">
            <w:pPr>
              <w:pStyle w:val="13"/>
            </w:pPr>
            <w:r>
              <w:t>调查问卷结果</w:t>
            </w:r>
          </w:p>
        </w:tc>
      </w:tr>
    </w:tbl>
    <w:p w14:paraId="61F27E3D">
      <w:pPr>
        <w:sectPr>
          <w:pgSz w:w="11900" w:h="16840"/>
          <w:pgMar w:top="1984" w:right="1304" w:bottom="1134" w:left="1304" w:header="720" w:footer="720" w:gutter="0"/>
          <w:cols w:space="720" w:num="1"/>
        </w:sectPr>
      </w:pPr>
    </w:p>
    <w:p w14:paraId="5DC4EDC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925384">
      <w:pPr>
        <w:spacing w:before="0" w:after="0"/>
        <w:ind w:firstLine="560"/>
        <w:jc w:val="left"/>
        <w:outlineLvl w:val="3"/>
      </w:pPr>
      <w:bookmarkStart w:id="4" w:name="_Toc_4_4_0000000005"/>
      <w:r>
        <w:rPr>
          <w:rFonts w:ascii="方正仿宋_GBK" w:hAnsi="方正仿宋_GBK" w:eastAsia="方正仿宋_GBK" w:cs="方正仿宋_GBK"/>
          <w:color w:val="000000"/>
          <w:sz w:val="28"/>
        </w:rPr>
        <w:t>2.冀财建【2024】269号河北省财政厅关于提前下达2025年省级中小企业发展专项资金绩效目标表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2A2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E91CA5">
            <w:pPr>
              <w:pStyle w:val="12"/>
            </w:pPr>
            <w:r>
              <w:t>471001魏县工业企业服务中心本级</w:t>
            </w:r>
          </w:p>
        </w:tc>
        <w:tc>
          <w:tcPr>
            <w:tcW w:w="1843" w:type="dxa"/>
            <w:tcBorders>
              <w:top w:val="single" w:color="FFFFFF" w:sz="6" w:space="0"/>
              <w:left w:val="single" w:color="FFFFFF" w:sz="6" w:space="0"/>
              <w:right w:val="single" w:color="FFFFFF" w:sz="6" w:space="0"/>
            </w:tcBorders>
            <w:vAlign w:val="center"/>
          </w:tcPr>
          <w:p w14:paraId="47398A73">
            <w:pPr>
              <w:pStyle w:val="11"/>
            </w:pPr>
            <w:r>
              <w:t>单位：万元</w:t>
            </w:r>
          </w:p>
        </w:tc>
      </w:tr>
      <w:tr w14:paraId="6CB66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E7D4C5">
            <w:pPr>
              <w:pStyle w:val="14"/>
            </w:pPr>
            <w:r>
              <w:t>项目编码</w:t>
            </w:r>
          </w:p>
        </w:tc>
        <w:tc>
          <w:tcPr>
            <w:tcW w:w="2608" w:type="dxa"/>
            <w:gridSpan w:val="2"/>
            <w:vAlign w:val="center"/>
          </w:tcPr>
          <w:p w14:paraId="1F71C8A8">
            <w:pPr>
              <w:pStyle w:val="13"/>
            </w:pPr>
            <w:r>
              <w:t>13043425P00445510001R</w:t>
            </w:r>
          </w:p>
        </w:tc>
        <w:tc>
          <w:tcPr>
            <w:tcW w:w="1587" w:type="dxa"/>
            <w:vAlign w:val="center"/>
          </w:tcPr>
          <w:p w14:paraId="41640D27">
            <w:pPr>
              <w:pStyle w:val="14"/>
            </w:pPr>
            <w:r>
              <w:t>项目名称</w:t>
            </w:r>
          </w:p>
        </w:tc>
        <w:tc>
          <w:tcPr>
            <w:tcW w:w="4423" w:type="dxa"/>
            <w:gridSpan w:val="3"/>
            <w:vAlign w:val="center"/>
          </w:tcPr>
          <w:p w14:paraId="11BF97FA">
            <w:pPr>
              <w:pStyle w:val="13"/>
            </w:pPr>
            <w:r>
              <w:t>冀财建【2024】269号河北省财政厅关于提前下达2025年省级中小企业发展专项资金</w:t>
            </w:r>
          </w:p>
        </w:tc>
      </w:tr>
      <w:tr w14:paraId="56B44C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D2C82">
            <w:pPr>
              <w:pStyle w:val="14"/>
            </w:pPr>
            <w:r>
              <w:t>预算规模及资金用途</w:t>
            </w:r>
          </w:p>
        </w:tc>
        <w:tc>
          <w:tcPr>
            <w:tcW w:w="1276" w:type="dxa"/>
            <w:vAlign w:val="center"/>
          </w:tcPr>
          <w:p w14:paraId="2728E29F">
            <w:pPr>
              <w:pStyle w:val="14"/>
            </w:pPr>
            <w:r>
              <w:t>预算数</w:t>
            </w:r>
          </w:p>
        </w:tc>
        <w:tc>
          <w:tcPr>
            <w:tcW w:w="1332" w:type="dxa"/>
            <w:vAlign w:val="center"/>
          </w:tcPr>
          <w:p w14:paraId="7C436902">
            <w:pPr>
              <w:pStyle w:val="13"/>
            </w:pPr>
            <w:r>
              <w:t>1.70</w:t>
            </w:r>
          </w:p>
        </w:tc>
        <w:tc>
          <w:tcPr>
            <w:tcW w:w="1587" w:type="dxa"/>
            <w:vAlign w:val="center"/>
          </w:tcPr>
          <w:p w14:paraId="687C6BEA">
            <w:pPr>
              <w:pStyle w:val="14"/>
            </w:pPr>
            <w:r>
              <w:t>其中：财政    资金</w:t>
            </w:r>
          </w:p>
        </w:tc>
        <w:tc>
          <w:tcPr>
            <w:tcW w:w="1304" w:type="dxa"/>
            <w:vAlign w:val="center"/>
          </w:tcPr>
          <w:p w14:paraId="254C3948">
            <w:pPr>
              <w:pStyle w:val="13"/>
            </w:pPr>
            <w:r>
              <w:t>1.70</w:t>
            </w:r>
          </w:p>
        </w:tc>
        <w:tc>
          <w:tcPr>
            <w:tcW w:w="1276" w:type="dxa"/>
            <w:vAlign w:val="center"/>
          </w:tcPr>
          <w:p w14:paraId="3AA65024">
            <w:pPr>
              <w:pStyle w:val="14"/>
            </w:pPr>
            <w:r>
              <w:t>其他资金</w:t>
            </w:r>
          </w:p>
        </w:tc>
        <w:tc>
          <w:tcPr>
            <w:tcW w:w="1843" w:type="dxa"/>
            <w:vAlign w:val="center"/>
          </w:tcPr>
          <w:p w14:paraId="5013066C">
            <w:pPr>
              <w:pStyle w:val="13"/>
            </w:pPr>
            <w:r>
              <w:t xml:space="preserve"> </w:t>
            </w:r>
          </w:p>
        </w:tc>
      </w:tr>
      <w:tr w14:paraId="03068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753D95"/>
        </w:tc>
        <w:tc>
          <w:tcPr>
            <w:tcW w:w="8618" w:type="dxa"/>
            <w:gridSpan w:val="6"/>
            <w:vAlign w:val="center"/>
          </w:tcPr>
          <w:p w14:paraId="43886591">
            <w:pPr>
              <w:pStyle w:val="13"/>
            </w:pPr>
            <w:r>
              <w:t>通过每月组织监测企业不少于80家上报生产经营数据并完成拨付1.7万元中小企业运行监测费用，更好的为本部门及政府部门决策参考提供支撑服务。</w:t>
            </w:r>
          </w:p>
        </w:tc>
      </w:tr>
      <w:tr w14:paraId="4A85F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32F4A">
            <w:pPr>
              <w:pStyle w:val="14"/>
            </w:pPr>
            <w:r>
              <w:t>资金支出计划（%）</w:t>
            </w:r>
          </w:p>
        </w:tc>
        <w:tc>
          <w:tcPr>
            <w:tcW w:w="2608" w:type="dxa"/>
            <w:gridSpan w:val="2"/>
            <w:vAlign w:val="center"/>
          </w:tcPr>
          <w:p w14:paraId="7D73A9A3">
            <w:pPr>
              <w:pStyle w:val="14"/>
            </w:pPr>
            <w:r>
              <w:t>3月底</w:t>
            </w:r>
          </w:p>
        </w:tc>
        <w:tc>
          <w:tcPr>
            <w:tcW w:w="1587" w:type="dxa"/>
            <w:vAlign w:val="center"/>
          </w:tcPr>
          <w:p w14:paraId="759D2EF6">
            <w:pPr>
              <w:pStyle w:val="14"/>
            </w:pPr>
            <w:r>
              <w:t>6月底</w:t>
            </w:r>
          </w:p>
        </w:tc>
        <w:tc>
          <w:tcPr>
            <w:tcW w:w="1304" w:type="dxa"/>
            <w:vAlign w:val="center"/>
          </w:tcPr>
          <w:p w14:paraId="63A6C024">
            <w:pPr>
              <w:pStyle w:val="14"/>
            </w:pPr>
            <w:r>
              <w:t>10月底</w:t>
            </w:r>
          </w:p>
        </w:tc>
        <w:tc>
          <w:tcPr>
            <w:tcW w:w="3119" w:type="dxa"/>
            <w:gridSpan w:val="2"/>
            <w:vAlign w:val="center"/>
          </w:tcPr>
          <w:p w14:paraId="18AAA9A5">
            <w:pPr>
              <w:pStyle w:val="14"/>
            </w:pPr>
            <w:r>
              <w:t>12月底</w:t>
            </w:r>
          </w:p>
        </w:tc>
      </w:tr>
      <w:tr w14:paraId="5A14BB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2E27C7"/>
        </w:tc>
        <w:tc>
          <w:tcPr>
            <w:tcW w:w="2608" w:type="dxa"/>
            <w:gridSpan w:val="2"/>
            <w:vAlign w:val="center"/>
          </w:tcPr>
          <w:p w14:paraId="4D6F7FFE">
            <w:pPr>
              <w:pStyle w:val="15"/>
            </w:pPr>
            <w:r>
              <w:t xml:space="preserve"> </w:t>
            </w:r>
          </w:p>
        </w:tc>
        <w:tc>
          <w:tcPr>
            <w:tcW w:w="1587" w:type="dxa"/>
            <w:vAlign w:val="center"/>
          </w:tcPr>
          <w:p w14:paraId="77BB6DD9">
            <w:pPr>
              <w:pStyle w:val="15"/>
            </w:pPr>
            <w:r>
              <w:t xml:space="preserve"> </w:t>
            </w:r>
          </w:p>
        </w:tc>
        <w:tc>
          <w:tcPr>
            <w:tcW w:w="1304" w:type="dxa"/>
            <w:vAlign w:val="center"/>
          </w:tcPr>
          <w:p w14:paraId="2C4012E5">
            <w:pPr>
              <w:pStyle w:val="15"/>
            </w:pPr>
            <w:r>
              <w:t>50%</w:t>
            </w:r>
          </w:p>
        </w:tc>
        <w:tc>
          <w:tcPr>
            <w:tcW w:w="3119" w:type="dxa"/>
            <w:gridSpan w:val="2"/>
            <w:vAlign w:val="center"/>
          </w:tcPr>
          <w:p w14:paraId="7B4EE742">
            <w:pPr>
              <w:pStyle w:val="15"/>
            </w:pPr>
            <w:r>
              <w:t>100%</w:t>
            </w:r>
          </w:p>
        </w:tc>
      </w:tr>
      <w:tr w14:paraId="5617A8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C9606">
            <w:pPr>
              <w:pStyle w:val="14"/>
            </w:pPr>
            <w:r>
              <w:t>绩效目标</w:t>
            </w:r>
          </w:p>
        </w:tc>
        <w:tc>
          <w:tcPr>
            <w:tcW w:w="8618" w:type="dxa"/>
            <w:gridSpan w:val="6"/>
            <w:vAlign w:val="center"/>
          </w:tcPr>
          <w:p w14:paraId="3FD53920">
            <w:pPr>
              <w:pStyle w:val="13"/>
            </w:pPr>
            <w:r>
              <w:t>1.通过每月组织监测企业不少于80家上报生产经营数据并完成拨付1.7万元中小企业运行监测费用，更好的为本部门及政府部门决策参考提供支撑服务。</w:t>
            </w:r>
          </w:p>
        </w:tc>
      </w:tr>
    </w:tbl>
    <w:p w14:paraId="16CCC15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789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99236E">
            <w:pPr>
              <w:pStyle w:val="14"/>
            </w:pPr>
            <w:r>
              <w:t>一级指标</w:t>
            </w:r>
          </w:p>
        </w:tc>
        <w:tc>
          <w:tcPr>
            <w:tcW w:w="1276" w:type="dxa"/>
            <w:vAlign w:val="center"/>
          </w:tcPr>
          <w:p w14:paraId="702E246A">
            <w:pPr>
              <w:pStyle w:val="14"/>
            </w:pPr>
            <w:r>
              <w:t>二级指标</w:t>
            </w:r>
          </w:p>
        </w:tc>
        <w:tc>
          <w:tcPr>
            <w:tcW w:w="1332" w:type="dxa"/>
            <w:vAlign w:val="center"/>
          </w:tcPr>
          <w:p w14:paraId="10C25284">
            <w:pPr>
              <w:pStyle w:val="14"/>
            </w:pPr>
            <w:r>
              <w:t>三级指标</w:t>
            </w:r>
          </w:p>
        </w:tc>
        <w:tc>
          <w:tcPr>
            <w:tcW w:w="2891" w:type="dxa"/>
            <w:vAlign w:val="center"/>
          </w:tcPr>
          <w:p w14:paraId="6B337FF4">
            <w:pPr>
              <w:pStyle w:val="14"/>
            </w:pPr>
            <w:r>
              <w:t>绩效指标描述</w:t>
            </w:r>
          </w:p>
        </w:tc>
        <w:tc>
          <w:tcPr>
            <w:tcW w:w="1276" w:type="dxa"/>
            <w:vAlign w:val="center"/>
          </w:tcPr>
          <w:p w14:paraId="481790F8">
            <w:pPr>
              <w:pStyle w:val="14"/>
            </w:pPr>
            <w:r>
              <w:t>指标值</w:t>
            </w:r>
          </w:p>
        </w:tc>
        <w:tc>
          <w:tcPr>
            <w:tcW w:w="1843" w:type="dxa"/>
            <w:vAlign w:val="center"/>
          </w:tcPr>
          <w:p w14:paraId="61669DD5">
            <w:pPr>
              <w:pStyle w:val="14"/>
            </w:pPr>
            <w:r>
              <w:t>指标值确定依据</w:t>
            </w:r>
          </w:p>
        </w:tc>
      </w:tr>
      <w:tr w14:paraId="42ADF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B1808">
            <w:pPr>
              <w:pStyle w:val="15"/>
            </w:pPr>
            <w:r>
              <w:t>产出指标</w:t>
            </w:r>
          </w:p>
        </w:tc>
        <w:tc>
          <w:tcPr>
            <w:tcW w:w="1276" w:type="dxa"/>
            <w:vAlign w:val="center"/>
          </w:tcPr>
          <w:p w14:paraId="7F5859EF">
            <w:pPr>
              <w:pStyle w:val="13"/>
            </w:pPr>
            <w:r>
              <w:t>数量指标</w:t>
            </w:r>
          </w:p>
        </w:tc>
        <w:tc>
          <w:tcPr>
            <w:tcW w:w="1332" w:type="dxa"/>
            <w:vAlign w:val="center"/>
          </w:tcPr>
          <w:p w14:paraId="5E243833">
            <w:pPr>
              <w:pStyle w:val="13"/>
            </w:pPr>
            <w:r>
              <w:t>监测企业总量</w:t>
            </w:r>
          </w:p>
        </w:tc>
        <w:tc>
          <w:tcPr>
            <w:tcW w:w="2891" w:type="dxa"/>
            <w:vAlign w:val="center"/>
          </w:tcPr>
          <w:p w14:paraId="3B6E80C4">
            <w:pPr>
              <w:pStyle w:val="13"/>
            </w:pPr>
            <w:r>
              <w:t>全省纳入中小监测运行监测企业户数</w:t>
            </w:r>
          </w:p>
        </w:tc>
        <w:tc>
          <w:tcPr>
            <w:tcW w:w="1276" w:type="dxa"/>
            <w:vAlign w:val="center"/>
          </w:tcPr>
          <w:p w14:paraId="5AEEC91D">
            <w:pPr>
              <w:pStyle w:val="13"/>
            </w:pPr>
            <w:r>
              <w:t>≥80家</w:t>
            </w:r>
          </w:p>
        </w:tc>
        <w:tc>
          <w:tcPr>
            <w:tcW w:w="1843" w:type="dxa"/>
            <w:vAlign w:val="center"/>
          </w:tcPr>
          <w:p w14:paraId="786B3AC4">
            <w:pPr>
              <w:pStyle w:val="13"/>
            </w:pPr>
            <w:r>
              <w:t>冀财建【2024】269号《河北省财政厅关于提前下达2025年省级中小企业发展专项资金预算的通知》</w:t>
            </w:r>
            <w:r>
              <w:tab/>
            </w:r>
            <w:r>
              <w:tab/>
            </w:r>
            <w:r>
              <w:tab/>
            </w:r>
          </w:p>
          <w:p w14:paraId="2265C494">
            <w:pPr>
              <w:pStyle w:val="13"/>
            </w:pPr>
          </w:p>
        </w:tc>
      </w:tr>
      <w:tr w14:paraId="7C2AB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DD435B"/>
        </w:tc>
        <w:tc>
          <w:tcPr>
            <w:tcW w:w="1276" w:type="dxa"/>
            <w:vAlign w:val="center"/>
          </w:tcPr>
          <w:p w14:paraId="153364E4">
            <w:pPr>
              <w:pStyle w:val="13"/>
            </w:pPr>
            <w:r>
              <w:t>质量指标</w:t>
            </w:r>
          </w:p>
        </w:tc>
        <w:tc>
          <w:tcPr>
            <w:tcW w:w="1332" w:type="dxa"/>
            <w:vAlign w:val="center"/>
          </w:tcPr>
          <w:p w14:paraId="23B25BD3">
            <w:pPr>
              <w:pStyle w:val="13"/>
            </w:pPr>
            <w:r>
              <w:t>上报数据合格率</w:t>
            </w:r>
          </w:p>
        </w:tc>
        <w:tc>
          <w:tcPr>
            <w:tcW w:w="2891" w:type="dxa"/>
            <w:vAlign w:val="center"/>
          </w:tcPr>
          <w:p w14:paraId="694775A1">
            <w:pPr>
              <w:pStyle w:val="13"/>
            </w:pPr>
            <w:r>
              <w:t>上报数据合格的企业占总上报企业的比重</w:t>
            </w:r>
          </w:p>
        </w:tc>
        <w:tc>
          <w:tcPr>
            <w:tcW w:w="1276" w:type="dxa"/>
            <w:vAlign w:val="center"/>
          </w:tcPr>
          <w:p w14:paraId="70E40E86">
            <w:pPr>
              <w:pStyle w:val="13"/>
            </w:pPr>
            <w:r>
              <w:t>≥95%</w:t>
            </w:r>
          </w:p>
        </w:tc>
        <w:tc>
          <w:tcPr>
            <w:tcW w:w="1843" w:type="dxa"/>
            <w:vAlign w:val="center"/>
          </w:tcPr>
          <w:p w14:paraId="03F47933">
            <w:pPr>
              <w:pStyle w:val="13"/>
            </w:pPr>
            <w:r>
              <w:t>冀财建【2024】269号《河北省财政厅关于提前下达2025年省级中小企业发展专项资金预算的通知》</w:t>
            </w:r>
            <w:r>
              <w:tab/>
            </w:r>
            <w:r>
              <w:tab/>
            </w:r>
            <w:r>
              <w:tab/>
            </w:r>
          </w:p>
          <w:p w14:paraId="289F0C7C">
            <w:pPr>
              <w:pStyle w:val="13"/>
            </w:pPr>
          </w:p>
        </w:tc>
      </w:tr>
      <w:tr w14:paraId="72D42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9D7C55"/>
        </w:tc>
        <w:tc>
          <w:tcPr>
            <w:tcW w:w="1276" w:type="dxa"/>
            <w:vAlign w:val="center"/>
          </w:tcPr>
          <w:p w14:paraId="26A47869">
            <w:pPr>
              <w:pStyle w:val="13"/>
            </w:pPr>
            <w:r>
              <w:t>时效指标</w:t>
            </w:r>
          </w:p>
        </w:tc>
        <w:tc>
          <w:tcPr>
            <w:tcW w:w="1332" w:type="dxa"/>
            <w:vAlign w:val="center"/>
          </w:tcPr>
          <w:p w14:paraId="4C4A95C4">
            <w:pPr>
              <w:pStyle w:val="13"/>
            </w:pPr>
            <w:r>
              <w:t>报送时限</w:t>
            </w:r>
          </w:p>
        </w:tc>
        <w:tc>
          <w:tcPr>
            <w:tcW w:w="2891" w:type="dxa"/>
            <w:vAlign w:val="center"/>
          </w:tcPr>
          <w:p w14:paraId="03869EC7">
            <w:pPr>
              <w:pStyle w:val="13"/>
            </w:pPr>
            <w:r>
              <w:t>完成数据报送时限要求</w:t>
            </w:r>
          </w:p>
        </w:tc>
        <w:tc>
          <w:tcPr>
            <w:tcW w:w="1276" w:type="dxa"/>
            <w:vAlign w:val="center"/>
          </w:tcPr>
          <w:p w14:paraId="6567DC3A">
            <w:pPr>
              <w:pStyle w:val="13"/>
            </w:pPr>
            <w:r>
              <w:t>月后30日内</w:t>
            </w:r>
          </w:p>
        </w:tc>
        <w:tc>
          <w:tcPr>
            <w:tcW w:w="1843" w:type="dxa"/>
            <w:vAlign w:val="center"/>
          </w:tcPr>
          <w:p w14:paraId="243B6E30">
            <w:pPr>
              <w:pStyle w:val="13"/>
            </w:pPr>
            <w:r>
              <w:t>冀财建【2024】269号《河北省财政厅关于提前下达2025年省级中小企业发展专项资金预算的通知》</w:t>
            </w:r>
            <w:r>
              <w:tab/>
            </w:r>
            <w:r>
              <w:tab/>
            </w:r>
            <w:r>
              <w:tab/>
            </w:r>
          </w:p>
          <w:p w14:paraId="787AD6F9">
            <w:pPr>
              <w:pStyle w:val="13"/>
            </w:pPr>
          </w:p>
        </w:tc>
      </w:tr>
      <w:tr w14:paraId="7F41A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B86F2F"/>
        </w:tc>
        <w:tc>
          <w:tcPr>
            <w:tcW w:w="1276" w:type="dxa"/>
            <w:vAlign w:val="center"/>
          </w:tcPr>
          <w:p w14:paraId="71DD1093">
            <w:pPr>
              <w:pStyle w:val="13"/>
            </w:pPr>
            <w:r>
              <w:t>成本指标</w:t>
            </w:r>
          </w:p>
        </w:tc>
        <w:tc>
          <w:tcPr>
            <w:tcW w:w="1332" w:type="dxa"/>
            <w:vAlign w:val="center"/>
          </w:tcPr>
          <w:p w14:paraId="3CF8433B">
            <w:pPr>
              <w:pStyle w:val="13"/>
            </w:pPr>
            <w:r>
              <w:t>补助经费</w:t>
            </w:r>
          </w:p>
        </w:tc>
        <w:tc>
          <w:tcPr>
            <w:tcW w:w="2891" w:type="dxa"/>
            <w:vAlign w:val="center"/>
          </w:tcPr>
          <w:p w14:paraId="0FAB475A">
            <w:pPr>
              <w:pStyle w:val="13"/>
            </w:pPr>
            <w:r>
              <w:t>获得项目支持的补助总额</w:t>
            </w:r>
          </w:p>
        </w:tc>
        <w:tc>
          <w:tcPr>
            <w:tcW w:w="1276" w:type="dxa"/>
            <w:vAlign w:val="center"/>
          </w:tcPr>
          <w:p w14:paraId="1874C3B8">
            <w:pPr>
              <w:pStyle w:val="13"/>
            </w:pPr>
            <w:r>
              <w:t>1.7万元</w:t>
            </w:r>
          </w:p>
        </w:tc>
        <w:tc>
          <w:tcPr>
            <w:tcW w:w="1843" w:type="dxa"/>
            <w:vAlign w:val="center"/>
          </w:tcPr>
          <w:p w14:paraId="5A0DD385">
            <w:pPr>
              <w:pStyle w:val="13"/>
            </w:pPr>
            <w:r>
              <w:t>冀财建【2024】269号《河北省财政厅关于提前下达2025年省级中小企业发展专项资金预算的通知》</w:t>
            </w:r>
            <w:r>
              <w:tab/>
            </w:r>
            <w:r>
              <w:tab/>
            </w:r>
            <w:r>
              <w:tab/>
            </w:r>
          </w:p>
          <w:p w14:paraId="0AE7A1B0">
            <w:pPr>
              <w:pStyle w:val="13"/>
            </w:pPr>
          </w:p>
        </w:tc>
      </w:tr>
      <w:tr w14:paraId="5E6A8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B54F8">
            <w:pPr>
              <w:pStyle w:val="15"/>
            </w:pPr>
            <w:r>
              <w:t>效益指标</w:t>
            </w:r>
          </w:p>
        </w:tc>
        <w:tc>
          <w:tcPr>
            <w:tcW w:w="1276" w:type="dxa"/>
            <w:vAlign w:val="center"/>
          </w:tcPr>
          <w:p w14:paraId="7388521C">
            <w:pPr>
              <w:pStyle w:val="13"/>
            </w:pPr>
            <w:r>
              <w:t>社会效益指标</w:t>
            </w:r>
          </w:p>
        </w:tc>
        <w:tc>
          <w:tcPr>
            <w:tcW w:w="1332" w:type="dxa"/>
            <w:vAlign w:val="center"/>
          </w:tcPr>
          <w:p w14:paraId="103D733E">
            <w:pPr>
              <w:pStyle w:val="13"/>
            </w:pPr>
            <w:r>
              <w:t>保障工作开展</w:t>
            </w:r>
          </w:p>
        </w:tc>
        <w:tc>
          <w:tcPr>
            <w:tcW w:w="2891" w:type="dxa"/>
            <w:vAlign w:val="center"/>
          </w:tcPr>
          <w:p w14:paraId="244AC4CC">
            <w:pPr>
              <w:pStyle w:val="13"/>
            </w:pPr>
            <w:r>
              <w:t>为本部门提供监测数据</w:t>
            </w:r>
          </w:p>
        </w:tc>
        <w:tc>
          <w:tcPr>
            <w:tcW w:w="1276" w:type="dxa"/>
            <w:vAlign w:val="center"/>
          </w:tcPr>
          <w:p w14:paraId="500D1106">
            <w:pPr>
              <w:pStyle w:val="13"/>
            </w:pPr>
            <w:r>
              <w:t>每月按时提供监测企业数据，进一步提升了全县中小企业运行监测水平</w:t>
            </w:r>
          </w:p>
        </w:tc>
        <w:tc>
          <w:tcPr>
            <w:tcW w:w="1843" w:type="dxa"/>
            <w:vAlign w:val="center"/>
          </w:tcPr>
          <w:p w14:paraId="4179125B">
            <w:pPr>
              <w:pStyle w:val="13"/>
            </w:pPr>
            <w:r>
              <w:t>冀财建【2024】269号《河北省财政厅关于提前下达2025年省级中小企业发展专项资金预算的通知》</w:t>
            </w:r>
            <w:r>
              <w:tab/>
            </w:r>
            <w:r>
              <w:tab/>
            </w:r>
            <w:r>
              <w:tab/>
            </w:r>
          </w:p>
          <w:p w14:paraId="128DC588">
            <w:pPr>
              <w:pStyle w:val="13"/>
            </w:pPr>
          </w:p>
        </w:tc>
      </w:tr>
      <w:tr w14:paraId="5DA37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1E5252"/>
        </w:tc>
        <w:tc>
          <w:tcPr>
            <w:tcW w:w="1276" w:type="dxa"/>
            <w:vAlign w:val="center"/>
          </w:tcPr>
          <w:p w14:paraId="6D8CED35">
            <w:pPr>
              <w:pStyle w:val="13"/>
            </w:pPr>
            <w:r>
              <w:t>可持续影响指标</w:t>
            </w:r>
          </w:p>
        </w:tc>
        <w:tc>
          <w:tcPr>
            <w:tcW w:w="1332" w:type="dxa"/>
            <w:vAlign w:val="center"/>
          </w:tcPr>
          <w:p w14:paraId="78BB4017">
            <w:pPr>
              <w:pStyle w:val="13"/>
            </w:pPr>
            <w:r>
              <w:t>维护社会稳定</w:t>
            </w:r>
          </w:p>
        </w:tc>
        <w:tc>
          <w:tcPr>
            <w:tcW w:w="2891" w:type="dxa"/>
            <w:vAlign w:val="center"/>
          </w:tcPr>
          <w:p w14:paraId="5518E754">
            <w:pPr>
              <w:pStyle w:val="13"/>
            </w:pPr>
            <w:r>
              <w:t>保障县域内监测工作顺利进行，加强规划引导，促进中小企业，民营经济健康发展</w:t>
            </w:r>
          </w:p>
        </w:tc>
        <w:tc>
          <w:tcPr>
            <w:tcW w:w="1276" w:type="dxa"/>
            <w:vAlign w:val="center"/>
          </w:tcPr>
          <w:p w14:paraId="1CD2B25E">
            <w:pPr>
              <w:pStyle w:val="13"/>
            </w:pPr>
            <w:r>
              <w:t>保障监测工作顺利进行，为政府部门决策提供更准确的数据支持。</w:t>
            </w:r>
          </w:p>
        </w:tc>
        <w:tc>
          <w:tcPr>
            <w:tcW w:w="1843" w:type="dxa"/>
            <w:vAlign w:val="center"/>
          </w:tcPr>
          <w:p w14:paraId="6B069575">
            <w:pPr>
              <w:pStyle w:val="13"/>
            </w:pPr>
            <w:r>
              <w:t>冀财建【2024】269号《河北省财政厅关于提前下达2025年省级中小企业发展专项资金预算的通知》</w:t>
            </w:r>
            <w:r>
              <w:tab/>
            </w:r>
            <w:r>
              <w:tab/>
            </w:r>
            <w:r>
              <w:tab/>
            </w:r>
          </w:p>
          <w:p w14:paraId="4BDBD044">
            <w:pPr>
              <w:pStyle w:val="13"/>
            </w:pPr>
          </w:p>
        </w:tc>
      </w:tr>
      <w:tr w14:paraId="7FFFD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CCEAB9">
            <w:pPr>
              <w:pStyle w:val="15"/>
            </w:pPr>
            <w:r>
              <w:t>满意度指标</w:t>
            </w:r>
          </w:p>
        </w:tc>
        <w:tc>
          <w:tcPr>
            <w:tcW w:w="1276" w:type="dxa"/>
            <w:vAlign w:val="center"/>
          </w:tcPr>
          <w:p w14:paraId="19DE442A">
            <w:pPr>
              <w:pStyle w:val="13"/>
            </w:pPr>
            <w:r>
              <w:t>服务对象满意度指标</w:t>
            </w:r>
          </w:p>
        </w:tc>
        <w:tc>
          <w:tcPr>
            <w:tcW w:w="1332" w:type="dxa"/>
            <w:vAlign w:val="center"/>
          </w:tcPr>
          <w:p w14:paraId="1F90F618">
            <w:pPr>
              <w:pStyle w:val="13"/>
            </w:pPr>
            <w:r>
              <w:t>项目单位满意度</w:t>
            </w:r>
          </w:p>
        </w:tc>
        <w:tc>
          <w:tcPr>
            <w:tcW w:w="2891" w:type="dxa"/>
            <w:vAlign w:val="center"/>
          </w:tcPr>
          <w:p w14:paraId="16526856">
            <w:pPr>
              <w:pStyle w:val="13"/>
            </w:pPr>
            <w:r>
              <w:t>单位满意占总调查单位比例</w:t>
            </w:r>
          </w:p>
        </w:tc>
        <w:tc>
          <w:tcPr>
            <w:tcW w:w="1276" w:type="dxa"/>
            <w:vAlign w:val="center"/>
          </w:tcPr>
          <w:p w14:paraId="16D38B03">
            <w:pPr>
              <w:pStyle w:val="13"/>
            </w:pPr>
            <w:r>
              <w:t>100%</w:t>
            </w:r>
          </w:p>
        </w:tc>
        <w:tc>
          <w:tcPr>
            <w:tcW w:w="1843" w:type="dxa"/>
            <w:vAlign w:val="center"/>
          </w:tcPr>
          <w:p w14:paraId="0BD4FB27">
            <w:pPr>
              <w:pStyle w:val="13"/>
            </w:pPr>
            <w:r>
              <w:t>调查问卷结果</w:t>
            </w:r>
          </w:p>
        </w:tc>
      </w:tr>
    </w:tbl>
    <w:p w14:paraId="0D1BF791">
      <w:pPr>
        <w:sectPr>
          <w:pgSz w:w="11900" w:h="16840"/>
          <w:pgMar w:top="1984" w:right="1304" w:bottom="1134" w:left="1304" w:header="720" w:footer="720" w:gutter="0"/>
          <w:cols w:space="720" w:num="1"/>
        </w:sectPr>
      </w:pPr>
    </w:p>
    <w:p w14:paraId="6450A47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A96D93">
      <w:pPr>
        <w:spacing w:before="0" w:after="0"/>
        <w:ind w:firstLine="560"/>
        <w:jc w:val="left"/>
        <w:outlineLvl w:val="3"/>
      </w:pPr>
      <w:bookmarkStart w:id="5" w:name="_Toc_4_4_0000000006"/>
      <w:r>
        <w:rPr>
          <w:rFonts w:ascii="方正仿宋_GBK" w:hAnsi="方正仿宋_GBK" w:eastAsia="方正仿宋_GBK" w:cs="方正仿宋_GBK"/>
          <w:color w:val="000000"/>
          <w:sz w:val="28"/>
        </w:rPr>
        <w:t>3.冀财建【2024】270号河北省财政厅关于提前下达2025年县域特色产业集群“领跑者”企业培育等项目资金绩效目标表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65C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F987DD3">
            <w:pPr>
              <w:pStyle w:val="12"/>
            </w:pPr>
            <w:r>
              <w:t>471001魏县工业企业服务中心本级</w:t>
            </w:r>
          </w:p>
        </w:tc>
        <w:tc>
          <w:tcPr>
            <w:tcW w:w="1843" w:type="dxa"/>
            <w:tcBorders>
              <w:top w:val="single" w:color="FFFFFF" w:sz="6" w:space="0"/>
              <w:left w:val="single" w:color="FFFFFF" w:sz="6" w:space="0"/>
              <w:right w:val="single" w:color="FFFFFF" w:sz="6" w:space="0"/>
            </w:tcBorders>
            <w:vAlign w:val="center"/>
          </w:tcPr>
          <w:p w14:paraId="49E12FDE">
            <w:pPr>
              <w:pStyle w:val="11"/>
            </w:pPr>
            <w:r>
              <w:t>单位：万元</w:t>
            </w:r>
          </w:p>
        </w:tc>
      </w:tr>
      <w:tr w14:paraId="0AD90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4126C1">
            <w:pPr>
              <w:pStyle w:val="14"/>
            </w:pPr>
            <w:r>
              <w:t>项目编码</w:t>
            </w:r>
          </w:p>
        </w:tc>
        <w:tc>
          <w:tcPr>
            <w:tcW w:w="2608" w:type="dxa"/>
            <w:gridSpan w:val="2"/>
            <w:vAlign w:val="center"/>
          </w:tcPr>
          <w:p w14:paraId="4CBDBAD2">
            <w:pPr>
              <w:pStyle w:val="13"/>
            </w:pPr>
            <w:r>
              <w:t>13043425P006KLN100010</w:t>
            </w:r>
          </w:p>
        </w:tc>
        <w:tc>
          <w:tcPr>
            <w:tcW w:w="1587" w:type="dxa"/>
            <w:vAlign w:val="center"/>
          </w:tcPr>
          <w:p w14:paraId="7A39C52C">
            <w:pPr>
              <w:pStyle w:val="14"/>
            </w:pPr>
            <w:r>
              <w:t>项目名称</w:t>
            </w:r>
          </w:p>
        </w:tc>
        <w:tc>
          <w:tcPr>
            <w:tcW w:w="4423" w:type="dxa"/>
            <w:gridSpan w:val="3"/>
            <w:vAlign w:val="center"/>
          </w:tcPr>
          <w:p w14:paraId="21B2F84F">
            <w:pPr>
              <w:pStyle w:val="13"/>
            </w:pPr>
            <w:r>
              <w:t>冀财建【2024】270号河北省财政厅关于提前下达2025年县域特色产业集群“领跑者”企业培育等项目资金</w:t>
            </w:r>
          </w:p>
        </w:tc>
      </w:tr>
      <w:tr w14:paraId="4E7ED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7984A">
            <w:pPr>
              <w:pStyle w:val="14"/>
            </w:pPr>
            <w:r>
              <w:t>预算规模及资金用途</w:t>
            </w:r>
          </w:p>
        </w:tc>
        <w:tc>
          <w:tcPr>
            <w:tcW w:w="1276" w:type="dxa"/>
            <w:vAlign w:val="center"/>
          </w:tcPr>
          <w:p w14:paraId="593482A5">
            <w:pPr>
              <w:pStyle w:val="14"/>
            </w:pPr>
            <w:r>
              <w:t>预算数</w:t>
            </w:r>
          </w:p>
        </w:tc>
        <w:tc>
          <w:tcPr>
            <w:tcW w:w="1332" w:type="dxa"/>
            <w:vAlign w:val="center"/>
          </w:tcPr>
          <w:p w14:paraId="3B6B60EB">
            <w:pPr>
              <w:pStyle w:val="13"/>
            </w:pPr>
            <w:r>
              <w:t>94.50</w:t>
            </w:r>
          </w:p>
        </w:tc>
        <w:tc>
          <w:tcPr>
            <w:tcW w:w="1587" w:type="dxa"/>
            <w:vAlign w:val="center"/>
          </w:tcPr>
          <w:p w14:paraId="4352FF3F">
            <w:pPr>
              <w:pStyle w:val="14"/>
            </w:pPr>
            <w:r>
              <w:t>其中：财政    资金</w:t>
            </w:r>
          </w:p>
        </w:tc>
        <w:tc>
          <w:tcPr>
            <w:tcW w:w="1304" w:type="dxa"/>
            <w:vAlign w:val="center"/>
          </w:tcPr>
          <w:p w14:paraId="50C7811E">
            <w:pPr>
              <w:pStyle w:val="13"/>
            </w:pPr>
            <w:r>
              <w:t>94.50</w:t>
            </w:r>
          </w:p>
        </w:tc>
        <w:tc>
          <w:tcPr>
            <w:tcW w:w="1276" w:type="dxa"/>
            <w:vAlign w:val="center"/>
          </w:tcPr>
          <w:p w14:paraId="5D28CE4C">
            <w:pPr>
              <w:pStyle w:val="14"/>
            </w:pPr>
            <w:r>
              <w:t>其他资金</w:t>
            </w:r>
          </w:p>
        </w:tc>
        <w:tc>
          <w:tcPr>
            <w:tcW w:w="1843" w:type="dxa"/>
            <w:vAlign w:val="center"/>
          </w:tcPr>
          <w:p w14:paraId="5CB77FB5">
            <w:pPr>
              <w:pStyle w:val="13"/>
            </w:pPr>
            <w:r>
              <w:t xml:space="preserve"> </w:t>
            </w:r>
          </w:p>
        </w:tc>
      </w:tr>
      <w:tr w14:paraId="5BFA1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F36357"/>
        </w:tc>
        <w:tc>
          <w:tcPr>
            <w:tcW w:w="8618" w:type="dxa"/>
            <w:gridSpan w:val="6"/>
            <w:vAlign w:val="center"/>
          </w:tcPr>
          <w:p w14:paraId="08C00A09">
            <w:pPr>
              <w:pStyle w:val="13"/>
            </w:pPr>
            <w:r>
              <w:t>通过拨付河北恒昇机械科技有限公司县域特色产业集群“领跑者”企业培育项目资金94.5万元，有效提升集群企业产品合格率和技术质量水平。</w:t>
            </w:r>
          </w:p>
        </w:tc>
      </w:tr>
      <w:tr w14:paraId="351E0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5FA60">
            <w:pPr>
              <w:pStyle w:val="14"/>
            </w:pPr>
            <w:r>
              <w:t>资金支出计划（%）</w:t>
            </w:r>
          </w:p>
        </w:tc>
        <w:tc>
          <w:tcPr>
            <w:tcW w:w="2608" w:type="dxa"/>
            <w:gridSpan w:val="2"/>
            <w:vAlign w:val="center"/>
          </w:tcPr>
          <w:p w14:paraId="2ECBE399">
            <w:pPr>
              <w:pStyle w:val="14"/>
            </w:pPr>
            <w:r>
              <w:t>3月底</w:t>
            </w:r>
          </w:p>
        </w:tc>
        <w:tc>
          <w:tcPr>
            <w:tcW w:w="1587" w:type="dxa"/>
            <w:vAlign w:val="center"/>
          </w:tcPr>
          <w:p w14:paraId="61EAA8DB">
            <w:pPr>
              <w:pStyle w:val="14"/>
            </w:pPr>
            <w:r>
              <w:t>6月底</w:t>
            </w:r>
          </w:p>
        </w:tc>
        <w:tc>
          <w:tcPr>
            <w:tcW w:w="1304" w:type="dxa"/>
            <w:vAlign w:val="center"/>
          </w:tcPr>
          <w:p w14:paraId="5F0AE797">
            <w:pPr>
              <w:pStyle w:val="14"/>
            </w:pPr>
            <w:r>
              <w:t>10月底</w:t>
            </w:r>
          </w:p>
        </w:tc>
        <w:tc>
          <w:tcPr>
            <w:tcW w:w="3119" w:type="dxa"/>
            <w:gridSpan w:val="2"/>
            <w:vAlign w:val="center"/>
          </w:tcPr>
          <w:p w14:paraId="109BA18F">
            <w:pPr>
              <w:pStyle w:val="14"/>
            </w:pPr>
            <w:r>
              <w:t>12月底</w:t>
            </w:r>
          </w:p>
        </w:tc>
      </w:tr>
      <w:tr w14:paraId="2079B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4D1574"/>
        </w:tc>
        <w:tc>
          <w:tcPr>
            <w:tcW w:w="2608" w:type="dxa"/>
            <w:gridSpan w:val="2"/>
            <w:vAlign w:val="center"/>
          </w:tcPr>
          <w:p w14:paraId="1407298B">
            <w:pPr>
              <w:pStyle w:val="15"/>
            </w:pPr>
            <w:r>
              <w:t xml:space="preserve"> </w:t>
            </w:r>
          </w:p>
        </w:tc>
        <w:tc>
          <w:tcPr>
            <w:tcW w:w="1587" w:type="dxa"/>
            <w:vAlign w:val="center"/>
          </w:tcPr>
          <w:p w14:paraId="25D2DB5C">
            <w:pPr>
              <w:pStyle w:val="15"/>
            </w:pPr>
            <w:r>
              <w:t>50%</w:t>
            </w:r>
          </w:p>
        </w:tc>
        <w:tc>
          <w:tcPr>
            <w:tcW w:w="1304" w:type="dxa"/>
            <w:vAlign w:val="center"/>
          </w:tcPr>
          <w:p w14:paraId="1CAAB008">
            <w:pPr>
              <w:pStyle w:val="15"/>
            </w:pPr>
            <w:r>
              <w:t>75%</w:t>
            </w:r>
          </w:p>
        </w:tc>
        <w:tc>
          <w:tcPr>
            <w:tcW w:w="3119" w:type="dxa"/>
            <w:gridSpan w:val="2"/>
            <w:vAlign w:val="center"/>
          </w:tcPr>
          <w:p w14:paraId="31B42C09">
            <w:pPr>
              <w:pStyle w:val="15"/>
            </w:pPr>
            <w:r>
              <w:t>100%</w:t>
            </w:r>
          </w:p>
        </w:tc>
      </w:tr>
      <w:tr w14:paraId="6D47F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195722">
            <w:pPr>
              <w:pStyle w:val="14"/>
            </w:pPr>
            <w:r>
              <w:t>绩效目标</w:t>
            </w:r>
          </w:p>
        </w:tc>
        <w:tc>
          <w:tcPr>
            <w:tcW w:w="8618" w:type="dxa"/>
            <w:gridSpan w:val="6"/>
            <w:vAlign w:val="center"/>
          </w:tcPr>
          <w:p w14:paraId="098D11E2">
            <w:pPr>
              <w:pStyle w:val="13"/>
            </w:pPr>
            <w:r>
              <w:t>1.通过拨付河北恒昇机械科技有限公司县域特色产业集群“领跑者”企业培育项目资金94.5万元，有效提升集群企业产品合格率和技术质量水平。</w:t>
            </w:r>
          </w:p>
        </w:tc>
      </w:tr>
    </w:tbl>
    <w:p w14:paraId="4B68ADE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D0D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69AAB2">
            <w:pPr>
              <w:pStyle w:val="14"/>
            </w:pPr>
            <w:r>
              <w:t>一级指标</w:t>
            </w:r>
          </w:p>
        </w:tc>
        <w:tc>
          <w:tcPr>
            <w:tcW w:w="1276" w:type="dxa"/>
            <w:vAlign w:val="center"/>
          </w:tcPr>
          <w:p w14:paraId="781D97BA">
            <w:pPr>
              <w:pStyle w:val="14"/>
            </w:pPr>
            <w:r>
              <w:t>二级指标</w:t>
            </w:r>
          </w:p>
        </w:tc>
        <w:tc>
          <w:tcPr>
            <w:tcW w:w="1332" w:type="dxa"/>
            <w:vAlign w:val="center"/>
          </w:tcPr>
          <w:p w14:paraId="05711891">
            <w:pPr>
              <w:pStyle w:val="14"/>
            </w:pPr>
            <w:r>
              <w:t>三级指标</w:t>
            </w:r>
          </w:p>
        </w:tc>
        <w:tc>
          <w:tcPr>
            <w:tcW w:w="2891" w:type="dxa"/>
            <w:vAlign w:val="center"/>
          </w:tcPr>
          <w:p w14:paraId="59F8F96B">
            <w:pPr>
              <w:pStyle w:val="14"/>
            </w:pPr>
            <w:r>
              <w:t>绩效指标描述</w:t>
            </w:r>
          </w:p>
        </w:tc>
        <w:tc>
          <w:tcPr>
            <w:tcW w:w="1276" w:type="dxa"/>
            <w:vAlign w:val="center"/>
          </w:tcPr>
          <w:p w14:paraId="42B4AF3D">
            <w:pPr>
              <w:pStyle w:val="14"/>
            </w:pPr>
            <w:r>
              <w:t>指标值</w:t>
            </w:r>
          </w:p>
        </w:tc>
        <w:tc>
          <w:tcPr>
            <w:tcW w:w="1843" w:type="dxa"/>
            <w:vAlign w:val="center"/>
          </w:tcPr>
          <w:p w14:paraId="690B8D57">
            <w:pPr>
              <w:pStyle w:val="14"/>
            </w:pPr>
            <w:r>
              <w:t>指标值确定依据</w:t>
            </w:r>
          </w:p>
        </w:tc>
      </w:tr>
      <w:tr w14:paraId="555CB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93FD9">
            <w:pPr>
              <w:pStyle w:val="15"/>
            </w:pPr>
            <w:r>
              <w:t>产出指标</w:t>
            </w:r>
          </w:p>
        </w:tc>
        <w:tc>
          <w:tcPr>
            <w:tcW w:w="1276" w:type="dxa"/>
            <w:vAlign w:val="center"/>
          </w:tcPr>
          <w:p w14:paraId="2915B447">
            <w:pPr>
              <w:pStyle w:val="13"/>
            </w:pPr>
            <w:r>
              <w:t>数量指标</w:t>
            </w:r>
          </w:p>
        </w:tc>
        <w:tc>
          <w:tcPr>
            <w:tcW w:w="1332" w:type="dxa"/>
            <w:vAlign w:val="center"/>
          </w:tcPr>
          <w:p w14:paraId="2A5D468B">
            <w:pPr>
              <w:pStyle w:val="13"/>
            </w:pPr>
            <w:r>
              <w:t>支持企业数量</w:t>
            </w:r>
          </w:p>
        </w:tc>
        <w:tc>
          <w:tcPr>
            <w:tcW w:w="2891" w:type="dxa"/>
            <w:vAlign w:val="center"/>
          </w:tcPr>
          <w:p w14:paraId="253DEBC2">
            <w:pPr>
              <w:pStyle w:val="13"/>
            </w:pPr>
            <w:r>
              <w:t>获得“领跑者”企业培育项目资金支持的企业个数</w:t>
            </w:r>
          </w:p>
        </w:tc>
        <w:tc>
          <w:tcPr>
            <w:tcW w:w="1276" w:type="dxa"/>
            <w:vAlign w:val="center"/>
          </w:tcPr>
          <w:p w14:paraId="44A00A48">
            <w:pPr>
              <w:pStyle w:val="13"/>
            </w:pPr>
            <w:r>
              <w:t>1家</w:t>
            </w:r>
          </w:p>
        </w:tc>
        <w:tc>
          <w:tcPr>
            <w:tcW w:w="1843" w:type="dxa"/>
            <w:vAlign w:val="center"/>
          </w:tcPr>
          <w:p w14:paraId="6C6296FE">
            <w:pPr>
              <w:pStyle w:val="13"/>
            </w:pPr>
            <w:r>
              <w:t>冀财建【2024】270号《河北省财政厅关于提前下达2025年县域特色产业集群“领跑者”企业培育等项目资金预算的通知》</w:t>
            </w:r>
          </w:p>
        </w:tc>
      </w:tr>
      <w:tr w14:paraId="42A7B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ECE39F"/>
        </w:tc>
        <w:tc>
          <w:tcPr>
            <w:tcW w:w="1276" w:type="dxa"/>
            <w:vAlign w:val="center"/>
          </w:tcPr>
          <w:p w14:paraId="366D8D30">
            <w:pPr>
              <w:pStyle w:val="13"/>
            </w:pPr>
            <w:r>
              <w:t>质量指标</w:t>
            </w:r>
          </w:p>
        </w:tc>
        <w:tc>
          <w:tcPr>
            <w:tcW w:w="1332" w:type="dxa"/>
            <w:vAlign w:val="center"/>
          </w:tcPr>
          <w:p w14:paraId="48D54303">
            <w:pPr>
              <w:pStyle w:val="13"/>
            </w:pPr>
            <w:r>
              <w:t>企业培育项目质量达标率</w:t>
            </w:r>
          </w:p>
        </w:tc>
        <w:tc>
          <w:tcPr>
            <w:tcW w:w="2891" w:type="dxa"/>
            <w:vAlign w:val="center"/>
          </w:tcPr>
          <w:p w14:paraId="704E1C56">
            <w:pPr>
              <w:pStyle w:val="13"/>
            </w:pPr>
            <w:r>
              <w:t>项目符合文件支持条件，质量达标</w:t>
            </w:r>
          </w:p>
        </w:tc>
        <w:tc>
          <w:tcPr>
            <w:tcW w:w="1276" w:type="dxa"/>
            <w:vAlign w:val="center"/>
          </w:tcPr>
          <w:p w14:paraId="5ED80621">
            <w:pPr>
              <w:pStyle w:val="13"/>
            </w:pPr>
            <w:r>
              <w:t>100%</w:t>
            </w:r>
          </w:p>
        </w:tc>
        <w:tc>
          <w:tcPr>
            <w:tcW w:w="1843" w:type="dxa"/>
            <w:vAlign w:val="center"/>
          </w:tcPr>
          <w:p w14:paraId="1170E210">
            <w:pPr>
              <w:pStyle w:val="13"/>
            </w:pPr>
            <w:r>
              <w:t>冀财建【2024】270号《河北省财政厅关于提前下达2025年县域特色产业集群“领跑者”企业培育等项目资金预算的通知》</w:t>
            </w:r>
          </w:p>
        </w:tc>
      </w:tr>
      <w:tr w14:paraId="25047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00ECD4"/>
        </w:tc>
        <w:tc>
          <w:tcPr>
            <w:tcW w:w="1276" w:type="dxa"/>
            <w:vAlign w:val="center"/>
          </w:tcPr>
          <w:p w14:paraId="06EE48B2">
            <w:pPr>
              <w:pStyle w:val="13"/>
            </w:pPr>
            <w:r>
              <w:t>成本指标</w:t>
            </w:r>
          </w:p>
        </w:tc>
        <w:tc>
          <w:tcPr>
            <w:tcW w:w="1332" w:type="dxa"/>
            <w:vAlign w:val="center"/>
          </w:tcPr>
          <w:p w14:paraId="4CB815A5">
            <w:pPr>
              <w:pStyle w:val="13"/>
            </w:pPr>
            <w:r>
              <w:t>支持标准</w:t>
            </w:r>
          </w:p>
        </w:tc>
        <w:tc>
          <w:tcPr>
            <w:tcW w:w="2891" w:type="dxa"/>
            <w:vAlign w:val="center"/>
          </w:tcPr>
          <w:p w14:paraId="386CCEED">
            <w:pPr>
              <w:pStyle w:val="13"/>
            </w:pPr>
            <w:r>
              <w:t>特色产业集群企业创新发展项目资金支持额度</w:t>
            </w:r>
          </w:p>
        </w:tc>
        <w:tc>
          <w:tcPr>
            <w:tcW w:w="1276" w:type="dxa"/>
            <w:vAlign w:val="center"/>
          </w:tcPr>
          <w:p w14:paraId="7A9D5B6A">
            <w:pPr>
              <w:pStyle w:val="13"/>
            </w:pPr>
            <w:r>
              <w:t>94.5万元</w:t>
            </w:r>
          </w:p>
        </w:tc>
        <w:tc>
          <w:tcPr>
            <w:tcW w:w="1843" w:type="dxa"/>
            <w:vAlign w:val="center"/>
          </w:tcPr>
          <w:p w14:paraId="4B404428">
            <w:pPr>
              <w:pStyle w:val="13"/>
            </w:pPr>
            <w:r>
              <w:t>冀财建【2024】270号《河北省财政厅关于提前下达2025年县域特色产业集群“领跑者”企业培育等项目资金预算的通知》</w:t>
            </w:r>
          </w:p>
        </w:tc>
      </w:tr>
      <w:tr w14:paraId="45A58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2ABEC4"/>
        </w:tc>
        <w:tc>
          <w:tcPr>
            <w:tcW w:w="1276" w:type="dxa"/>
            <w:vAlign w:val="center"/>
          </w:tcPr>
          <w:p w14:paraId="2F916992">
            <w:pPr>
              <w:pStyle w:val="13"/>
            </w:pPr>
            <w:r>
              <w:t>时效指标</w:t>
            </w:r>
          </w:p>
        </w:tc>
        <w:tc>
          <w:tcPr>
            <w:tcW w:w="1332" w:type="dxa"/>
            <w:vAlign w:val="center"/>
          </w:tcPr>
          <w:p w14:paraId="22F559C1">
            <w:pPr>
              <w:pStyle w:val="13"/>
            </w:pPr>
            <w:r>
              <w:t>资金下达企业时间</w:t>
            </w:r>
          </w:p>
        </w:tc>
        <w:tc>
          <w:tcPr>
            <w:tcW w:w="2891" w:type="dxa"/>
            <w:vAlign w:val="center"/>
          </w:tcPr>
          <w:p w14:paraId="2B169EEC">
            <w:pPr>
              <w:pStyle w:val="13"/>
            </w:pPr>
            <w:r>
              <w:t>资金按程序下达企业</w:t>
            </w:r>
          </w:p>
        </w:tc>
        <w:tc>
          <w:tcPr>
            <w:tcW w:w="1276" w:type="dxa"/>
            <w:vAlign w:val="center"/>
          </w:tcPr>
          <w:p w14:paraId="55404A7D">
            <w:pPr>
              <w:pStyle w:val="13"/>
            </w:pPr>
            <w:r>
              <w:t>2025年12月底之前</w:t>
            </w:r>
          </w:p>
        </w:tc>
        <w:tc>
          <w:tcPr>
            <w:tcW w:w="1843" w:type="dxa"/>
            <w:vAlign w:val="center"/>
          </w:tcPr>
          <w:p w14:paraId="3B515D82">
            <w:pPr>
              <w:pStyle w:val="13"/>
            </w:pPr>
            <w:r>
              <w:t>冀财建【2024】270号《河北省财政厅关于提前下达2025年县域特色产业集群“领跑者”企业培育等项目资金预算的通知》</w:t>
            </w:r>
          </w:p>
        </w:tc>
      </w:tr>
      <w:tr w14:paraId="3DB1C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5666D">
            <w:pPr>
              <w:pStyle w:val="15"/>
            </w:pPr>
            <w:r>
              <w:t>效益指标</w:t>
            </w:r>
          </w:p>
        </w:tc>
        <w:tc>
          <w:tcPr>
            <w:tcW w:w="1276" w:type="dxa"/>
            <w:vAlign w:val="center"/>
          </w:tcPr>
          <w:p w14:paraId="4ADC38EB">
            <w:pPr>
              <w:pStyle w:val="13"/>
            </w:pPr>
            <w:r>
              <w:t>社会效益指标</w:t>
            </w:r>
          </w:p>
        </w:tc>
        <w:tc>
          <w:tcPr>
            <w:tcW w:w="1332" w:type="dxa"/>
            <w:vAlign w:val="center"/>
          </w:tcPr>
          <w:p w14:paraId="0F856D96">
            <w:pPr>
              <w:pStyle w:val="13"/>
            </w:pPr>
            <w:r>
              <w:t>集群企业、“领跑者”企业发展壮大</w:t>
            </w:r>
          </w:p>
        </w:tc>
        <w:tc>
          <w:tcPr>
            <w:tcW w:w="2891" w:type="dxa"/>
            <w:vAlign w:val="center"/>
          </w:tcPr>
          <w:p w14:paraId="5620085A">
            <w:pPr>
              <w:pStyle w:val="13"/>
            </w:pPr>
            <w:r>
              <w:t>集群企业、“领跑者”企业市场竞争力提高</w:t>
            </w:r>
          </w:p>
        </w:tc>
        <w:tc>
          <w:tcPr>
            <w:tcW w:w="1276" w:type="dxa"/>
            <w:vAlign w:val="center"/>
          </w:tcPr>
          <w:p w14:paraId="0BF2252A">
            <w:pPr>
              <w:pStyle w:val="13"/>
            </w:pPr>
            <w:r>
              <w:t>企业的市场竞争力、产品合格率进一步得到提升</w:t>
            </w:r>
          </w:p>
        </w:tc>
        <w:tc>
          <w:tcPr>
            <w:tcW w:w="1843" w:type="dxa"/>
            <w:vAlign w:val="center"/>
          </w:tcPr>
          <w:p w14:paraId="40FECC2D">
            <w:pPr>
              <w:pStyle w:val="13"/>
            </w:pPr>
            <w:r>
              <w:t>冀财建【2024】270号《河北省财政厅关于提前下达2025年县域特色产业集群“领跑者”企业培育等项目资金预算的通知》</w:t>
            </w:r>
          </w:p>
        </w:tc>
      </w:tr>
      <w:tr w14:paraId="21E57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E4BB2B"/>
        </w:tc>
        <w:tc>
          <w:tcPr>
            <w:tcW w:w="1276" w:type="dxa"/>
            <w:vAlign w:val="center"/>
          </w:tcPr>
          <w:p w14:paraId="42DAF348">
            <w:pPr>
              <w:pStyle w:val="13"/>
            </w:pPr>
            <w:r>
              <w:t>可持续影响指标</w:t>
            </w:r>
          </w:p>
        </w:tc>
        <w:tc>
          <w:tcPr>
            <w:tcW w:w="1332" w:type="dxa"/>
            <w:vAlign w:val="center"/>
          </w:tcPr>
          <w:p w14:paraId="56937114">
            <w:pPr>
              <w:pStyle w:val="13"/>
            </w:pPr>
            <w:r>
              <w:t>提高县域工业企业生产力</w:t>
            </w:r>
          </w:p>
        </w:tc>
        <w:tc>
          <w:tcPr>
            <w:tcW w:w="2891" w:type="dxa"/>
            <w:vAlign w:val="center"/>
          </w:tcPr>
          <w:p w14:paraId="3B1C772A">
            <w:pPr>
              <w:pStyle w:val="13"/>
            </w:pPr>
            <w:r>
              <w:t>带动县域工业经济发展，发挥领跑者企业带头作用</w:t>
            </w:r>
          </w:p>
        </w:tc>
        <w:tc>
          <w:tcPr>
            <w:tcW w:w="1276" w:type="dxa"/>
            <w:vAlign w:val="center"/>
          </w:tcPr>
          <w:p w14:paraId="43BBB664">
            <w:pPr>
              <w:pStyle w:val="13"/>
            </w:pPr>
            <w:r>
              <w:t>县域产业集群发展进一步得到提高。</w:t>
            </w:r>
          </w:p>
        </w:tc>
        <w:tc>
          <w:tcPr>
            <w:tcW w:w="1843" w:type="dxa"/>
            <w:vAlign w:val="center"/>
          </w:tcPr>
          <w:p w14:paraId="2E3D88DC">
            <w:pPr>
              <w:pStyle w:val="13"/>
            </w:pPr>
            <w:r>
              <w:t>冀财建【2024】270号《河北省财政厅关于提前下达2025年县域特色产业集群“领跑者”企业培育等项目资金预算的通知》</w:t>
            </w:r>
          </w:p>
        </w:tc>
      </w:tr>
      <w:tr w14:paraId="38617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1588D1">
            <w:pPr>
              <w:pStyle w:val="15"/>
            </w:pPr>
            <w:r>
              <w:t>满意度指标</w:t>
            </w:r>
          </w:p>
        </w:tc>
        <w:tc>
          <w:tcPr>
            <w:tcW w:w="1276" w:type="dxa"/>
            <w:vAlign w:val="center"/>
          </w:tcPr>
          <w:p w14:paraId="493E5ABF">
            <w:pPr>
              <w:pStyle w:val="13"/>
            </w:pPr>
            <w:r>
              <w:t>服务对象满意度指标</w:t>
            </w:r>
          </w:p>
        </w:tc>
        <w:tc>
          <w:tcPr>
            <w:tcW w:w="1332" w:type="dxa"/>
            <w:vAlign w:val="center"/>
          </w:tcPr>
          <w:p w14:paraId="310219F7">
            <w:pPr>
              <w:pStyle w:val="13"/>
            </w:pPr>
            <w:r>
              <w:t>获得资金支持的企业满意度</w:t>
            </w:r>
          </w:p>
        </w:tc>
        <w:tc>
          <w:tcPr>
            <w:tcW w:w="2891" w:type="dxa"/>
            <w:vAlign w:val="center"/>
          </w:tcPr>
          <w:p w14:paraId="1561E09E">
            <w:pPr>
              <w:pStyle w:val="13"/>
            </w:pPr>
            <w:r>
              <w:t>企业满意占调查总企业的比例</w:t>
            </w:r>
          </w:p>
        </w:tc>
        <w:tc>
          <w:tcPr>
            <w:tcW w:w="1276" w:type="dxa"/>
            <w:vAlign w:val="center"/>
          </w:tcPr>
          <w:p w14:paraId="2FD45544">
            <w:pPr>
              <w:pStyle w:val="13"/>
            </w:pPr>
            <w:r>
              <w:t>100%</w:t>
            </w:r>
          </w:p>
        </w:tc>
        <w:tc>
          <w:tcPr>
            <w:tcW w:w="1843" w:type="dxa"/>
            <w:vAlign w:val="center"/>
          </w:tcPr>
          <w:p w14:paraId="14F6CB19">
            <w:pPr>
              <w:pStyle w:val="13"/>
            </w:pPr>
            <w:r>
              <w:t>调查问卷结果</w:t>
            </w:r>
          </w:p>
        </w:tc>
      </w:tr>
    </w:tbl>
    <w:p w14:paraId="312A5DE1">
      <w:pPr>
        <w:sectPr>
          <w:pgSz w:w="11900" w:h="16840"/>
          <w:pgMar w:top="1984" w:right="1304" w:bottom="1134" w:left="1304" w:header="720" w:footer="720" w:gutter="0"/>
          <w:cols w:space="720" w:num="1"/>
        </w:sectPr>
      </w:pPr>
    </w:p>
    <w:p w14:paraId="76200D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4C3EB5">
      <w:pPr>
        <w:spacing w:before="0" w:after="0"/>
        <w:ind w:firstLine="560"/>
        <w:jc w:val="left"/>
        <w:outlineLvl w:val="3"/>
      </w:pPr>
      <w:bookmarkStart w:id="6" w:name="_Toc_4_4_0000000007"/>
      <w:r>
        <w:rPr>
          <w:rFonts w:ascii="方正仿宋_GBK" w:hAnsi="方正仿宋_GBK" w:eastAsia="方正仿宋_GBK" w:cs="方正仿宋_GBK"/>
          <w:color w:val="000000"/>
          <w:sz w:val="28"/>
        </w:rPr>
        <w:t>4.企业统计人员补贴项目绩效目标表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CCE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EB7E409">
            <w:pPr>
              <w:pStyle w:val="12"/>
            </w:pPr>
            <w:r>
              <w:t>471001魏县工业企业服务中心本级</w:t>
            </w:r>
          </w:p>
        </w:tc>
        <w:tc>
          <w:tcPr>
            <w:tcW w:w="1843" w:type="dxa"/>
            <w:tcBorders>
              <w:top w:val="single" w:color="FFFFFF" w:sz="6" w:space="0"/>
              <w:left w:val="single" w:color="FFFFFF" w:sz="6" w:space="0"/>
              <w:right w:val="single" w:color="FFFFFF" w:sz="6" w:space="0"/>
            </w:tcBorders>
            <w:vAlign w:val="center"/>
          </w:tcPr>
          <w:p w14:paraId="4D22E058">
            <w:pPr>
              <w:pStyle w:val="11"/>
            </w:pPr>
            <w:r>
              <w:t>单位：万元</w:t>
            </w:r>
          </w:p>
        </w:tc>
      </w:tr>
      <w:tr w14:paraId="0E1EC1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C3F9D7">
            <w:pPr>
              <w:pStyle w:val="14"/>
            </w:pPr>
            <w:r>
              <w:t>项目编码</w:t>
            </w:r>
          </w:p>
        </w:tc>
        <w:tc>
          <w:tcPr>
            <w:tcW w:w="2608" w:type="dxa"/>
            <w:gridSpan w:val="2"/>
            <w:vAlign w:val="center"/>
          </w:tcPr>
          <w:p w14:paraId="41643CB3">
            <w:pPr>
              <w:pStyle w:val="13"/>
            </w:pPr>
            <w:r>
              <w:t>13043425P00445510006U</w:t>
            </w:r>
          </w:p>
        </w:tc>
        <w:tc>
          <w:tcPr>
            <w:tcW w:w="1587" w:type="dxa"/>
            <w:vAlign w:val="center"/>
          </w:tcPr>
          <w:p w14:paraId="7426B6BC">
            <w:pPr>
              <w:pStyle w:val="14"/>
            </w:pPr>
            <w:r>
              <w:t>项目名称</w:t>
            </w:r>
          </w:p>
        </w:tc>
        <w:tc>
          <w:tcPr>
            <w:tcW w:w="4423" w:type="dxa"/>
            <w:gridSpan w:val="3"/>
            <w:vAlign w:val="center"/>
          </w:tcPr>
          <w:p w14:paraId="10CF74FF">
            <w:pPr>
              <w:pStyle w:val="13"/>
            </w:pPr>
            <w:r>
              <w:t>企业统计人员补贴项目</w:t>
            </w:r>
          </w:p>
        </w:tc>
      </w:tr>
      <w:tr w14:paraId="3BFA45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2C22A">
            <w:pPr>
              <w:pStyle w:val="14"/>
            </w:pPr>
            <w:r>
              <w:t>预算规模及资金用途</w:t>
            </w:r>
          </w:p>
        </w:tc>
        <w:tc>
          <w:tcPr>
            <w:tcW w:w="1276" w:type="dxa"/>
            <w:vAlign w:val="center"/>
          </w:tcPr>
          <w:p w14:paraId="1444E904">
            <w:pPr>
              <w:pStyle w:val="14"/>
            </w:pPr>
            <w:r>
              <w:t>预算数</w:t>
            </w:r>
          </w:p>
        </w:tc>
        <w:tc>
          <w:tcPr>
            <w:tcW w:w="1332" w:type="dxa"/>
            <w:vAlign w:val="center"/>
          </w:tcPr>
          <w:p w14:paraId="0732CC14">
            <w:pPr>
              <w:pStyle w:val="13"/>
            </w:pPr>
            <w:r>
              <w:t>25.00</w:t>
            </w:r>
          </w:p>
        </w:tc>
        <w:tc>
          <w:tcPr>
            <w:tcW w:w="1587" w:type="dxa"/>
            <w:vAlign w:val="center"/>
          </w:tcPr>
          <w:p w14:paraId="6A6EC8E6">
            <w:pPr>
              <w:pStyle w:val="14"/>
            </w:pPr>
            <w:r>
              <w:t>其中：财政    资金</w:t>
            </w:r>
          </w:p>
        </w:tc>
        <w:tc>
          <w:tcPr>
            <w:tcW w:w="1304" w:type="dxa"/>
            <w:vAlign w:val="center"/>
          </w:tcPr>
          <w:p w14:paraId="091ABF17">
            <w:pPr>
              <w:pStyle w:val="13"/>
            </w:pPr>
            <w:r>
              <w:t>25.00</w:t>
            </w:r>
          </w:p>
        </w:tc>
        <w:tc>
          <w:tcPr>
            <w:tcW w:w="1276" w:type="dxa"/>
            <w:vAlign w:val="center"/>
          </w:tcPr>
          <w:p w14:paraId="5F636269">
            <w:pPr>
              <w:pStyle w:val="14"/>
            </w:pPr>
            <w:r>
              <w:t>其他资金</w:t>
            </w:r>
          </w:p>
        </w:tc>
        <w:tc>
          <w:tcPr>
            <w:tcW w:w="1843" w:type="dxa"/>
            <w:vAlign w:val="center"/>
          </w:tcPr>
          <w:p w14:paraId="17D3ACA0">
            <w:pPr>
              <w:pStyle w:val="13"/>
            </w:pPr>
            <w:r>
              <w:t xml:space="preserve"> </w:t>
            </w:r>
          </w:p>
        </w:tc>
      </w:tr>
      <w:tr w14:paraId="21406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F81409"/>
        </w:tc>
        <w:tc>
          <w:tcPr>
            <w:tcW w:w="8618" w:type="dxa"/>
            <w:gridSpan w:val="6"/>
            <w:vAlign w:val="center"/>
          </w:tcPr>
          <w:p w14:paraId="7D402E6F">
            <w:pPr>
              <w:pStyle w:val="13"/>
            </w:pPr>
            <w:r>
              <w:t>通过及时拨付25万元企业统计人员补贴，更好的帮助企业高质量高效完成每月数据填报，提高统计人员的工作积极性。</w:t>
            </w:r>
          </w:p>
        </w:tc>
      </w:tr>
      <w:tr w14:paraId="49412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F2E1F">
            <w:pPr>
              <w:pStyle w:val="14"/>
            </w:pPr>
            <w:r>
              <w:t>资金支出计划（%）</w:t>
            </w:r>
          </w:p>
        </w:tc>
        <w:tc>
          <w:tcPr>
            <w:tcW w:w="2608" w:type="dxa"/>
            <w:gridSpan w:val="2"/>
            <w:vAlign w:val="center"/>
          </w:tcPr>
          <w:p w14:paraId="51D1152D">
            <w:pPr>
              <w:pStyle w:val="14"/>
            </w:pPr>
            <w:r>
              <w:t>3月底</w:t>
            </w:r>
          </w:p>
        </w:tc>
        <w:tc>
          <w:tcPr>
            <w:tcW w:w="1587" w:type="dxa"/>
            <w:vAlign w:val="center"/>
          </w:tcPr>
          <w:p w14:paraId="5BEE83D7">
            <w:pPr>
              <w:pStyle w:val="14"/>
            </w:pPr>
            <w:r>
              <w:t>6月底</w:t>
            </w:r>
          </w:p>
        </w:tc>
        <w:tc>
          <w:tcPr>
            <w:tcW w:w="1304" w:type="dxa"/>
            <w:vAlign w:val="center"/>
          </w:tcPr>
          <w:p w14:paraId="0867B44D">
            <w:pPr>
              <w:pStyle w:val="14"/>
            </w:pPr>
            <w:r>
              <w:t>10月底</w:t>
            </w:r>
          </w:p>
        </w:tc>
        <w:tc>
          <w:tcPr>
            <w:tcW w:w="3119" w:type="dxa"/>
            <w:gridSpan w:val="2"/>
            <w:vAlign w:val="center"/>
          </w:tcPr>
          <w:p w14:paraId="7B87D0E9">
            <w:pPr>
              <w:pStyle w:val="14"/>
            </w:pPr>
            <w:r>
              <w:t>12月底</w:t>
            </w:r>
          </w:p>
        </w:tc>
      </w:tr>
      <w:tr w14:paraId="72AC3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727077"/>
        </w:tc>
        <w:tc>
          <w:tcPr>
            <w:tcW w:w="2608" w:type="dxa"/>
            <w:gridSpan w:val="2"/>
            <w:vAlign w:val="center"/>
          </w:tcPr>
          <w:p w14:paraId="7DD146E8">
            <w:pPr>
              <w:pStyle w:val="15"/>
            </w:pPr>
            <w:r>
              <w:t>25%</w:t>
            </w:r>
          </w:p>
        </w:tc>
        <w:tc>
          <w:tcPr>
            <w:tcW w:w="1587" w:type="dxa"/>
            <w:vAlign w:val="center"/>
          </w:tcPr>
          <w:p w14:paraId="70237E5F">
            <w:pPr>
              <w:pStyle w:val="15"/>
            </w:pPr>
            <w:r>
              <w:t>50%</w:t>
            </w:r>
          </w:p>
        </w:tc>
        <w:tc>
          <w:tcPr>
            <w:tcW w:w="1304" w:type="dxa"/>
            <w:vAlign w:val="center"/>
          </w:tcPr>
          <w:p w14:paraId="7FAC4F30">
            <w:pPr>
              <w:pStyle w:val="15"/>
            </w:pPr>
            <w:r>
              <w:t>75%</w:t>
            </w:r>
          </w:p>
        </w:tc>
        <w:tc>
          <w:tcPr>
            <w:tcW w:w="3119" w:type="dxa"/>
            <w:gridSpan w:val="2"/>
            <w:vAlign w:val="center"/>
          </w:tcPr>
          <w:p w14:paraId="1AF66494">
            <w:pPr>
              <w:pStyle w:val="15"/>
            </w:pPr>
            <w:r>
              <w:t>100%</w:t>
            </w:r>
          </w:p>
        </w:tc>
      </w:tr>
      <w:tr w14:paraId="03D5F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E36B3D">
            <w:pPr>
              <w:pStyle w:val="14"/>
            </w:pPr>
            <w:r>
              <w:t>绩效目标</w:t>
            </w:r>
          </w:p>
        </w:tc>
        <w:tc>
          <w:tcPr>
            <w:tcW w:w="8618" w:type="dxa"/>
            <w:gridSpan w:val="6"/>
            <w:vAlign w:val="center"/>
          </w:tcPr>
          <w:p w14:paraId="30412840">
            <w:pPr>
              <w:pStyle w:val="13"/>
            </w:pPr>
            <w:r>
              <w:t>1.通过及时拨付25万元企业统计人员补贴，更好的帮助企业高质量高效完成每月数据填报，提高统计人员的工作积极性。</w:t>
            </w:r>
          </w:p>
        </w:tc>
      </w:tr>
    </w:tbl>
    <w:p w14:paraId="260A7F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A0B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A8E579">
            <w:pPr>
              <w:pStyle w:val="14"/>
            </w:pPr>
            <w:r>
              <w:t>一级指标</w:t>
            </w:r>
          </w:p>
        </w:tc>
        <w:tc>
          <w:tcPr>
            <w:tcW w:w="1276" w:type="dxa"/>
            <w:vAlign w:val="center"/>
          </w:tcPr>
          <w:p w14:paraId="289E500D">
            <w:pPr>
              <w:pStyle w:val="14"/>
            </w:pPr>
            <w:r>
              <w:t>二级指标</w:t>
            </w:r>
          </w:p>
        </w:tc>
        <w:tc>
          <w:tcPr>
            <w:tcW w:w="1332" w:type="dxa"/>
            <w:vAlign w:val="center"/>
          </w:tcPr>
          <w:p w14:paraId="18E3B2F2">
            <w:pPr>
              <w:pStyle w:val="14"/>
            </w:pPr>
            <w:r>
              <w:t>三级指标</w:t>
            </w:r>
          </w:p>
        </w:tc>
        <w:tc>
          <w:tcPr>
            <w:tcW w:w="2891" w:type="dxa"/>
            <w:vAlign w:val="center"/>
          </w:tcPr>
          <w:p w14:paraId="5E29FD9E">
            <w:pPr>
              <w:pStyle w:val="14"/>
            </w:pPr>
            <w:r>
              <w:t>绩效指标描述</w:t>
            </w:r>
          </w:p>
        </w:tc>
        <w:tc>
          <w:tcPr>
            <w:tcW w:w="1276" w:type="dxa"/>
            <w:vAlign w:val="center"/>
          </w:tcPr>
          <w:p w14:paraId="4DE9855F">
            <w:pPr>
              <w:pStyle w:val="14"/>
            </w:pPr>
            <w:r>
              <w:t>指标值</w:t>
            </w:r>
          </w:p>
        </w:tc>
        <w:tc>
          <w:tcPr>
            <w:tcW w:w="1843" w:type="dxa"/>
            <w:vAlign w:val="center"/>
          </w:tcPr>
          <w:p w14:paraId="289D6EFA">
            <w:pPr>
              <w:pStyle w:val="14"/>
            </w:pPr>
            <w:r>
              <w:t>指标值确定依据</w:t>
            </w:r>
          </w:p>
        </w:tc>
      </w:tr>
      <w:tr w14:paraId="53B9D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37DF0">
            <w:pPr>
              <w:pStyle w:val="15"/>
            </w:pPr>
            <w:r>
              <w:t>产出指标</w:t>
            </w:r>
          </w:p>
        </w:tc>
        <w:tc>
          <w:tcPr>
            <w:tcW w:w="1276" w:type="dxa"/>
            <w:vAlign w:val="center"/>
          </w:tcPr>
          <w:p w14:paraId="2C083721">
            <w:pPr>
              <w:pStyle w:val="13"/>
            </w:pPr>
            <w:r>
              <w:t>数量指标</w:t>
            </w:r>
          </w:p>
        </w:tc>
        <w:tc>
          <w:tcPr>
            <w:tcW w:w="1332" w:type="dxa"/>
            <w:vAlign w:val="center"/>
          </w:tcPr>
          <w:p w14:paraId="3F47DF61">
            <w:pPr>
              <w:pStyle w:val="13"/>
            </w:pPr>
            <w:r>
              <w:t>规上企业数量</w:t>
            </w:r>
          </w:p>
        </w:tc>
        <w:tc>
          <w:tcPr>
            <w:tcW w:w="2891" w:type="dxa"/>
            <w:vAlign w:val="center"/>
          </w:tcPr>
          <w:p w14:paraId="1F113200">
            <w:pPr>
              <w:pStyle w:val="13"/>
            </w:pPr>
            <w:r>
              <w:t>每季度县域范围内参加数据上报并按时完成的规上工业企业</w:t>
            </w:r>
          </w:p>
        </w:tc>
        <w:tc>
          <w:tcPr>
            <w:tcW w:w="1276" w:type="dxa"/>
            <w:vAlign w:val="center"/>
          </w:tcPr>
          <w:p w14:paraId="6629B03D">
            <w:pPr>
              <w:pStyle w:val="13"/>
            </w:pPr>
            <w:r>
              <w:t>≥30家</w:t>
            </w:r>
          </w:p>
        </w:tc>
        <w:tc>
          <w:tcPr>
            <w:tcW w:w="1843" w:type="dxa"/>
            <w:vAlign w:val="center"/>
          </w:tcPr>
          <w:p w14:paraId="6C1B2852">
            <w:pPr>
              <w:pStyle w:val="13"/>
            </w:pPr>
            <w:r>
              <w:t>《魏县人民政府办公室关于印发培育支持企业健康快速发展的若干措施的通知》（魏政办字【2023】27号）</w:t>
            </w:r>
          </w:p>
        </w:tc>
      </w:tr>
      <w:tr w14:paraId="12443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55B306"/>
        </w:tc>
        <w:tc>
          <w:tcPr>
            <w:tcW w:w="1276" w:type="dxa"/>
            <w:vAlign w:val="center"/>
          </w:tcPr>
          <w:p w14:paraId="4ABE8F4C">
            <w:pPr>
              <w:pStyle w:val="13"/>
            </w:pPr>
            <w:r>
              <w:t>数量指标</w:t>
            </w:r>
          </w:p>
        </w:tc>
        <w:tc>
          <w:tcPr>
            <w:tcW w:w="1332" w:type="dxa"/>
            <w:vAlign w:val="center"/>
          </w:tcPr>
          <w:p w14:paraId="0FAF74B8">
            <w:pPr>
              <w:pStyle w:val="13"/>
            </w:pPr>
            <w:r>
              <w:t>规上企业统计人员数量</w:t>
            </w:r>
          </w:p>
        </w:tc>
        <w:tc>
          <w:tcPr>
            <w:tcW w:w="2891" w:type="dxa"/>
            <w:vAlign w:val="center"/>
          </w:tcPr>
          <w:p w14:paraId="1FAAC0C3">
            <w:pPr>
              <w:pStyle w:val="13"/>
            </w:pPr>
            <w:r>
              <w:t>每季度参与数据上报的统计人员总人次</w:t>
            </w:r>
          </w:p>
        </w:tc>
        <w:tc>
          <w:tcPr>
            <w:tcW w:w="1276" w:type="dxa"/>
            <w:vAlign w:val="center"/>
          </w:tcPr>
          <w:p w14:paraId="7B7A612A">
            <w:pPr>
              <w:pStyle w:val="13"/>
            </w:pPr>
            <w:r>
              <w:t>≥30人</w:t>
            </w:r>
          </w:p>
        </w:tc>
        <w:tc>
          <w:tcPr>
            <w:tcW w:w="1843" w:type="dxa"/>
            <w:vAlign w:val="center"/>
          </w:tcPr>
          <w:p w14:paraId="0F7E4626">
            <w:pPr>
              <w:pStyle w:val="13"/>
            </w:pPr>
            <w:r>
              <w:t>《魏县人民政府办公室关于印发培育支持企业健康快速发展的若干措施的通知》（魏政办字【2023】27号）</w:t>
            </w:r>
          </w:p>
        </w:tc>
      </w:tr>
      <w:tr w14:paraId="3B7DA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3FCE96"/>
        </w:tc>
        <w:tc>
          <w:tcPr>
            <w:tcW w:w="1276" w:type="dxa"/>
            <w:vAlign w:val="center"/>
          </w:tcPr>
          <w:p w14:paraId="287B53B7">
            <w:pPr>
              <w:pStyle w:val="13"/>
            </w:pPr>
            <w:r>
              <w:t>质量指标</w:t>
            </w:r>
          </w:p>
        </w:tc>
        <w:tc>
          <w:tcPr>
            <w:tcW w:w="1332" w:type="dxa"/>
            <w:vAlign w:val="center"/>
          </w:tcPr>
          <w:p w14:paraId="441D3189">
            <w:pPr>
              <w:pStyle w:val="13"/>
            </w:pPr>
            <w:r>
              <w:t>补贴资金发放准确率</w:t>
            </w:r>
          </w:p>
        </w:tc>
        <w:tc>
          <w:tcPr>
            <w:tcW w:w="2891" w:type="dxa"/>
            <w:vAlign w:val="center"/>
          </w:tcPr>
          <w:p w14:paraId="43984171">
            <w:pPr>
              <w:pStyle w:val="13"/>
            </w:pPr>
            <w:r>
              <w:t>资金实际发放额/资金应发放额</w:t>
            </w:r>
          </w:p>
        </w:tc>
        <w:tc>
          <w:tcPr>
            <w:tcW w:w="1276" w:type="dxa"/>
            <w:vAlign w:val="center"/>
          </w:tcPr>
          <w:p w14:paraId="57D9492D">
            <w:pPr>
              <w:pStyle w:val="13"/>
            </w:pPr>
            <w:r>
              <w:t>100%</w:t>
            </w:r>
          </w:p>
        </w:tc>
        <w:tc>
          <w:tcPr>
            <w:tcW w:w="1843" w:type="dxa"/>
            <w:vAlign w:val="center"/>
          </w:tcPr>
          <w:p w14:paraId="75FF951E">
            <w:pPr>
              <w:pStyle w:val="13"/>
            </w:pPr>
            <w:r>
              <w:t>《魏县人民政府办公室关于印发培育支持企业健康快速发展的若干措施的通知》（魏政办字【2023】27号）</w:t>
            </w:r>
          </w:p>
        </w:tc>
      </w:tr>
      <w:tr w14:paraId="6F35A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B742CC"/>
        </w:tc>
        <w:tc>
          <w:tcPr>
            <w:tcW w:w="1276" w:type="dxa"/>
            <w:vAlign w:val="center"/>
          </w:tcPr>
          <w:p w14:paraId="6FE63AE7">
            <w:pPr>
              <w:pStyle w:val="13"/>
            </w:pPr>
            <w:r>
              <w:t>时效指标</w:t>
            </w:r>
          </w:p>
        </w:tc>
        <w:tc>
          <w:tcPr>
            <w:tcW w:w="1332" w:type="dxa"/>
            <w:vAlign w:val="center"/>
          </w:tcPr>
          <w:p w14:paraId="40E78E2E">
            <w:pPr>
              <w:pStyle w:val="13"/>
            </w:pPr>
            <w:r>
              <w:t>补贴资金补贴及时率</w:t>
            </w:r>
          </w:p>
        </w:tc>
        <w:tc>
          <w:tcPr>
            <w:tcW w:w="2891" w:type="dxa"/>
            <w:vAlign w:val="center"/>
          </w:tcPr>
          <w:p w14:paraId="07A4F4E1">
            <w:pPr>
              <w:pStyle w:val="13"/>
            </w:pPr>
            <w:r>
              <w:t>下一季度前完成资金发放</w:t>
            </w:r>
          </w:p>
        </w:tc>
        <w:tc>
          <w:tcPr>
            <w:tcW w:w="1276" w:type="dxa"/>
            <w:vAlign w:val="center"/>
          </w:tcPr>
          <w:p w14:paraId="29241859">
            <w:pPr>
              <w:pStyle w:val="13"/>
            </w:pPr>
            <w:r>
              <w:t>100%</w:t>
            </w:r>
          </w:p>
        </w:tc>
        <w:tc>
          <w:tcPr>
            <w:tcW w:w="1843" w:type="dxa"/>
            <w:vAlign w:val="center"/>
          </w:tcPr>
          <w:p w14:paraId="785B4214">
            <w:pPr>
              <w:pStyle w:val="13"/>
            </w:pPr>
            <w:r>
              <w:t>《魏县人民政府办公室关于印发培育支持企业健康快速发展的若干措施的通知》（魏政办字【2023】27号）</w:t>
            </w:r>
          </w:p>
        </w:tc>
      </w:tr>
      <w:tr w14:paraId="39D5C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E0DF6C"/>
        </w:tc>
        <w:tc>
          <w:tcPr>
            <w:tcW w:w="1276" w:type="dxa"/>
            <w:vAlign w:val="center"/>
          </w:tcPr>
          <w:p w14:paraId="5D63B103">
            <w:pPr>
              <w:pStyle w:val="13"/>
            </w:pPr>
            <w:r>
              <w:t>成本指标</w:t>
            </w:r>
          </w:p>
        </w:tc>
        <w:tc>
          <w:tcPr>
            <w:tcW w:w="1332" w:type="dxa"/>
            <w:vAlign w:val="center"/>
          </w:tcPr>
          <w:p w14:paraId="63762570">
            <w:pPr>
              <w:pStyle w:val="13"/>
            </w:pPr>
            <w:r>
              <w:t>统计人员补贴成本</w:t>
            </w:r>
          </w:p>
        </w:tc>
        <w:tc>
          <w:tcPr>
            <w:tcW w:w="2891" w:type="dxa"/>
            <w:vAlign w:val="center"/>
          </w:tcPr>
          <w:p w14:paraId="50C74140">
            <w:pPr>
              <w:pStyle w:val="13"/>
            </w:pPr>
            <w:r>
              <w:t>县域范围内积极参与上报的企业统计人员补贴总成本</w:t>
            </w:r>
          </w:p>
        </w:tc>
        <w:tc>
          <w:tcPr>
            <w:tcW w:w="1276" w:type="dxa"/>
            <w:vAlign w:val="center"/>
          </w:tcPr>
          <w:p w14:paraId="4562121E">
            <w:pPr>
              <w:pStyle w:val="13"/>
            </w:pPr>
            <w:r>
              <w:t>25万元</w:t>
            </w:r>
          </w:p>
        </w:tc>
        <w:tc>
          <w:tcPr>
            <w:tcW w:w="1843" w:type="dxa"/>
            <w:vAlign w:val="center"/>
          </w:tcPr>
          <w:p w14:paraId="03688006">
            <w:pPr>
              <w:pStyle w:val="13"/>
            </w:pPr>
            <w:r>
              <w:t>《魏县人民政府办公室关于印发培育支持企业健康快速发展的若干措施的通知》（魏政办字【2023】27号）</w:t>
            </w:r>
          </w:p>
        </w:tc>
      </w:tr>
      <w:tr w14:paraId="390F0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50FC5">
            <w:pPr>
              <w:pStyle w:val="15"/>
            </w:pPr>
            <w:r>
              <w:t>效益指标</w:t>
            </w:r>
          </w:p>
        </w:tc>
        <w:tc>
          <w:tcPr>
            <w:tcW w:w="1276" w:type="dxa"/>
            <w:vAlign w:val="center"/>
          </w:tcPr>
          <w:p w14:paraId="69AD85FD">
            <w:pPr>
              <w:pStyle w:val="13"/>
            </w:pPr>
            <w:r>
              <w:t>社会效益指标</w:t>
            </w:r>
          </w:p>
        </w:tc>
        <w:tc>
          <w:tcPr>
            <w:tcW w:w="1332" w:type="dxa"/>
            <w:vAlign w:val="center"/>
          </w:tcPr>
          <w:p w14:paraId="2AE0BC6E">
            <w:pPr>
              <w:pStyle w:val="13"/>
            </w:pPr>
            <w:r>
              <w:t>提升人员职业技能水平</w:t>
            </w:r>
          </w:p>
        </w:tc>
        <w:tc>
          <w:tcPr>
            <w:tcW w:w="2891" w:type="dxa"/>
            <w:vAlign w:val="center"/>
          </w:tcPr>
          <w:p w14:paraId="4CB2F319">
            <w:pPr>
              <w:pStyle w:val="13"/>
            </w:pPr>
            <w:r>
              <w:t>减少错误数据上报，高效高能完成数据上报工作</w:t>
            </w:r>
          </w:p>
        </w:tc>
        <w:tc>
          <w:tcPr>
            <w:tcW w:w="1276" w:type="dxa"/>
            <w:vAlign w:val="center"/>
          </w:tcPr>
          <w:p w14:paraId="3CC2EB13">
            <w:pPr>
              <w:pStyle w:val="13"/>
            </w:pPr>
            <w:r>
              <w:t>企业统计人员技能水平得到提升</w:t>
            </w:r>
          </w:p>
        </w:tc>
        <w:tc>
          <w:tcPr>
            <w:tcW w:w="1843" w:type="dxa"/>
            <w:vAlign w:val="center"/>
          </w:tcPr>
          <w:p w14:paraId="2B092DAD">
            <w:pPr>
              <w:pStyle w:val="13"/>
            </w:pPr>
            <w:r>
              <w:t>根据实际情况得出</w:t>
            </w:r>
          </w:p>
        </w:tc>
      </w:tr>
      <w:tr w14:paraId="2D273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DA39E9"/>
        </w:tc>
        <w:tc>
          <w:tcPr>
            <w:tcW w:w="1276" w:type="dxa"/>
            <w:vAlign w:val="center"/>
          </w:tcPr>
          <w:p w14:paraId="483E2684">
            <w:pPr>
              <w:pStyle w:val="13"/>
            </w:pPr>
            <w:r>
              <w:t>可持续影响指标</w:t>
            </w:r>
          </w:p>
        </w:tc>
        <w:tc>
          <w:tcPr>
            <w:tcW w:w="1332" w:type="dxa"/>
            <w:vAlign w:val="center"/>
          </w:tcPr>
          <w:p w14:paraId="408CC4F1">
            <w:pPr>
              <w:pStyle w:val="13"/>
            </w:pPr>
            <w:r>
              <w:t>提高统计人员积极性</w:t>
            </w:r>
          </w:p>
        </w:tc>
        <w:tc>
          <w:tcPr>
            <w:tcW w:w="2891" w:type="dxa"/>
            <w:vAlign w:val="center"/>
          </w:tcPr>
          <w:p w14:paraId="6933E868">
            <w:pPr>
              <w:pStyle w:val="13"/>
            </w:pPr>
            <w:r>
              <w:t>保证统计数据工作更好的完成，加强了政企沟通交流</w:t>
            </w:r>
          </w:p>
        </w:tc>
        <w:tc>
          <w:tcPr>
            <w:tcW w:w="1276" w:type="dxa"/>
            <w:vAlign w:val="center"/>
          </w:tcPr>
          <w:p w14:paraId="57EC723C">
            <w:pPr>
              <w:pStyle w:val="13"/>
            </w:pPr>
            <w:r>
              <w:t>企业统计人员的积极性得到提升</w:t>
            </w:r>
          </w:p>
        </w:tc>
        <w:tc>
          <w:tcPr>
            <w:tcW w:w="1843" w:type="dxa"/>
            <w:vAlign w:val="center"/>
          </w:tcPr>
          <w:p w14:paraId="536D6361">
            <w:pPr>
              <w:pStyle w:val="13"/>
            </w:pPr>
            <w:r>
              <w:t>根据实际情况得出</w:t>
            </w:r>
          </w:p>
        </w:tc>
      </w:tr>
      <w:tr w14:paraId="27F00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340BC2">
            <w:pPr>
              <w:pStyle w:val="15"/>
            </w:pPr>
            <w:r>
              <w:t>满意度指标</w:t>
            </w:r>
          </w:p>
        </w:tc>
        <w:tc>
          <w:tcPr>
            <w:tcW w:w="1276" w:type="dxa"/>
            <w:vAlign w:val="center"/>
          </w:tcPr>
          <w:p w14:paraId="671A4F50">
            <w:pPr>
              <w:pStyle w:val="13"/>
            </w:pPr>
            <w:r>
              <w:t>服务对象满意度指标</w:t>
            </w:r>
          </w:p>
        </w:tc>
        <w:tc>
          <w:tcPr>
            <w:tcW w:w="1332" w:type="dxa"/>
            <w:vAlign w:val="center"/>
          </w:tcPr>
          <w:p w14:paraId="74FF0268">
            <w:pPr>
              <w:pStyle w:val="13"/>
            </w:pPr>
            <w:r>
              <w:t>企业统计人员满意度</w:t>
            </w:r>
          </w:p>
        </w:tc>
        <w:tc>
          <w:tcPr>
            <w:tcW w:w="2891" w:type="dxa"/>
            <w:vAlign w:val="center"/>
          </w:tcPr>
          <w:p w14:paraId="4F28F869">
            <w:pPr>
              <w:pStyle w:val="13"/>
            </w:pPr>
            <w:r>
              <w:t>满意的统计人员占调查总人员比例</w:t>
            </w:r>
          </w:p>
        </w:tc>
        <w:tc>
          <w:tcPr>
            <w:tcW w:w="1276" w:type="dxa"/>
            <w:vAlign w:val="center"/>
          </w:tcPr>
          <w:p w14:paraId="31EB3564">
            <w:pPr>
              <w:pStyle w:val="13"/>
            </w:pPr>
            <w:r>
              <w:t>≥90%</w:t>
            </w:r>
          </w:p>
        </w:tc>
        <w:tc>
          <w:tcPr>
            <w:tcW w:w="1843" w:type="dxa"/>
            <w:vAlign w:val="center"/>
          </w:tcPr>
          <w:p w14:paraId="7BD58B35">
            <w:pPr>
              <w:pStyle w:val="13"/>
            </w:pPr>
            <w:r>
              <w:t>调查问卷结果得出</w:t>
            </w:r>
          </w:p>
        </w:tc>
      </w:tr>
    </w:tbl>
    <w:p w14:paraId="606775EA">
      <w:pPr>
        <w:sectPr>
          <w:pgSz w:w="11900" w:h="16840"/>
          <w:pgMar w:top="1984" w:right="1304" w:bottom="1134" w:left="1304" w:header="720" w:footer="720" w:gutter="0"/>
          <w:cols w:space="720" w:num="1"/>
        </w:sectPr>
      </w:pPr>
    </w:p>
    <w:p w14:paraId="1CF7F0C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EBCEBE">
      <w:pPr>
        <w:spacing w:before="0" w:after="0"/>
        <w:ind w:firstLine="560"/>
        <w:jc w:val="left"/>
        <w:outlineLvl w:val="3"/>
      </w:pPr>
      <w:bookmarkStart w:id="7" w:name="_Toc_4_4_0000000008"/>
      <w:r>
        <w:rPr>
          <w:rFonts w:ascii="方正仿宋_GBK" w:hAnsi="方正仿宋_GBK" w:eastAsia="方正仿宋_GBK" w:cs="方正仿宋_GBK"/>
          <w:color w:val="000000"/>
          <w:sz w:val="28"/>
        </w:rPr>
        <w:t>5.上规入统企业补贴绩效目标表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58A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FF42FA">
            <w:pPr>
              <w:pStyle w:val="12"/>
            </w:pPr>
            <w:r>
              <w:t>471001魏县工业企业服务中心本级</w:t>
            </w:r>
          </w:p>
        </w:tc>
        <w:tc>
          <w:tcPr>
            <w:tcW w:w="1843" w:type="dxa"/>
            <w:tcBorders>
              <w:top w:val="single" w:color="FFFFFF" w:sz="6" w:space="0"/>
              <w:left w:val="single" w:color="FFFFFF" w:sz="6" w:space="0"/>
              <w:right w:val="single" w:color="FFFFFF" w:sz="6" w:space="0"/>
            </w:tcBorders>
            <w:vAlign w:val="center"/>
          </w:tcPr>
          <w:p w14:paraId="36D0D4DE">
            <w:pPr>
              <w:pStyle w:val="11"/>
            </w:pPr>
            <w:r>
              <w:t>单位：万元</w:t>
            </w:r>
          </w:p>
        </w:tc>
      </w:tr>
      <w:tr w14:paraId="6CC8D9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356B74">
            <w:pPr>
              <w:pStyle w:val="14"/>
            </w:pPr>
            <w:r>
              <w:t>项目编码</w:t>
            </w:r>
          </w:p>
        </w:tc>
        <w:tc>
          <w:tcPr>
            <w:tcW w:w="2608" w:type="dxa"/>
            <w:gridSpan w:val="2"/>
            <w:vAlign w:val="center"/>
          </w:tcPr>
          <w:p w14:paraId="0788112F">
            <w:pPr>
              <w:pStyle w:val="13"/>
            </w:pPr>
            <w:r>
              <w:t>13043425P004455100031</w:t>
            </w:r>
          </w:p>
        </w:tc>
        <w:tc>
          <w:tcPr>
            <w:tcW w:w="1587" w:type="dxa"/>
            <w:vAlign w:val="center"/>
          </w:tcPr>
          <w:p w14:paraId="7411208B">
            <w:pPr>
              <w:pStyle w:val="14"/>
            </w:pPr>
            <w:r>
              <w:t>项目名称</w:t>
            </w:r>
          </w:p>
        </w:tc>
        <w:tc>
          <w:tcPr>
            <w:tcW w:w="4423" w:type="dxa"/>
            <w:gridSpan w:val="3"/>
            <w:vAlign w:val="center"/>
          </w:tcPr>
          <w:p w14:paraId="0FEE779C">
            <w:pPr>
              <w:pStyle w:val="13"/>
            </w:pPr>
            <w:r>
              <w:t>上规入统企业补贴</w:t>
            </w:r>
          </w:p>
        </w:tc>
      </w:tr>
      <w:tr w14:paraId="44B59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7DE64">
            <w:pPr>
              <w:pStyle w:val="14"/>
            </w:pPr>
            <w:r>
              <w:t>预算规模及资金用途</w:t>
            </w:r>
          </w:p>
        </w:tc>
        <w:tc>
          <w:tcPr>
            <w:tcW w:w="1276" w:type="dxa"/>
            <w:vAlign w:val="center"/>
          </w:tcPr>
          <w:p w14:paraId="3600EB1E">
            <w:pPr>
              <w:pStyle w:val="14"/>
            </w:pPr>
            <w:r>
              <w:t>预算数</w:t>
            </w:r>
          </w:p>
        </w:tc>
        <w:tc>
          <w:tcPr>
            <w:tcW w:w="1332" w:type="dxa"/>
            <w:vAlign w:val="center"/>
          </w:tcPr>
          <w:p w14:paraId="2ABE4FD9">
            <w:pPr>
              <w:pStyle w:val="13"/>
            </w:pPr>
            <w:r>
              <w:t>28.00</w:t>
            </w:r>
          </w:p>
        </w:tc>
        <w:tc>
          <w:tcPr>
            <w:tcW w:w="1587" w:type="dxa"/>
            <w:vAlign w:val="center"/>
          </w:tcPr>
          <w:p w14:paraId="21713835">
            <w:pPr>
              <w:pStyle w:val="14"/>
            </w:pPr>
            <w:r>
              <w:t>其中：财政    资金</w:t>
            </w:r>
          </w:p>
        </w:tc>
        <w:tc>
          <w:tcPr>
            <w:tcW w:w="1304" w:type="dxa"/>
            <w:vAlign w:val="center"/>
          </w:tcPr>
          <w:p w14:paraId="2FB17994">
            <w:pPr>
              <w:pStyle w:val="13"/>
            </w:pPr>
            <w:r>
              <w:t>28.00</w:t>
            </w:r>
          </w:p>
        </w:tc>
        <w:tc>
          <w:tcPr>
            <w:tcW w:w="1276" w:type="dxa"/>
            <w:vAlign w:val="center"/>
          </w:tcPr>
          <w:p w14:paraId="730B8D4D">
            <w:pPr>
              <w:pStyle w:val="14"/>
            </w:pPr>
            <w:r>
              <w:t>其他资金</w:t>
            </w:r>
          </w:p>
        </w:tc>
        <w:tc>
          <w:tcPr>
            <w:tcW w:w="1843" w:type="dxa"/>
            <w:vAlign w:val="center"/>
          </w:tcPr>
          <w:p w14:paraId="501FDE6D">
            <w:pPr>
              <w:pStyle w:val="13"/>
            </w:pPr>
            <w:r>
              <w:t xml:space="preserve"> </w:t>
            </w:r>
          </w:p>
        </w:tc>
      </w:tr>
      <w:tr w14:paraId="12CDF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B56D31"/>
        </w:tc>
        <w:tc>
          <w:tcPr>
            <w:tcW w:w="8618" w:type="dxa"/>
            <w:gridSpan w:val="6"/>
            <w:vAlign w:val="center"/>
          </w:tcPr>
          <w:p w14:paraId="0A4E325D">
            <w:pPr>
              <w:pStyle w:val="13"/>
            </w:pPr>
            <w:r>
              <w:t>通过拨付上规入统企业补贴28万元，可以更好的统筹协调工业企业上规入统工作，提高企业上规入统积极性。</w:t>
            </w:r>
          </w:p>
        </w:tc>
      </w:tr>
      <w:tr w14:paraId="7E498A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ACD35">
            <w:pPr>
              <w:pStyle w:val="14"/>
            </w:pPr>
            <w:r>
              <w:t>资金支出计划（%）</w:t>
            </w:r>
          </w:p>
        </w:tc>
        <w:tc>
          <w:tcPr>
            <w:tcW w:w="2608" w:type="dxa"/>
            <w:gridSpan w:val="2"/>
            <w:vAlign w:val="center"/>
          </w:tcPr>
          <w:p w14:paraId="3FE748C9">
            <w:pPr>
              <w:pStyle w:val="14"/>
            </w:pPr>
            <w:r>
              <w:t>3月底</w:t>
            </w:r>
          </w:p>
        </w:tc>
        <w:tc>
          <w:tcPr>
            <w:tcW w:w="1587" w:type="dxa"/>
            <w:vAlign w:val="center"/>
          </w:tcPr>
          <w:p w14:paraId="76104279">
            <w:pPr>
              <w:pStyle w:val="14"/>
            </w:pPr>
            <w:r>
              <w:t>6月底</w:t>
            </w:r>
          </w:p>
        </w:tc>
        <w:tc>
          <w:tcPr>
            <w:tcW w:w="1304" w:type="dxa"/>
            <w:vAlign w:val="center"/>
          </w:tcPr>
          <w:p w14:paraId="6C4CFAB4">
            <w:pPr>
              <w:pStyle w:val="14"/>
            </w:pPr>
            <w:r>
              <w:t>10月底</w:t>
            </w:r>
          </w:p>
        </w:tc>
        <w:tc>
          <w:tcPr>
            <w:tcW w:w="3119" w:type="dxa"/>
            <w:gridSpan w:val="2"/>
            <w:vAlign w:val="center"/>
          </w:tcPr>
          <w:p w14:paraId="47DB3F29">
            <w:pPr>
              <w:pStyle w:val="14"/>
            </w:pPr>
            <w:r>
              <w:t>12月底</w:t>
            </w:r>
          </w:p>
        </w:tc>
      </w:tr>
      <w:tr w14:paraId="60FC2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ABED1"/>
        </w:tc>
        <w:tc>
          <w:tcPr>
            <w:tcW w:w="2608" w:type="dxa"/>
            <w:gridSpan w:val="2"/>
            <w:vAlign w:val="center"/>
          </w:tcPr>
          <w:p w14:paraId="71F171C4">
            <w:pPr>
              <w:pStyle w:val="15"/>
            </w:pPr>
            <w:r>
              <w:t xml:space="preserve"> </w:t>
            </w:r>
          </w:p>
        </w:tc>
        <w:tc>
          <w:tcPr>
            <w:tcW w:w="1587" w:type="dxa"/>
            <w:vAlign w:val="center"/>
          </w:tcPr>
          <w:p w14:paraId="6CFD03F5">
            <w:pPr>
              <w:pStyle w:val="15"/>
            </w:pPr>
            <w:r>
              <w:t>25%</w:t>
            </w:r>
          </w:p>
        </w:tc>
        <w:tc>
          <w:tcPr>
            <w:tcW w:w="1304" w:type="dxa"/>
            <w:vAlign w:val="center"/>
          </w:tcPr>
          <w:p w14:paraId="1347410F">
            <w:pPr>
              <w:pStyle w:val="15"/>
            </w:pPr>
            <w:r>
              <w:t>50%</w:t>
            </w:r>
          </w:p>
        </w:tc>
        <w:tc>
          <w:tcPr>
            <w:tcW w:w="3119" w:type="dxa"/>
            <w:gridSpan w:val="2"/>
            <w:vAlign w:val="center"/>
          </w:tcPr>
          <w:p w14:paraId="6F74051C">
            <w:pPr>
              <w:pStyle w:val="15"/>
            </w:pPr>
            <w:r>
              <w:t>100%</w:t>
            </w:r>
          </w:p>
        </w:tc>
      </w:tr>
      <w:tr w14:paraId="401E3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8A67D9">
            <w:pPr>
              <w:pStyle w:val="14"/>
            </w:pPr>
            <w:r>
              <w:t>绩效目标</w:t>
            </w:r>
          </w:p>
        </w:tc>
        <w:tc>
          <w:tcPr>
            <w:tcW w:w="8618" w:type="dxa"/>
            <w:gridSpan w:val="6"/>
            <w:vAlign w:val="center"/>
          </w:tcPr>
          <w:p w14:paraId="58DCAE97">
            <w:pPr>
              <w:pStyle w:val="13"/>
            </w:pPr>
            <w:r>
              <w:t>1.通过拨付上规入统企业补贴28万元，可以更好的统筹协调工业企业上规入统工作，提高企业上规入统积极性。</w:t>
            </w:r>
          </w:p>
        </w:tc>
      </w:tr>
    </w:tbl>
    <w:p w14:paraId="233AF2D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027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F4C66A">
            <w:pPr>
              <w:pStyle w:val="14"/>
            </w:pPr>
            <w:r>
              <w:t>一级指标</w:t>
            </w:r>
          </w:p>
        </w:tc>
        <w:tc>
          <w:tcPr>
            <w:tcW w:w="1276" w:type="dxa"/>
            <w:vAlign w:val="center"/>
          </w:tcPr>
          <w:p w14:paraId="050B7836">
            <w:pPr>
              <w:pStyle w:val="14"/>
            </w:pPr>
            <w:r>
              <w:t>二级指标</w:t>
            </w:r>
          </w:p>
        </w:tc>
        <w:tc>
          <w:tcPr>
            <w:tcW w:w="1332" w:type="dxa"/>
            <w:vAlign w:val="center"/>
          </w:tcPr>
          <w:p w14:paraId="65D95EC3">
            <w:pPr>
              <w:pStyle w:val="14"/>
            </w:pPr>
            <w:r>
              <w:t>三级指标</w:t>
            </w:r>
          </w:p>
        </w:tc>
        <w:tc>
          <w:tcPr>
            <w:tcW w:w="2891" w:type="dxa"/>
            <w:vAlign w:val="center"/>
          </w:tcPr>
          <w:p w14:paraId="0C242FFA">
            <w:pPr>
              <w:pStyle w:val="14"/>
            </w:pPr>
            <w:r>
              <w:t>绩效指标描述</w:t>
            </w:r>
          </w:p>
        </w:tc>
        <w:tc>
          <w:tcPr>
            <w:tcW w:w="1276" w:type="dxa"/>
            <w:vAlign w:val="center"/>
          </w:tcPr>
          <w:p w14:paraId="7B28BBF9">
            <w:pPr>
              <w:pStyle w:val="14"/>
            </w:pPr>
            <w:r>
              <w:t>指标值</w:t>
            </w:r>
          </w:p>
        </w:tc>
        <w:tc>
          <w:tcPr>
            <w:tcW w:w="1843" w:type="dxa"/>
            <w:vAlign w:val="center"/>
          </w:tcPr>
          <w:p w14:paraId="342DC566">
            <w:pPr>
              <w:pStyle w:val="14"/>
            </w:pPr>
            <w:r>
              <w:t>指标值确定依据</w:t>
            </w:r>
          </w:p>
        </w:tc>
      </w:tr>
      <w:tr w14:paraId="65E85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73B8A">
            <w:pPr>
              <w:pStyle w:val="15"/>
            </w:pPr>
            <w:r>
              <w:t>产出指标</w:t>
            </w:r>
          </w:p>
        </w:tc>
        <w:tc>
          <w:tcPr>
            <w:tcW w:w="1276" w:type="dxa"/>
            <w:vAlign w:val="center"/>
          </w:tcPr>
          <w:p w14:paraId="69263BEC">
            <w:pPr>
              <w:pStyle w:val="13"/>
            </w:pPr>
            <w:r>
              <w:t>质量指标</w:t>
            </w:r>
          </w:p>
        </w:tc>
        <w:tc>
          <w:tcPr>
            <w:tcW w:w="1332" w:type="dxa"/>
            <w:vAlign w:val="center"/>
          </w:tcPr>
          <w:p w14:paraId="3804CBB5">
            <w:pPr>
              <w:pStyle w:val="13"/>
            </w:pPr>
            <w:r>
              <w:t>补贴资金发放准确率</w:t>
            </w:r>
          </w:p>
        </w:tc>
        <w:tc>
          <w:tcPr>
            <w:tcW w:w="2891" w:type="dxa"/>
            <w:vAlign w:val="center"/>
          </w:tcPr>
          <w:p w14:paraId="383E9A7B">
            <w:pPr>
              <w:pStyle w:val="13"/>
            </w:pPr>
            <w:r>
              <w:t>补贴资金应发放额/资金实际发放额</w:t>
            </w:r>
          </w:p>
        </w:tc>
        <w:tc>
          <w:tcPr>
            <w:tcW w:w="1276" w:type="dxa"/>
            <w:vAlign w:val="center"/>
          </w:tcPr>
          <w:p w14:paraId="5C28D2B0">
            <w:pPr>
              <w:pStyle w:val="13"/>
            </w:pPr>
            <w:r>
              <w:t>100%</w:t>
            </w:r>
          </w:p>
        </w:tc>
        <w:tc>
          <w:tcPr>
            <w:tcW w:w="1843" w:type="dxa"/>
            <w:vAlign w:val="center"/>
          </w:tcPr>
          <w:p w14:paraId="0793B639">
            <w:pPr>
              <w:pStyle w:val="13"/>
            </w:pPr>
            <w:r>
              <w:t>根据魏县人民政府办公室《关于印发培育支持企业健康快速发展的若干措施的通知》（魏政办字【2023】27号）</w:t>
            </w:r>
          </w:p>
        </w:tc>
      </w:tr>
      <w:tr w14:paraId="727FE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370081"/>
        </w:tc>
        <w:tc>
          <w:tcPr>
            <w:tcW w:w="1276" w:type="dxa"/>
            <w:vAlign w:val="center"/>
          </w:tcPr>
          <w:p w14:paraId="5D17E30C">
            <w:pPr>
              <w:pStyle w:val="13"/>
            </w:pPr>
            <w:r>
              <w:t>数量指标</w:t>
            </w:r>
          </w:p>
        </w:tc>
        <w:tc>
          <w:tcPr>
            <w:tcW w:w="1332" w:type="dxa"/>
            <w:vAlign w:val="center"/>
          </w:tcPr>
          <w:p w14:paraId="1A48E05D">
            <w:pPr>
              <w:pStyle w:val="13"/>
            </w:pPr>
            <w:r>
              <w:t>企业数量</w:t>
            </w:r>
          </w:p>
        </w:tc>
        <w:tc>
          <w:tcPr>
            <w:tcW w:w="2891" w:type="dxa"/>
            <w:vAlign w:val="center"/>
          </w:tcPr>
          <w:p w14:paraId="2EBE6632">
            <w:pPr>
              <w:pStyle w:val="13"/>
            </w:pPr>
            <w:r>
              <w:t>新增入统工业企业数量</w:t>
            </w:r>
          </w:p>
        </w:tc>
        <w:tc>
          <w:tcPr>
            <w:tcW w:w="1276" w:type="dxa"/>
            <w:vAlign w:val="center"/>
          </w:tcPr>
          <w:p w14:paraId="18BB3137">
            <w:pPr>
              <w:pStyle w:val="13"/>
            </w:pPr>
            <w:r>
              <w:t>10家</w:t>
            </w:r>
          </w:p>
        </w:tc>
        <w:tc>
          <w:tcPr>
            <w:tcW w:w="1843" w:type="dxa"/>
            <w:vAlign w:val="center"/>
          </w:tcPr>
          <w:p w14:paraId="3C5C66C3">
            <w:pPr>
              <w:pStyle w:val="13"/>
            </w:pPr>
            <w:r>
              <w:t>根据魏县人民政府办公室《关于印发培育支持企业健康快速发展的若干措施的通知》（魏政办字【2023】27号）</w:t>
            </w:r>
          </w:p>
        </w:tc>
      </w:tr>
      <w:tr w14:paraId="1EF33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CA7C67"/>
        </w:tc>
        <w:tc>
          <w:tcPr>
            <w:tcW w:w="1276" w:type="dxa"/>
            <w:vAlign w:val="center"/>
          </w:tcPr>
          <w:p w14:paraId="324CD2D4">
            <w:pPr>
              <w:pStyle w:val="13"/>
            </w:pPr>
            <w:r>
              <w:t>成本指标</w:t>
            </w:r>
          </w:p>
        </w:tc>
        <w:tc>
          <w:tcPr>
            <w:tcW w:w="1332" w:type="dxa"/>
            <w:vAlign w:val="center"/>
          </w:tcPr>
          <w:p w14:paraId="46461CF0">
            <w:pPr>
              <w:pStyle w:val="13"/>
            </w:pPr>
            <w:r>
              <w:t>上规入统企业补贴资金总成本</w:t>
            </w:r>
          </w:p>
        </w:tc>
        <w:tc>
          <w:tcPr>
            <w:tcW w:w="2891" w:type="dxa"/>
            <w:vAlign w:val="center"/>
          </w:tcPr>
          <w:p w14:paraId="49F04E89">
            <w:pPr>
              <w:pStyle w:val="13"/>
            </w:pPr>
            <w:r>
              <w:t>县域内工业企业上规入统发展资金</w:t>
            </w:r>
          </w:p>
        </w:tc>
        <w:tc>
          <w:tcPr>
            <w:tcW w:w="1276" w:type="dxa"/>
            <w:vAlign w:val="center"/>
          </w:tcPr>
          <w:p w14:paraId="10A9E59D">
            <w:pPr>
              <w:pStyle w:val="13"/>
            </w:pPr>
            <w:r>
              <w:t>28万元</w:t>
            </w:r>
          </w:p>
        </w:tc>
        <w:tc>
          <w:tcPr>
            <w:tcW w:w="1843" w:type="dxa"/>
            <w:vAlign w:val="center"/>
          </w:tcPr>
          <w:p w14:paraId="2EC232C3">
            <w:pPr>
              <w:pStyle w:val="13"/>
            </w:pPr>
            <w:r>
              <w:t>根据魏县人民政府办公室《关于印发培育支持企业健康快速发展的若干措施的通知》（魏政办字【2023】27号）</w:t>
            </w:r>
          </w:p>
        </w:tc>
      </w:tr>
      <w:tr w14:paraId="29F16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E37F3A"/>
        </w:tc>
        <w:tc>
          <w:tcPr>
            <w:tcW w:w="1276" w:type="dxa"/>
            <w:vAlign w:val="center"/>
          </w:tcPr>
          <w:p w14:paraId="51DF83EF">
            <w:pPr>
              <w:pStyle w:val="13"/>
            </w:pPr>
            <w:r>
              <w:t>时效指标</w:t>
            </w:r>
          </w:p>
        </w:tc>
        <w:tc>
          <w:tcPr>
            <w:tcW w:w="1332" w:type="dxa"/>
            <w:vAlign w:val="center"/>
          </w:tcPr>
          <w:p w14:paraId="778B59B3">
            <w:pPr>
              <w:pStyle w:val="13"/>
            </w:pPr>
            <w:r>
              <w:t>补贴资金发放及时率</w:t>
            </w:r>
          </w:p>
        </w:tc>
        <w:tc>
          <w:tcPr>
            <w:tcW w:w="2891" w:type="dxa"/>
            <w:vAlign w:val="center"/>
          </w:tcPr>
          <w:p w14:paraId="50836A1E">
            <w:pPr>
              <w:pStyle w:val="13"/>
            </w:pPr>
            <w:r>
              <w:t>按计划2025年12月底之前完成资金发放</w:t>
            </w:r>
          </w:p>
        </w:tc>
        <w:tc>
          <w:tcPr>
            <w:tcW w:w="1276" w:type="dxa"/>
            <w:vAlign w:val="center"/>
          </w:tcPr>
          <w:p w14:paraId="166C05D0">
            <w:pPr>
              <w:pStyle w:val="13"/>
            </w:pPr>
            <w:r>
              <w:t>100%</w:t>
            </w:r>
          </w:p>
        </w:tc>
        <w:tc>
          <w:tcPr>
            <w:tcW w:w="1843" w:type="dxa"/>
            <w:vAlign w:val="center"/>
          </w:tcPr>
          <w:p w14:paraId="756F5EF3">
            <w:pPr>
              <w:pStyle w:val="13"/>
            </w:pPr>
            <w:r>
              <w:t>根据魏县人民政府办公室《关于印发培育支持企业健康快速发展的若干措施的通知》（魏政办字【2023】27号）</w:t>
            </w:r>
          </w:p>
        </w:tc>
      </w:tr>
      <w:tr w14:paraId="63217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5F4D8">
            <w:pPr>
              <w:pStyle w:val="15"/>
            </w:pPr>
            <w:r>
              <w:t>效益指标</w:t>
            </w:r>
          </w:p>
        </w:tc>
        <w:tc>
          <w:tcPr>
            <w:tcW w:w="1276" w:type="dxa"/>
            <w:vAlign w:val="center"/>
          </w:tcPr>
          <w:p w14:paraId="558419CF">
            <w:pPr>
              <w:pStyle w:val="13"/>
            </w:pPr>
            <w:r>
              <w:t>社会效益指标</w:t>
            </w:r>
          </w:p>
        </w:tc>
        <w:tc>
          <w:tcPr>
            <w:tcW w:w="1332" w:type="dxa"/>
            <w:vAlign w:val="center"/>
          </w:tcPr>
          <w:p w14:paraId="0BE55DC7">
            <w:pPr>
              <w:pStyle w:val="13"/>
            </w:pPr>
            <w:r>
              <w:t>上规入统工作保障率</w:t>
            </w:r>
          </w:p>
        </w:tc>
        <w:tc>
          <w:tcPr>
            <w:tcW w:w="2891" w:type="dxa"/>
            <w:vAlign w:val="center"/>
          </w:tcPr>
          <w:p w14:paraId="62C94EA9">
            <w:pPr>
              <w:pStyle w:val="13"/>
            </w:pPr>
            <w:r>
              <w:t>更好的完成本年度上规入统工作计划</w:t>
            </w:r>
          </w:p>
        </w:tc>
        <w:tc>
          <w:tcPr>
            <w:tcW w:w="1276" w:type="dxa"/>
            <w:vAlign w:val="center"/>
          </w:tcPr>
          <w:p w14:paraId="20B46C93">
            <w:pPr>
              <w:pStyle w:val="13"/>
            </w:pPr>
            <w:r>
              <w:t>≥90%</w:t>
            </w:r>
          </w:p>
        </w:tc>
        <w:tc>
          <w:tcPr>
            <w:tcW w:w="1843" w:type="dxa"/>
            <w:vAlign w:val="center"/>
          </w:tcPr>
          <w:p w14:paraId="1D02CA78">
            <w:pPr>
              <w:pStyle w:val="13"/>
            </w:pPr>
            <w:r>
              <w:t>根据实际情况得出</w:t>
            </w:r>
          </w:p>
        </w:tc>
      </w:tr>
      <w:tr w14:paraId="50089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26C543"/>
        </w:tc>
        <w:tc>
          <w:tcPr>
            <w:tcW w:w="1276" w:type="dxa"/>
            <w:vAlign w:val="center"/>
          </w:tcPr>
          <w:p w14:paraId="4D05613E">
            <w:pPr>
              <w:pStyle w:val="13"/>
            </w:pPr>
            <w:r>
              <w:t>可持续影响指标</w:t>
            </w:r>
          </w:p>
        </w:tc>
        <w:tc>
          <w:tcPr>
            <w:tcW w:w="1332" w:type="dxa"/>
            <w:vAlign w:val="center"/>
          </w:tcPr>
          <w:p w14:paraId="4BA3B4C6">
            <w:pPr>
              <w:pStyle w:val="13"/>
            </w:pPr>
            <w:r>
              <w:t>示范带动作用</w:t>
            </w:r>
          </w:p>
        </w:tc>
        <w:tc>
          <w:tcPr>
            <w:tcW w:w="2891" w:type="dxa"/>
            <w:vAlign w:val="center"/>
          </w:tcPr>
          <w:p w14:paraId="71797B2F">
            <w:pPr>
              <w:pStyle w:val="13"/>
            </w:pPr>
            <w:r>
              <w:t>带动县域工业经济发展和工业强县建设</w:t>
            </w:r>
          </w:p>
        </w:tc>
        <w:tc>
          <w:tcPr>
            <w:tcW w:w="1276" w:type="dxa"/>
            <w:vAlign w:val="center"/>
          </w:tcPr>
          <w:p w14:paraId="38A11F2E">
            <w:pPr>
              <w:pStyle w:val="13"/>
            </w:pPr>
            <w:r>
              <w:t>县域内工业企业上规入统的积极性得到提高</w:t>
            </w:r>
          </w:p>
        </w:tc>
        <w:tc>
          <w:tcPr>
            <w:tcW w:w="1843" w:type="dxa"/>
            <w:vAlign w:val="center"/>
          </w:tcPr>
          <w:p w14:paraId="04ED3A0D">
            <w:pPr>
              <w:pStyle w:val="13"/>
            </w:pPr>
            <w:r>
              <w:t>根据实际情况得出</w:t>
            </w:r>
          </w:p>
        </w:tc>
      </w:tr>
      <w:tr w14:paraId="37B01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F33436">
            <w:pPr>
              <w:pStyle w:val="15"/>
            </w:pPr>
            <w:r>
              <w:t>满意度指标</w:t>
            </w:r>
          </w:p>
        </w:tc>
        <w:tc>
          <w:tcPr>
            <w:tcW w:w="1276" w:type="dxa"/>
            <w:vAlign w:val="center"/>
          </w:tcPr>
          <w:p w14:paraId="14C3F47B">
            <w:pPr>
              <w:pStyle w:val="13"/>
            </w:pPr>
            <w:r>
              <w:t>服务对象满意度指标</w:t>
            </w:r>
          </w:p>
        </w:tc>
        <w:tc>
          <w:tcPr>
            <w:tcW w:w="1332" w:type="dxa"/>
            <w:vAlign w:val="center"/>
          </w:tcPr>
          <w:p w14:paraId="6D6361DA">
            <w:pPr>
              <w:pStyle w:val="13"/>
            </w:pPr>
            <w:r>
              <w:t>上规入统企业满意度</w:t>
            </w:r>
          </w:p>
        </w:tc>
        <w:tc>
          <w:tcPr>
            <w:tcW w:w="2891" w:type="dxa"/>
            <w:vAlign w:val="center"/>
          </w:tcPr>
          <w:p w14:paraId="65260DA1">
            <w:pPr>
              <w:pStyle w:val="13"/>
            </w:pPr>
            <w:r>
              <w:t>企业满意占调查总企业数</w:t>
            </w:r>
          </w:p>
        </w:tc>
        <w:tc>
          <w:tcPr>
            <w:tcW w:w="1276" w:type="dxa"/>
            <w:vAlign w:val="center"/>
          </w:tcPr>
          <w:p w14:paraId="0A1B230C">
            <w:pPr>
              <w:pStyle w:val="13"/>
            </w:pPr>
            <w:r>
              <w:t>≥90%</w:t>
            </w:r>
          </w:p>
        </w:tc>
        <w:tc>
          <w:tcPr>
            <w:tcW w:w="1843" w:type="dxa"/>
            <w:vAlign w:val="center"/>
          </w:tcPr>
          <w:p w14:paraId="31609783">
            <w:pPr>
              <w:pStyle w:val="13"/>
            </w:pPr>
            <w:r>
              <w:t>调查问卷得出</w:t>
            </w:r>
          </w:p>
        </w:tc>
      </w:tr>
    </w:tbl>
    <w:p w14:paraId="50586BDB">
      <w:pPr>
        <w:sectPr>
          <w:pgSz w:w="11900" w:h="16840"/>
          <w:pgMar w:top="1984" w:right="1304" w:bottom="1134" w:left="1304" w:header="720" w:footer="720" w:gutter="0"/>
          <w:cols w:space="720" w:num="1"/>
        </w:sectPr>
      </w:pPr>
    </w:p>
    <w:p w14:paraId="36954E1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1C5556">
      <w:pPr>
        <w:spacing w:before="0" w:after="0"/>
        <w:ind w:firstLine="560"/>
        <w:jc w:val="left"/>
        <w:outlineLvl w:val="3"/>
      </w:pPr>
      <w:bookmarkStart w:id="8" w:name="_Toc_4_4_0000000009"/>
      <w:r>
        <w:rPr>
          <w:rFonts w:ascii="方正仿宋_GBK" w:hAnsi="方正仿宋_GBK" w:eastAsia="方正仿宋_GBK" w:cs="方正仿宋_GBK"/>
          <w:color w:val="000000"/>
          <w:sz w:val="28"/>
        </w:rPr>
        <w:t>6.政府购买服务人员工资及保险费用绩效目标表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D09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0D708D3">
            <w:pPr>
              <w:pStyle w:val="12"/>
            </w:pPr>
            <w:r>
              <w:t>471001魏县工业企业服务中心本级</w:t>
            </w:r>
          </w:p>
        </w:tc>
        <w:tc>
          <w:tcPr>
            <w:tcW w:w="1843" w:type="dxa"/>
            <w:tcBorders>
              <w:top w:val="single" w:color="FFFFFF" w:sz="6" w:space="0"/>
              <w:left w:val="single" w:color="FFFFFF" w:sz="6" w:space="0"/>
              <w:right w:val="single" w:color="FFFFFF" w:sz="6" w:space="0"/>
            </w:tcBorders>
            <w:vAlign w:val="center"/>
          </w:tcPr>
          <w:p w14:paraId="534FC9D7">
            <w:pPr>
              <w:pStyle w:val="11"/>
            </w:pPr>
            <w:r>
              <w:t>单位：万元</w:t>
            </w:r>
          </w:p>
        </w:tc>
      </w:tr>
      <w:tr w14:paraId="7E6B9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508557">
            <w:pPr>
              <w:pStyle w:val="14"/>
            </w:pPr>
            <w:r>
              <w:t>项目编码</w:t>
            </w:r>
          </w:p>
        </w:tc>
        <w:tc>
          <w:tcPr>
            <w:tcW w:w="2608" w:type="dxa"/>
            <w:gridSpan w:val="2"/>
            <w:vAlign w:val="center"/>
          </w:tcPr>
          <w:p w14:paraId="73F179CC">
            <w:pPr>
              <w:pStyle w:val="13"/>
            </w:pPr>
            <w:r>
              <w:t>13043425P004455100058</w:t>
            </w:r>
          </w:p>
        </w:tc>
        <w:tc>
          <w:tcPr>
            <w:tcW w:w="1587" w:type="dxa"/>
            <w:vAlign w:val="center"/>
          </w:tcPr>
          <w:p w14:paraId="5D1DA275">
            <w:pPr>
              <w:pStyle w:val="14"/>
            </w:pPr>
            <w:r>
              <w:t>项目名称</w:t>
            </w:r>
          </w:p>
        </w:tc>
        <w:tc>
          <w:tcPr>
            <w:tcW w:w="4423" w:type="dxa"/>
            <w:gridSpan w:val="3"/>
            <w:vAlign w:val="center"/>
          </w:tcPr>
          <w:p w14:paraId="6854C546">
            <w:pPr>
              <w:pStyle w:val="13"/>
            </w:pPr>
            <w:r>
              <w:t>政府购买服务人员工资及保险费用</w:t>
            </w:r>
          </w:p>
        </w:tc>
      </w:tr>
      <w:tr w14:paraId="1ACC7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CB283">
            <w:pPr>
              <w:pStyle w:val="14"/>
            </w:pPr>
            <w:r>
              <w:t>预算规模及资金用途</w:t>
            </w:r>
          </w:p>
        </w:tc>
        <w:tc>
          <w:tcPr>
            <w:tcW w:w="1276" w:type="dxa"/>
            <w:vAlign w:val="center"/>
          </w:tcPr>
          <w:p w14:paraId="123BE856">
            <w:pPr>
              <w:pStyle w:val="14"/>
            </w:pPr>
            <w:r>
              <w:t>预算数</w:t>
            </w:r>
          </w:p>
        </w:tc>
        <w:tc>
          <w:tcPr>
            <w:tcW w:w="1332" w:type="dxa"/>
            <w:vAlign w:val="center"/>
          </w:tcPr>
          <w:p w14:paraId="71C59208">
            <w:pPr>
              <w:pStyle w:val="13"/>
            </w:pPr>
            <w:r>
              <w:t>56.55</w:t>
            </w:r>
          </w:p>
        </w:tc>
        <w:tc>
          <w:tcPr>
            <w:tcW w:w="1587" w:type="dxa"/>
            <w:vAlign w:val="center"/>
          </w:tcPr>
          <w:p w14:paraId="3C1B5279">
            <w:pPr>
              <w:pStyle w:val="14"/>
            </w:pPr>
            <w:r>
              <w:t>其中：财政    资金</w:t>
            </w:r>
          </w:p>
        </w:tc>
        <w:tc>
          <w:tcPr>
            <w:tcW w:w="1304" w:type="dxa"/>
            <w:vAlign w:val="center"/>
          </w:tcPr>
          <w:p w14:paraId="13DF50DB">
            <w:pPr>
              <w:pStyle w:val="13"/>
            </w:pPr>
            <w:r>
              <w:t>56.55</w:t>
            </w:r>
          </w:p>
        </w:tc>
        <w:tc>
          <w:tcPr>
            <w:tcW w:w="1276" w:type="dxa"/>
            <w:vAlign w:val="center"/>
          </w:tcPr>
          <w:p w14:paraId="2BB2920A">
            <w:pPr>
              <w:pStyle w:val="14"/>
            </w:pPr>
            <w:r>
              <w:t>其他资金</w:t>
            </w:r>
          </w:p>
        </w:tc>
        <w:tc>
          <w:tcPr>
            <w:tcW w:w="1843" w:type="dxa"/>
            <w:vAlign w:val="center"/>
          </w:tcPr>
          <w:p w14:paraId="329C8B6A">
            <w:pPr>
              <w:pStyle w:val="13"/>
            </w:pPr>
            <w:r>
              <w:t xml:space="preserve"> </w:t>
            </w:r>
          </w:p>
        </w:tc>
      </w:tr>
      <w:tr w14:paraId="3BA019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5B0E5D"/>
        </w:tc>
        <w:tc>
          <w:tcPr>
            <w:tcW w:w="8618" w:type="dxa"/>
            <w:gridSpan w:val="6"/>
            <w:vAlign w:val="center"/>
          </w:tcPr>
          <w:p w14:paraId="2B9F621A">
            <w:pPr>
              <w:pStyle w:val="13"/>
            </w:pPr>
            <w:r>
              <w:t>通过拨付56.55万元政府购买服务人员工资及保险费用，加大本单位人才队伍建设，进一步提高工业经济运行监测分析水平。</w:t>
            </w:r>
          </w:p>
        </w:tc>
      </w:tr>
      <w:tr w14:paraId="0DB00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CD079">
            <w:pPr>
              <w:pStyle w:val="14"/>
            </w:pPr>
            <w:r>
              <w:t>资金支出计划（%）</w:t>
            </w:r>
          </w:p>
        </w:tc>
        <w:tc>
          <w:tcPr>
            <w:tcW w:w="2608" w:type="dxa"/>
            <w:gridSpan w:val="2"/>
            <w:vAlign w:val="center"/>
          </w:tcPr>
          <w:p w14:paraId="745CDA16">
            <w:pPr>
              <w:pStyle w:val="14"/>
            </w:pPr>
            <w:r>
              <w:t>3月底</w:t>
            </w:r>
          </w:p>
        </w:tc>
        <w:tc>
          <w:tcPr>
            <w:tcW w:w="1587" w:type="dxa"/>
            <w:vAlign w:val="center"/>
          </w:tcPr>
          <w:p w14:paraId="7F252A6A">
            <w:pPr>
              <w:pStyle w:val="14"/>
            </w:pPr>
            <w:r>
              <w:t>6月底</w:t>
            </w:r>
          </w:p>
        </w:tc>
        <w:tc>
          <w:tcPr>
            <w:tcW w:w="1304" w:type="dxa"/>
            <w:vAlign w:val="center"/>
          </w:tcPr>
          <w:p w14:paraId="7F12024F">
            <w:pPr>
              <w:pStyle w:val="14"/>
            </w:pPr>
            <w:r>
              <w:t>10月底</w:t>
            </w:r>
          </w:p>
        </w:tc>
        <w:tc>
          <w:tcPr>
            <w:tcW w:w="3119" w:type="dxa"/>
            <w:gridSpan w:val="2"/>
            <w:vAlign w:val="center"/>
          </w:tcPr>
          <w:p w14:paraId="5B9E3CD2">
            <w:pPr>
              <w:pStyle w:val="14"/>
            </w:pPr>
            <w:r>
              <w:t>12月底</w:t>
            </w:r>
          </w:p>
        </w:tc>
      </w:tr>
      <w:tr w14:paraId="0AD69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22305B"/>
        </w:tc>
        <w:tc>
          <w:tcPr>
            <w:tcW w:w="2608" w:type="dxa"/>
            <w:gridSpan w:val="2"/>
            <w:vAlign w:val="center"/>
          </w:tcPr>
          <w:p w14:paraId="60175255">
            <w:pPr>
              <w:pStyle w:val="15"/>
            </w:pPr>
            <w:r>
              <w:t>25%</w:t>
            </w:r>
          </w:p>
        </w:tc>
        <w:tc>
          <w:tcPr>
            <w:tcW w:w="1587" w:type="dxa"/>
            <w:vAlign w:val="center"/>
          </w:tcPr>
          <w:p w14:paraId="33A3F248">
            <w:pPr>
              <w:pStyle w:val="15"/>
            </w:pPr>
            <w:r>
              <w:t>50%</w:t>
            </w:r>
          </w:p>
        </w:tc>
        <w:tc>
          <w:tcPr>
            <w:tcW w:w="1304" w:type="dxa"/>
            <w:vAlign w:val="center"/>
          </w:tcPr>
          <w:p w14:paraId="4B653261">
            <w:pPr>
              <w:pStyle w:val="15"/>
            </w:pPr>
            <w:r>
              <w:t>75%</w:t>
            </w:r>
          </w:p>
        </w:tc>
        <w:tc>
          <w:tcPr>
            <w:tcW w:w="3119" w:type="dxa"/>
            <w:gridSpan w:val="2"/>
            <w:vAlign w:val="center"/>
          </w:tcPr>
          <w:p w14:paraId="5DA34BCA">
            <w:pPr>
              <w:pStyle w:val="15"/>
            </w:pPr>
            <w:r>
              <w:t>100%</w:t>
            </w:r>
          </w:p>
        </w:tc>
      </w:tr>
      <w:tr w14:paraId="4A17B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2F931A">
            <w:pPr>
              <w:pStyle w:val="14"/>
            </w:pPr>
            <w:r>
              <w:t>绩效目标</w:t>
            </w:r>
          </w:p>
        </w:tc>
        <w:tc>
          <w:tcPr>
            <w:tcW w:w="8618" w:type="dxa"/>
            <w:gridSpan w:val="6"/>
            <w:vAlign w:val="center"/>
          </w:tcPr>
          <w:p w14:paraId="7C12F1A9">
            <w:pPr>
              <w:pStyle w:val="13"/>
            </w:pPr>
            <w:r>
              <w:t>1.通过拨付56.55万元政府购买服务人员工资及保险费用，加大本单位人才队伍建设，进一步提高工业经济运行监测分析水平。</w:t>
            </w:r>
          </w:p>
        </w:tc>
      </w:tr>
    </w:tbl>
    <w:p w14:paraId="27D4BC4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5EA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7C5C79">
            <w:pPr>
              <w:pStyle w:val="14"/>
            </w:pPr>
            <w:r>
              <w:t>一级指标</w:t>
            </w:r>
          </w:p>
        </w:tc>
        <w:tc>
          <w:tcPr>
            <w:tcW w:w="1276" w:type="dxa"/>
            <w:vAlign w:val="center"/>
          </w:tcPr>
          <w:p w14:paraId="1C994F86">
            <w:pPr>
              <w:pStyle w:val="14"/>
            </w:pPr>
            <w:r>
              <w:t>二级指标</w:t>
            </w:r>
          </w:p>
        </w:tc>
        <w:tc>
          <w:tcPr>
            <w:tcW w:w="1332" w:type="dxa"/>
            <w:vAlign w:val="center"/>
          </w:tcPr>
          <w:p w14:paraId="4938EB49">
            <w:pPr>
              <w:pStyle w:val="14"/>
            </w:pPr>
            <w:r>
              <w:t>三级指标</w:t>
            </w:r>
          </w:p>
        </w:tc>
        <w:tc>
          <w:tcPr>
            <w:tcW w:w="2891" w:type="dxa"/>
            <w:vAlign w:val="center"/>
          </w:tcPr>
          <w:p w14:paraId="3E180A82">
            <w:pPr>
              <w:pStyle w:val="14"/>
            </w:pPr>
            <w:r>
              <w:t>绩效指标描述</w:t>
            </w:r>
          </w:p>
        </w:tc>
        <w:tc>
          <w:tcPr>
            <w:tcW w:w="1276" w:type="dxa"/>
            <w:vAlign w:val="center"/>
          </w:tcPr>
          <w:p w14:paraId="77832A7F">
            <w:pPr>
              <w:pStyle w:val="14"/>
            </w:pPr>
            <w:r>
              <w:t>指标值</w:t>
            </w:r>
          </w:p>
        </w:tc>
        <w:tc>
          <w:tcPr>
            <w:tcW w:w="1843" w:type="dxa"/>
            <w:vAlign w:val="center"/>
          </w:tcPr>
          <w:p w14:paraId="51FCD106">
            <w:pPr>
              <w:pStyle w:val="14"/>
            </w:pPr>
            <w:r>
              <w:t>指标值确定依据</w:t>
            </w:r>
          </w:p>
        </w:tc>
      </w:tr>
      <w:tr w14:paraId="279CB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FBBB0">
            <w:pPr>
              <w:pStyle w:val="15"/>
            </w:pPr>
            <w:r>
              <w:t>产出指标</w:t>
            </w:r>
          </w:p>
        </w:tc>
        <w:tc>
          <w:tcPr>
            <w:tcW w:w="1276" w:type="dxa"/>
            <w:vAlign w:val="center"/>
          </w:tcPr>
          <w:p w14:paraId="202D72F5">
            <w:pPr>
              <w:pStyle w:val="13"/>
            </w:pPr>
            <w:r>
              <w:t>数量指标</w:t>
            </w:r>
          </w:p>
        </w:tc>
        <w:tc>
          <w:tcPr>
            <w:tcW w:w="1332" w:type="dxa"/>
            <w:vAlign w:val="center"/>
          </w:tcPr>
          <w:p w14:paraId="381449BA">
            <w:pPr>
              <w:pStyle w:val="13"/>
            </w:pPr>
            <w:r>
              <w:t>人员数量</w:t>
            </w:r>
          </w:p>
        </w:tc>
        <w:tc>
          <w:tcPr>
            <w:tcW w:w="2891" w:type="dxa"/>
            <w:vAlign w:val="center"/>
          </w:tcPr>
          <w:p w14:paraId="185BC2C5">
            <w:pPr>
              <w:pStyle w:val="13"/>
            </w:pPr>
            <w:r>
              <w:t>政府购买服务人员数量</w:t>
            </w:r>
          </w:p>
        </w:tc>
        <w:tc>
          <w:tcPr>
            <w:tcW w:w="1276" w:type="dxa"/>
            <w:vAlign w:val="center"/>
          </w:tcPr>
          <w:p w14:paraId="593324E1">
            <w:pPr>
              <w:pStyle w:val="13"/>
            </w:pPr>
            <w:r>
              <w:t>15人</w:t>
            </w:r>
          </w:p>
        </w:tc>
        <w:tc>
          <w:tcPr>
            <w:tcW w:w="1843" w:type="dxa"/>
            <w:vAlign w:val="center"/>
          </w:tcPr>
          <w:p w14:paraId="4AF17A3E">
            <w:pPr>
              <w:pStyle w:val="13"/>
            </w:pPr>
            <w:r>
              <w:t>《2025年年初预算项目》</w:t>
            </w:r>
          </w:p>
        </w:tc>
      </w:tr>
      <w:tr w14:paraId="0FC0B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BA1AE9"/>
        </w:tc>
        <w:tc>
          <w:tcPr>
            <w:tcW w:w="1276" w:type="dxa"/>
            <w:vAlign w:val="center"/>
          </w:tcPr>
          <w:p w14:paraId="7420C6F5">
            <w:pPr>
              <w:pStyle w:val="13"/>
            </w:pPr>
            <w:r>
              <w:t>质量指标</w:t>
            </w:r>
          </w:p>
        </w:tc>
        <w:tc>
          <w:tcPr>
            <w:tcW w:w="1332" w:type="dxa"/>
            <w:vAlign w:val="center"/>
          </w:tcPr>
          <w:p w14:paraId="465046A3">
            <w:pPr>
              <w:pStyle w:val="13"/>
            </w:pPr>
            <w:r>
              <w:t>工资足额发放率</w:t>
            </w:r>
          </w:p>
        </w:tc>
        <w:tc>
          <w:tcPr>
            <w:tcW w:w="2891" w:type="dxa"/>
            <w:vAlign w:val="center"/>
          </w:tcPr>
          <w:p w14:paraId="3E254182">
            <w:pPr>
              <w:pStyle w:val="13"/>
            </w:pPr>
            <w:r>
              <w:t>工资应发放额/工资实际发放额</w:t>
            </w:r>
          </w:p>
        </w:tc>
        <w:tc>
          <w:tcPr>
            <w:tcW w:w="1276" w:type="dxa"/>
            <w:vAlign w:val="center"/>
          </w:tcPr>
          <w:p w14:paraId="2EA60E56">
            <w:pPr>
              <w:pStyle w:val="13"/>
            </w:pPr>
            <w:r>
              <w:t>100%</w:t>
            </w:r>
          </w:p>
        </w:tc>
        <w:tc>
          <w:tcPr>
            <w:tcW w:w="1843" w:type="dxa"/>
            <w:vAlign w:val="center"/>
          </w:tcPr>
          <w:p w14:paraId="5FD5907B">
            <w:pPr>
              <w:pStyle w:val="13"/>
            </w:pPr>
            <w:r>
              <w:t>《2025年年初预算项目》</w:t>
            </w:r>
          </w:p>
        </w:tc>
      </w:tr>
      <w:tr w14:paraId="18718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632D94"/>
        </w:tc>
        <w:tc>
          <w:tcPr>
            <w:tcW w:w="1276" w:type="dxa"/>
            <w:vAlign w:val="center"/>
          </w:tcPr>
          <w:p w14:paraId="335DB4B1">
            <w:pPr>
              <w:pStyle w:val="13"/>
            </w:pPr>
            <w:r>
              <w:t>质量指标</w:t>
            </w:r>
          </w:p>
        </w:tc>
        <w:tc>
          <w:tcPr>
            <w:tcW w:w="1332" w:type="dxa"/>
            <w:vAlign w:val="center"/>
          </w:tcPr>
          <w:p w14:paraId="0B2C8DD7">
            <w:pPr>
              <w:pStyle w:val="13"/>
            </w:pPr>
            <w:r>
              <w:t>社保足额缴纳率</w:t>
            </w:r>
          </w:p>
        </w:tc>
        <w:tc>
          <w:tcPr>
            <w:tcW w:w="2891" w:type="dxa"/>
            <w:vAlign w:val="center"/>
          </w:tcPr>
          <w:p w14:paraId="0164EA41">
            <w:pPr>
              <w:pStyle w:val="13"/>
            </w:pPr>
            <w:r>
              <w:t>资金应发放额/资金实际发放额</w:t>
            </w:r>
          </w:p>
        </w:tc>
        <w:tc>
          <w:tcPr>
            <w:tcW w:w="1276" w:type="dxa"/>
            <w:vAlign w:val="center"/>
          </w:tcPr>
          <w:p w14:paraId="101E70AC">
            <w:pPr>
              <w:pStyle w:val="13"/>
            </w:pPr>
            <w:r>
              <w:t>100%</w:t>
            </w:r>
          </w:p>
        </w:tc>
        <w:tc>
          <w:tcPr>
            <w:tcW w:w="1843" w:type="dxa"/>
            <w:vAlign w:val="center"/>
          </w:tcPr>
          <w:p w14:paraId="1D1090DA">
            <w:pPr>
              <w:pStyle w:val="13"/>
            </w:pPr>
            <w:r>
              <w:t>《2025年年初预算项目》</w:t>
            </w:r>
          </w:p>
        </w:tc>
      </w:tr>
      <w:tr w14:paraId="33A6A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6C4768"/>
        </w:tc>
        <w:tc>
          <w:tcPr>
            <w:tcW w:w="1276" w:type="dxa"/>
            <w:vAlign w:val="center"/>
          </w:tcPr>
          <w:p w14:paraId="1238CDDF">
            <w:pPr>
              <w:pStyle w:val="13"/>
            </w:pPr>
            <w:r>
              <w:t>时效指标</w:t>
            </w:r>
          </w:p>
        </w:tc>
        <w:tc>
          <w:tcPr>
            <w:tcW w:w="1332" w:type="dxa"/>
            <w:vAlign w:val="center"/>
          </w:tcPr>
          <w:p w14:paraId="7CFF60F4">
            <w:pPr>
              <w:pStyle w:val="13"/>
            </w:pPr>
            <w:r>
              <w:t>工资社保发放缴纳及时率</w:t>
            </w:r>
          </w:p>
        </w:tc>
        <w:tc>
          <w:tcPr>
            <w:tcW w:w="2891" w:type="dxa"/>
            <w:vAlign w:val="center"/>
          </w:tcPr>
          <w:p w14:paraId="6E40493C">
            <w:pPr>
              <w:pStyle w:val="13"/>
            </w:pPr>
            <w:r>
              <w:t>按计划每月月底完成发放</w:t>
            </w:r>
          </w:p>
        </w:tc>
        <w:tc>
          <w:tcPr>
            <w:tcW w:w="1276" w:type="dxa"/>
            <w:vAlign w:val="center"/>
          </w:tcPr>
          <w:p w14:paraId="6A22793F">
            <w:pPr>
              <w:pStyle w:val="13"/>
            </w:pPr>
            <w:r>
              <w:t>≥90%</w:t>
            </w:r>
          </w:p>
        </w:tc>
        <w:tc>
          <w:tcPr>
            <w:tcW w:w="1843" w:type="dxa"/>
            <w:vAlign w:val="center"/>
          </w:tcPr>
          <w:p w14:paraId="6C0BB261">
            <w:pPr>
              <w:pStyle w:val="13"/>
            </w:pPr>
            <w:r>
              <w:t>《2025年年初预算项目》</w:t>
            </w:r>
          </w:p>
        </w:tc>
      </w:tr>
      <w:tr w14:paraId="68698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F14D87"/>
        </w:tc>
        <w:tc>
          <w:tcPr>
            <w:tcW w:w="1276" w:type="dxa"/>
            <w:vAlign w:val="center"/>
          </w:tcPr>
          <w:p w14:paraId="6E3C0FC2">
            <w:pPr>
              <w:pStyle w:val="13"/>
            </w:pPr>
            <w:r>
              <w:t>成本指标</w:t>
            </w:r>
          </w:p>
        </w:tc>
        <w:tc>
          <w:tcPr>
            <w:tcW w:w="1332" w:type="dxa"/>
            <w:vAlign w:val="center"/>
          </w:tcPr>
          <w:p w14:paraId="75339535">
            <w:pPr>
              <w:pStyle w:val="13"/>
            </w:pPr>
            <w:r>
              <w:t>项目总成本</w:t>
            </w:r>
          </w:p>
        </w:tc>
        <w:tc>
          <w:tcPr>
            <w:tcW w:w="2891" w:type="dxa"/>
            <w:vAlign w:val="center"/>
          </w:tcPr>
          <w:p w14:paraId="4DF05461">
            <w:pPr>
              <w:pStyle w:val="13"/>
            </w:pPr>
            <w:r>
              <w:t>政府购买服务人员工资及社保费用</w:t>
            </w:r>
          </w:p>
        </w:tc>
        <w:tc>
          <w:tcPr>
            <w:tcW w:w="1276" w:type="dxa"/>
            <w:vAlign w:val="center"/>
          </w:tcPr>
          <w:p w14:paraId="4E857F5B">
            <w:pPr>
              <w:pStyle w:val="13"/>
            </w:pPr>
            <w:r>
              <w:t>56.55万元</w:t>
            </w:r>
          </w:p>
        </w:tc>
        <w:tc>
          <w:tcPr>
            <w:tcW w:w="1843" w:type="dxa"/>
            <w:vAlign w:val="center"/>
          </w:tcPr>
          <w:p w14:paraId="714F3EA7">
            <w:pPr>
              <w:pStyle w:val="13"/>
            </w:pPr>
            <w:r>
              <w:t>《2025年年初预算项目》</w:t>
            </w:r>
          </w:p>
        </w:tc>
      </w:tr>
      <w:tr w14:paraId="78186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122DFD">
            <w:pPr>
              <w:pStyle w:val="15"/>
            </w:pPr>
            <w:r>
              <w:t>效益指标</w:t>
            </w:r>
          </w:p>
        </w:tc>
        <w:tc>
          <w:tcPr>
            <w:tcW w:w="1276" w:type="dxa"/>
            <w:vAlign w:val="center"/>
          </w:tcPr>
          <w:p w14:paraId="75E1D51C">
            <w:pPr>
              <w:pStyle w:val="13"/>
            </w:pPr>
            <w:r>
              <w:t>社会效益指标</w:t>
            </w:r>
          </w:p>
        </w:tc>
        <w:tc>
          <w:tcPr>
            <w:tcW w:w="1332" w:type="dxa"/>
            <w:vAlign w:val="center"/>
          </w:tcPr>
          <w:p w14:paraId="75DEC941">
            <w:pPr>
              <w:pStyle w:val="13"/>
            </w:pPr>
            <w:r>
              <w:t>提升全县工业经济运行监测水平</w:t>
            </w:r>
          </w:p>
        </w:tc>
        <w:tc>
          <w:tcPr>
            <w:tcW w:w="2891" w:type="dxa"/>
            <w:vAlign w:val="center"/>
          </w:tcPr>
          <w:p w14:paraId="21D45627">
            <w:pPr>
              <w:pStyle w:val="13"/>
            </w:pPr>
            <w:r>
              <w:t>全县工业经济运行监测水平得到提高，更好的为政府决策提供现实依据</w:t>
            </w:r>
          </w:p>
        </w:tc>
        <w:tc>
          <w:tcPr>
            <w:tcW w:w="1276" w:type="dxa"/>
            <w:vAlign w:val="center"/>
          </w:tcPr>
          <w:p w14:paraId="2FEF342D">
            <w:pPr>
              <w:pStyle w:val="13"/>
            </w:pPr>
            <w:r>
              <w:t>保障工作正常运转，经济监测水平得到提升</w:t>
            </w:r>
          </w:p>
        </w:tc>
        <w:tc>
          <w:tcPr>
            <w:tcW w:w="1843" w:type="dxa"/>
            <w:vAlign w:val="center"/>
          </w:tcPr>
          <w:p w14:paraId="612DEBC9">
            <w:pPr>
              <w:pStyle w:val="13"/>
            </w:pPr>
            <w:r>
              <w:t>根据实际情况得出</w:t>
            </w:r>
          </w:p>
        </w:tc>
      </w:tr>
      <w:tr w14:paraId="42817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2360DF"/>
        </w:tc>
        <w:tc>
          <w:tcPr>
            <w:tcW w:w="1276" w:type="dxa"/>
            <w:vAlign w:val="center"/>
          </w:tcPr>
          <w:p w14:paraId="380A4A8D">
            <w:pPr>
              <w:pStyle w:val="13"/>
            </w:pPr>
            <w:r>
              <w:t>可持续影响指标</w:t>
            </w:r>
          </w:p>
        </w:tc>
        <w:tc>
          <w:tcPr>
            <w:tcW w:w="1332" w:type="dxa"/>
            <w:vAlign w:val="center"/>
          </w:tcPr>
          <w:p w14:paraId="32D747F1">
            <w:pPr>
              <w:pStyle w:val="13"/>
            </w:pPr>
            <w:r>
              <w:t>提高工作积极性</w:t>
            </w:r>
          </w:p>
        </w:tc>
        <w:tc>
          <w:tcPr>
            <w:tcW w:w="2891" w:type="dxa"/>
            <w:vAlign w:val="center"/>
          </w:tcPr>
          <w:p w14:paraId="46DE8094">
            <w:pPr>
              <w:pStyle w:val="13"/>
            </w:pPr>
            <w:r>
              <w:t>拨付到位，提高工作积极性</w:t>
            </w:r>
          </w:p>
        </w:tc>
        <w:tc>
          <w:tcPr>
            <w:tcW w:w="1276" w:type="dxa"/>
            <w:vAlign w:val="center"/>
          </w:tcPr>
          <w:p w14:paraId="616CF8FD">
            <w:pPr>
              <w:pStyle w:val="13"/>
            </w:pPr>
            <w:r>
              <w:t>职工权益得到保障，工作积极性得到提高</w:t>
            </w:r>
          </w:p>
        </w:tc>
        <w:tc>
          <w:tcPr>
            <w:tcW w:w="1843" w:type="dxa"/>
            <w:vAlign w:val="center"/>
          </w:tcPr>
          <w:p w14:paraId="346B1ED1">
            <w:pPr>
              <w:pStyle w:val="13"/>
            </w:pPr>
            <w:r>
              <w:t>根据实际情况得出</w:t>
            </w:r>
          </w:p>
        </w:tc>
      </w:tr>
      <w:tr w14:paraId="02D21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C7B735">
            <w:pPr>
              <w:pStyle w:val="15"/>
            </w:pPr>
            <w:r>
              <w:t>满意度指标</w:t>
            </w:r>
          </w:p>
        </w:tc>
        <w:tc>
          <w:tcPr>
            <w:tcW w:w="1276" w:type="dxa"/>
            <w:vAlign w:val="center"/>
          </w:tcPr>
          <w:p w14:paraId="6A62EB4F">
            <w:pPr>
              <w:pStyle w:val="13"/>
            </w:pPr>
            <w:r>
              <w:t>服务对象满意度指标</w:t>
            </w:r>
          </w:p>
        </w:tc>
        <w:tc>
          <w:tcPr>
            <w:tcW w:w="1332" w:type="dxa"/>
            <w:vAlign w:val="center"/>
          </w:tcPr>
          <w:p w14:paraId="309C7FBF">
            <w:pPr>
              <w:pStyle w:val="13"/>
            </w:pPr>
            <w:r>
              <w:t>政府购买人员满意度</w:t>
            </w:r>
          </w:p>
        </w:tc>
        <w:tc>
          <w:tcPr>
            <w:tcW w:w="2891" w:type="dxa"/>
            <w:vAlign w:val="center"/>
          </w:tcPr>
          <w:p w14:paraId="0354F236">
            <w:pPr>
              <w:pStyle w:val="13"/>
            </w:pPr>
            <w:r>
              <w:t>满意人数占调查总人数比例</w:t>
            </w:r>
          </w:p>
        </w:tc>
        <w:tc>
          <w:tcPr>
            <w:tcW w:w="1276" w:type="dxa"/>
            <w:vAlign w:val="center"/>
          </w:tcPr>
          <w:p w14:paraId="7CD39EF1">
            <w:pPr>
              <w:pStyle w:val="13"/>
            </w:pPr>
            <w:r>
              <w:t>100%</w:t>
            </w:r>
          </w:p>
        </w:tc>
        <w:tc>
          <w:tcPr>
            <w:tcW w:w="1843" w:type="dxa"/>
            <w:vAlign w:val="center"/>
          </w:tcPr>
          <w:p w14:paraId="590D6660">
            <w:pPr>
              <w:pStyle w:val="13"/>
            </w:pPr>
            <w:r>
              <w:t>调查问卷结果</w:t>
            </w:r>
          </w:p>
        </w:tc>
      </w:tr>
    </w:tbl>
    <w:p w14:paraId="29F91ECA"/>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9A933">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94876">
    <w:pPr>
      <w:jc w:val="left"/>
    </w:pPr>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14F2"/>
    <w:rsid w:val="018D1FF6"/>
    <w:rsid w:val="465662A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3325</Words>
  <Characters>3391</Characters>
  <TotalTime>14</TotalTime>
  <ScaleCrop>false</ScaleCrop>
  <LinksUpToDate>false</LinksUpToDate>
  <CharactersWithSpaces>3437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2025-02-14T11:52:00Z</dcterms:created>
  <dc:creator>gxj</dc:creator>
  <cp:lastModifiedBy>gxj</cp:lastModifiedBy>
  <cp:lastPrinted>2025-05-23T02:39:18Z</cp:lastPrinted>
  <dcterms:modified xsi:type="dcterms:W3CDTF">2025-05-23T02:41:45Z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eyJoZGlkIjoiN2ZjZTJlMmUxZTcyZGI4MzZkY2M2OTZhMmQzYzQ4MmYifQ==</vt:lpwstr>
  </property>
  <property fmtid="{D5CDD505-2E9C-101B-9397-08002B2CF9AE}" pid="3" name="KSOProductBuildVer">
    <vt:lpwstr>2052-12.1.0.21171</vt:lpwstr>
  </property>
  <property fmtid="{D5CDD505-2E9C-101B-9397-08002B2CF9AE}" pid="4" name="ICV">
    <vt:lpwstr>638C3BD221484AFAB4B7349EEBEFC6CA_13</vt:lpwstr>
  </property>
</Properties>
</file>