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996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u w:val="none"/>
        </w:rPr>
        <w:t>魏县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u w:val="none"/>
          <w:lang w:val="en-US" w:eastAsia="zh-CN"/>
        </w:rPr>
        <w:t>供销合作社联合社</w:t>
      </w:r>
    </w:p>
    <w:p w14:paraId="42932B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u w:val="none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u w:val="none"/>
        </w:rPr>
        <w:t>年政府信息公开工作年度报告</w:t>
      </w:r>
    </w:p>
    <w:p w14:paraId="49CBED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3"/>
          <w:szCs w:val="43"/>
          <w:u w:val="none"/>
          <w:shd w:val="clear" w:fill="FFFFFF"/>
        </w:rPr>
        <w:t> </w:t>
      </w:r>
    </w:p>
    <w:p w14:paraId="435FC0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  <w:lang w:val="en-US" w:eastAsia="zh-CN"/>
        </w:rPr>
        <w:t>4</w:t>
      </w:r>
      <w:r>
        <w:rPr>
          <w:rFonts w:ascii="仿宋" w:hAnsi="仿宋" w:eastAsia="仿宋" w:cs="仿宋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年以来，我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1"/>
          <w:szCs w:val="31"/>
          <w:u w:val="none"/>
          <w:bdr w:val="none" w:color="auto" w:sz="0" w:space="0"/>
        </w:rPr>
        <w:t>单位高度重视政府信息公开工作，认真贯彻落实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有关文件和政策要求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根据《中华人民共和国政府信息公开条例》由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魏县供销合作社联合社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编制20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年度政府信息公开报告。本报告数据统计期限为20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年1月1日至20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年12月31日。</w:t>
      </w:r>
      <w:r>
        <w:rPr>
          <w:rFonts w:hint="eastAsia" w:ascii="仿宋" w:hAnsi="仿宋" w:eastAsia="仿宋" w:cs="仿宋"/>
          <w:sz w:val="32"/>
          <w:szCs w:val="32"/>
        </w:rPr>
        <w:t>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我单位2024</w:t>
      </w:r>
      <w:r>
        <w:rPr>
          <w:rFonts w:hint="eastAsia" w:ascii="仿宋" w:hAnsi="仿宋" w:eastAsia="仿宋" w:cs="仿宋"/>
          <w:sz w:val="32"/>
          <w:szCs w:val="32"/>
        </w:rPr>
        <w:t>年政府信息公开工作情况总结如下：</w:t>
      </w:r>
    </w:p>
    <w:p w14:paraId="6624119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 w14:paraId="23883B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为促进政务公开工作规范化开展，确定了以制度促规范、以规范树典型的工作思路。制定和完善了政务公开制度、信息发布保密审查制度、考核评议制度、责任追究制度等规章制度，健全了办公室牵头、各股室协调配合的信息发布工作机制。</w:t>
      </w:r>
    </w:p>
    <w:p w14:paraId="353B4F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按照《中华人民共和国政府信息公开条例》的要求，全年重点对工作动态、公开指南等情况进行了公开。公开方式：县政府信息公开专栏下设信息公开指南、政府信息目录、依申请公开、信息公开意见箱等子栏目，群众通过子栏目可以查阅本单位主动公开的政府信息。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none"/>
        </w:rPr>
        <w:t>年无依申请公开情况说明，无申请公开政府信息的情况无“不予公开”政府信息的情况；未收到和处理政府信息公开申请、因政府信息公开申请行政复议、提起行政诉讼等情况。 </w:t>
      </w:r>
    </w:p>
    <w:p w14:paraId="5931F5BF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二、主动公开政府信息情况</w:t>
      </w:r>
    </w:p>
    <w:p w14:paraId="70005FEB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44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2435"/>
        <w:gridCol w:w="2435"/>
        <w:gridCol w:w="2435"/>
      </w:tblGrid>
      <w:tr w14:paraId="36EE4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198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3DE3B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9CE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E36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181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5BA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Calibri"/>
                <w:kern w:val="0"/>
                <w:sz w:val="20"/>
                <w:szCs w:val="20"/>
              </w:rPr>
              <w:t>数</w:t>
            </w:r>
          </w:p>
        </w:tc>
      </w:tr>
      <w:tr w14:paraId="59D300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8348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2138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A63F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8C07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506A1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64F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E1F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E98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944F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1BEA6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CE2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858E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3B2C04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A188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1E1D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15C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2851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0</w:t>
            </w:r>
          </w:p>
        </w:tc>
      </w:tr>
      <w:tr w14:paraId="4C987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E44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7BA3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36A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12A4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B9C8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0042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20CF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90F7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BCD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E4FC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A424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44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057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05CDD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320B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8BB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23AF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EAA9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7D6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6403CF3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 w14:paraId="4181E0A3"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p w14:paraId="0E15FE98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29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34"/>
        <w:gridCol w:w="3123"/>
        <w:gridCol w:w="674"/>
        <w:gridCol w:w="675"/>
        <w:gridCol w:w="675"/>
        <w:gridCol w:w="675"/>
        <w:gridCol w:w="675"/>
        <w:gridCol w:w="675"/>
        <w:gridCol w:w="676"/>
      </w:tblGrid>
      <w:tr w14:paraId="593CB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93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3FD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6DA6C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B716D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B2D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F3C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1C2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2D65E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AE0F2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A1AC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6E5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01C65D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761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493FAA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F4B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EF7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DA6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17550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C27EB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A2A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A55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1381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9875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1A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ACFB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175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B30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30ECA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EB6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CBD8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9A2A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8C4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3B4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432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83F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6EB2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126DD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D100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945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44D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E21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E67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30F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CE1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4932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DDA45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6B074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09FE7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36A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057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59F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F98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EF9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19F8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C27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AB4E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0FA0D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D5BA6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84E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A9B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711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982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C60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9E4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0C6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06AE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86BC1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661F7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57CD3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3A9D1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99F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54F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95D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6C1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DC6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D410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E0C4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A92EF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09E5E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B847B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5CC41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7C2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DD4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A833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1B3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392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6329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0DC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08583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C89C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ED02C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2042B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1E4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C40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FA8A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7D0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41D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E1E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E2A0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32EB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2251C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E008D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214D8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5B92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6BD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9E1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59C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626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1F24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EAB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6ED8F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4275E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EA5D7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75EB1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CA7B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489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4FE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A8F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B574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F76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545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4E86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28D45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9A9A1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2654E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8C5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21F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7DA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961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2C8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8A1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9AA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2E5A5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6F8C6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11B45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C66C0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0B6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9BA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4DB4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288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7A7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8BC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3CE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F033D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0410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E6D50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3F7A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CB2B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6F1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C76D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D5C8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98D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100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EA2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F0577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0BEDE9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1F8BF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6B963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943E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71A3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9554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D4CB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DCA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342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CED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5A45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05820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EE8D2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4A17F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54E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469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841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8E4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262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3873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576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B272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E600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81DD3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50A1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2B22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ACD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4D7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8CF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D28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3448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2EA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60D8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1407F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02A4C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9F51F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599A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F22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5E9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50D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609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5C87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3DD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F95B5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9FA0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EF4A6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8B345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387B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BC6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963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2A4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A45A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4EE7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A0A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420D8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1D501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1B3CE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2EEC3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BBED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54DE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D76A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7AE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A01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843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20E3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920B9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7CB40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FB865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3BE06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A389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379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006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26EE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042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049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9F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36327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92CB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814CC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C6A8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92A03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B090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5A5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963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CDED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FB3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2A4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9DEC6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6CA823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D4740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F8BDA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3A44D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E90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270E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024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8CD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723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FD7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6E95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7E54E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E362B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8AC3D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DCB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D9B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CBB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3F7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876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B5C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3ABE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5761D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39BEE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660E5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D66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B6F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B025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CBEE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4EE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4561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3A2B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A73B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 w14:paraId="50088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76D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6B8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12A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C26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C3A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ED5A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97A9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801C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 w14:paraId="14789E6F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32"/>
          <w:szCs w:val="32"/>
        </w:rPr>
      </w:pPr>
    </w:p>
    <w:p w14:paraId="4506C200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 w14:paraId="24B9BFEE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B1E86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D3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49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3EAB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272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0F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DC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B15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5F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3F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2A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198BF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090C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68A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1CD9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DCE7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92A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67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16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AD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EF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94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42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0F9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2F8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5DA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291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D123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F8D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76D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8C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61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63E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66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2A42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31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A7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25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AF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AE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CF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40C0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C8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00D984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  <w:t> </w:t>
      </w:r>
    </w:p>
    <w:p w14:paraId="5AB9AE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五、存在的主要问题及改进情况</w:t>
      </w:r>
    </w:p>
    <w:p w14:paraId="751553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600" w:lineRule="atLeast"/>
        <w:ind w:left="0" w:right="0" w:firstLine="480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u w:val="none"/>
        </w:rPr>
        <w:t>一是信息公开的内容有待进一步完善；二是信息更新还不够及时。针对存在问题，我们将采取以下措施加以解决：一是统一认识，努力规范工作流程，确保政府信息公开工作能按照既定的工作流程有效运作，方便公众查询。二是要加强信息公开制度建设，建立健全信息公开工作长效机制，把政府信息公开工作作为长期的动态工作落到实处，确保公开信息的及时性、准确性和有效性。</w:t>
      </w:r>
    </w:p>
    <w:p w14:paraId="7A87BE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六、其他需要报告的事项</w:t>
      </w:r>
    </w:p>
    <w:p w14:paraId="0C04EA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依据《政府信息公开信息处理费管理办法》规定，本年度未收取政府信息处理费。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p w14:paraId="378891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</w:pPr>
    </w:p>
    <w:p w14:paraId="1C4E93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  魏县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  <w:lang w:val="en-US" w:eastAsia="zh-CN"/>
        </w:rPr>
        <w:t>供销合作社联合社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shd w:val="clear" w:fill="FFFFFF"/>
        </w:rPr>
        <w:t> </w:t>
      </w:r>
    </w:p>
    <w:p w14:paraId="4A3084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right"/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1"/>
          <w:szCs w:val="31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1"/>
          <w:szCs w:val="31"/>
          <w:u w:val="none"/>
        </w:rPr>
        <w:t>年1月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1"/>
          <w:szCs w:val="31"/>
          <w:u w:val="none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1"/>
          <w:szCs w:val="31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EFEB0"/>
    <w:multiLevelType w:val="singleLevel"/>
    <w:tmpl w:val="210EFE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zgwZTVjZjIyM2I1N2ZlOGI5ODQyZjI4YjE4YWEifQ=="/>
  </w:docVars>
  <w:rsids>
    <w:rsidRoot w:val="78B161EE"/>
    <w:rsid w:val="0BC00AFA"/>
    <w:rsid w:val="189E649B"/>
    <w:rsid w:val="1AEE0821"/>
    <w:rsid w:val="1CCB0E1A"/>
    <w:rsid w:val="1D7A45EE"/>
    <w:rsid w:val="26526108"/>
    <w:rsid w:val="2B957C11"/>
    <w:rsid w:val="2EE27682"/>
    <w:rsid w:val="37DD7A79"/>
    <w:rsid w:val="4F8C0777"/>
    <w:rsid w:val="52262073"/>
    <w:rsid w:val="5A1950A5"/>
    <w:rsid w:val="5C050F4B"/>
    <w:rsid w:val="5F9F3465"/>
    <w:rsid w:val="60FF240D"/>
    <w:rsid w:val="6A254460"/>
    <w:rsid w:val="6F9208F0"/>
    <w:rsid w:val="78B161EE"/>
    <w:rsid w:val="797D616D"/>
    <w:rsid w:val="7A4D3D91"/>
    <w:rsid w:val="7CB210AB"/>
    <w:rsid w:val="7FF0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1592</Words>
  <Characters>1638</Characters>
  <Lines>0</Lines>
  <Paragraphs>0</Paragraphs>
  <TotalTime>11</TotalTime>
  <ScaleCrop>false</ScaleCrop>
  <LinksUpToDate>false</LinksUpToDate>
  <CharactersWithSpaces>1849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2024-01-26T07:57:00Z</dcterms:created>
  <dc:creator>wps....</dc:creator>
  <cp:lastModifiedBy> </cp:lastModifiedBy>
  <cp:lastPrinted>2024-01-30T03:05:00Z</cp:lastPrinted>
  <dcterms:modified xsi:type="dcterms:W3CDTF">2025-01-21T02:10:08Z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F8A529B37EAE45DF904BC87C9CBDD496_13</vt:lpwstr>
  </property>
  <property fmtid="{D5CDD505-2E9C-101B-9397-08002B2CF9AE}" pid="4" name="KSOTemplateDocerSaveRecord">
    <vt:lpwstr>eyJoZGlkIjoiMzk4NzgwZTVjZjIyM2I1N2ZlOGI5ODQyZjI4YjE4YWEifQ==</vt:lpwstr>
  </property>
</Properties>
</file>