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75" w:rsidRDefault="00142B60">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BC6775" w:rsidRDefault="00142B60">
      <w:pPr>
        <w:jc w:val="center"/>
      </w:pPr>
      <w:r>
        <w:rPr>
          <w:rFonts w:ascii="黑体" w:eastAsia="黑体" w:hAnsi="黑体" w:cs="黑体"/>
          <w:b/>
          <w:color w:val="000000"/>
          <w:sz w:val="30"/>
        </w:rPr>
        <w:t xml:space="preserve"> </w:t>
      </w:r>
    </w:p>
    <w:p w:rsidR="00BC6775" w:rsidRDefault="00142B60">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BC6775" w:rsidRDefault="00142B60">
      <w:r>
        <w:rPr>
          <w:rFonts w:ascii="方正楷体_GBK" w:eastAsia="方正楷体_GBK" w:hAnsi="方正楷体_GBK" w:cs="方正楷体_GBK"/>
          <w:b/>
          <w:color w:val="000000"/>
          <w:sz w:val="28"/>
        </w:rPr>
        <w:t>部门预算公开表</w:t>
      </w:r>
    </w:p>
    <w:p w:rsidR="00BC6775" w:rsidRDefault="00142B60">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BC6775" w:rsidRDefault="00142B60">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BC6775" w:rsidRDefault="00142B60">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BC6775" w:rsidRDefault="00142B60">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rsidR="00BC6775" w:rsidRDefault="00142B60">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rsidR="00BC6775" w:rsidRDefault="00142B60">
      <w:pPr>
        <w:pStyle w:val="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rsidR="00BC6775" w:rsidRDefault="00142B60">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10</w:t>
        </w:r>
        <w:r>
          <w:fldChar w:fldCharType="end"/>
        </w:r>
      </w:hyperlink>
    </w:p>
    <w:p w:rsidR="00BC6775" w:rsidRDefault="00142B60">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BC6775" w:rsidRDefault="00142B60">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BC6775" w:rsidRDefault="00142B60">
      <w:r>
        <w:fldChar w:fldCharType="end"/>
      </w:r>
    </w:p>
    <w:p w:rsidR="00BC6775" w:rsidRDefault="00142B60">
      <w:r>
        <w:rPr>
          <w:rFonts w:ascii="方正楷体_GBK" w:eastAsia="方正楷体_GBK" w:hAnsi="方正楷体_GBK" w:cs="方正楷体_GBK"/>
          <w:b/>
          <w:color w:val="000000"/>
          <w:sz w:val="28"/>
        </w:rPr>
        <w:t>部门预算信息公开情况说明</w:t>
      </w:r>
    </w:p>
    <w:p w:rsidR="00BC6775" w:rsidRDefault="00142B60">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BC6775" w:rsidRDefault="00142B60">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15</w:t>
        </w:r>
        <w:r>
          <w:fldChar w:fldCharType="end"/>
        </w:r>
      </w:hyperlink>
    </w:p>
    <w:p w:rsidR="00BC6775" w:rsidRDefault="00142B60">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16</w:t>
        </w:r>
        <w:r>
          <w:fldChar w:fldCharType="end"/>
        </w:r>
      </w:hyperlink>
    </w:p>
    <w:p w:rsidR="00BC6775" w:rsidRDefault="00142B60">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rsidR="00BC6775" w:rsidRDefault="00142B60">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16</w:t>
        </w:r>
        <w:r>
          <w:fldChar w:fldCharType="end"/>
        </w:r>
      </w:hyperlink>
    </w:p>
    <w:p w:rsidR="00BC6775" w:rsidRDefault="00142B60">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49</w:t>
        </w:r>
        <w:r>
          <w:fldChar w:fldCharType="end"/>
        </w:r>
      </w:hyperlink>
    </w:p>
    <w:p w:rsidR="00BC6775" w:rsidRDefault="00142B60">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49</w:t>
        </w:r>
        <w:r>
          <w:fldChar w:fldCharType="end"/>
        </w:r>
      </w:hyperlink>
    </w:p>
    <w:p w:rsidR="00BC6775" w:rsidRDefault="00142B60">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49</w:t>
        </w:r>
        <w:r>
          <w:fldChar w:fldCharType="end"/>
        </w:r>
      </w:hyperlink>
    </w:p>
    <w:p w:rsidR="00BC6775" w:rsidRDefault="00142B60">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50</w:t>
        </w:r>
        <w:r>
          <w:fldChar w:fldCharType="end"/>
        </w:r>
      </w:hyperlink>
    </w:p>
    <w:p w:rsidR="00BC6775" w:rsidRDefault="00142B60">
      <w:r>
        <w:fldChar w:fldCharType="end"/>
      </w:r>
    </w:p>
    <w:p w:rsidR="00BC6775" w:rsidRDefault="00142B60">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BC6775" w:rsidRDefault="00142B60">
      <w:pPr>
        <w:pStyle w:val="1"/>
        <w:tabs>
          <w:tab w:val="right" w:leader="dot" w:pos="14562"/>
        </w:tabs>
      </w:pPr>
      <w:r>
        <w:fldChar w:fldCharType="begin"/>
      </w:r>
      <w:r>
        <w:instrText>TOC \o "4-4" \h \z \u</w:instrText>
      </w:r>
      <w:r>
        <w:fldChar w:fldCharType="separate"/>
      </w:r>
      <w:hyperlink w:anchor="_Toc_4_4_0000000019" w:history="1">
        <w:r>
          <w:t>一、邯郸市生态环境局魏县分局本级收支预算</w:t>
        </w:r>
        <w:r>
          <w:tab/>
        </w:r>
        <w:r>
          <w:fldChar w:fldCharType="begin"/>
        </w:r>
        <w:r>
          <w:instrText>PAGEREF _Toc_4_4_0000000019 \h</w:instrText>
        </w:r>
        <w:r>
          <w:fldChar w:fldCharType="separate"/>
        </w:r>
        <w:r>
          <w:t>52</w:t>
        </w:r>
        <w:r>
          <w:fldChar w:fldCharType="end"/>
        </w:r>
      </w:hyperlink>
    </w:p>
    <w:p w:rsidR="00BC6775" w:rsidRDefault="00142B60">
      <w:pPr>
        <w:sectPr w:rsidR="00BC6775">
          <w:pgSz w:w="16840" w:h="11900" w:orient="landscape"/>
          <w:pgMar w:top="1587" w:right="1134" w:bottom="1361" w:left="1134" w:header="720" w:footer="720" w:gutter="0"/>
          <w:pgNumType w:start="1"/>
          <w:cols w:space="720"/>
        </w:sectPr>
      </w:pPr>
      <w:r>
        <w:fldChar w:fldCharType="end"/>
      </w:r>
    </w:p>
    <w:p w:rsidR="00BC6775" w:rsidRDefault="00142B60">
      <w:pPr>
        <w:jc w:val="center"/>
      </w:pPr>
      <w:r>
        <w:rPr>
          <w:rFonts w:ascii="方正小标宋_GBK" w:eastAsia="方正小标宋_GBK" w:hAnsi="方正小标宋_GBK" w:cs="方正小标宋_GBK"/>
          <w:color w:val="000000"/>
          <w:sz w:val="44"/>
        </w:rPr>
        <w:lastRenderedPageBreak/>
        <w:t xml:space="preserve"> </w:t>
      </w:r>
    </w:p>
    <w:p w:rsidR="00BC6775" w:rsidRDefault="00142B60">
      <w:pPr>
        <w:jc w:val="center"/>
      </w:pPr>
      <w:r>
        <w:rPr>
          <w:rFonts w:ascii="方正小标宋_GBK" w:eastAsia="方正小标宋_GBK" w:hAnsi="方正小标宋_GBK" w:cs="方正小标宋_GBK"/>
          <w:color w:val="000000"/>
          <w:sz w:val="44"/>
        </w:rPr>
        <w:t xml:space="preserve"> </w:t>
      </w:r>
    </w:p>
    <w:p w:rsidR="00BC6775" w:rsidRDefault="00142B60">
      <w:pPr>
        <w:jc w:val="center"/>
      </w:pPr>
      <w:r>
        <w:rPr>
          <w:rFonts w:ascii="方正小标宋_GBK" w:eastAsia="方正小标宋_GBK" w:hAnsi="方正小标宋_GBK" w:cs="方正小标宋_GBK"/>
          <w:color w:val="000000"/>
          <w:sz w:val="44"/>
        </w:rPr>
        <w:t xml:space="preserve"> </w:t>
      </w:r>
    </w:p>
    <w:p w:rsidR="00BC6775" w:rsidRDefault="00142B60">
      <w:pPr>
        <w:jc w:val="center"/>
      </w:pPr>
      <w:r>
        <w:rPr>
          <w:rFonts w:ascii="方正小标宋_GBK" w:eastAsia="方正小标宋_GBK" w:hAnsi="方正小标宋_GBK" w:cs="方正小标宋_GBK"/>
          <w:color w:val="000000"/>
          <w:sz w:val="44"/>
        </w:rPr>
        <w:t xml:space="preserve"> </w:t>
      </w:r>
    </w:p>
    <w:p w:rsidR="00BC6775" w:rsidRDefault="00142B60">
      <w:pPr>
        <w:jc w:val="center"/>
      </w:pPr>
      <w:r>
        <w:rPr>
          <w:rFonts w:ascii="方正小标宋_GBK" w:eastAsia="方正小标宋_GBK" w:hAnsi="方正小标宋_GBK" w:cs="方正小标宋_GBK"/>
          <w:color w:val="000000"/>
          <w:sz w:val="44"/>
        </w:rPr>
        <w:t xml:space="preserve"> </w:t>
      </w:r>
    </w:p>
    <w:p w:rsidR="00BC6775" w:rsidRDefault="00142B60">
      <w:pPr>
        <w:jc w:val="center"/>
        <w:outlineLvl w:val="0"/>
        <w:sectPr w:rsidR="00BC6775">
          <w:footerReference w:type="even" r:id="rId134"/>
          <w:footerReference w:type="default" r:id="rId13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BC6775" w:rsidRDefault="00142B6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13320" w:type="dxa"/>
        <w:jc w:val="center"/>
        <w:tblInd w:w="-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3"/>
        <w:gridCol w:w="3686"/>
        <w:gridCol w:w="2268"/>
        <w:gridCol w:w="4292"/>
        <w:gridCol w:w="1971"/>
      </w:tblGrid>
      <w:tr w:rsidR="00BC6775" w:rsidTr="00331246">
        <w:trPr>
          <w:trHeight w:val="369"/>
          <w:tblHeader/>
          <w:jc w:val="center"/>
        </w:trPr>
        <w:tc>
          <w:tcPr>
            <w:tcW w:w="4789" w:type="dxa"/>
            <w:gridSpan w:val="2"/>
            <w:tcBorders>
              <w:top w:val="single" w:sz="6" w:space="0" w:color="FFFFFF"/>
              <w:left w:val="single" w:sz="6" w:space="0" w:color="FFFFFF"/>
              <w:right w:val="single" w:sz="6" w:space="0" w:color="FFFFFF"/>
            </w:tcBorders>
            <w:vAlign w:val="center"/>
          </w:tcPr>
          <w:p w:rsidR="00BC6775" w:rsidRDefault="00142B60">
            <w:pPr>
              <w:pStyle w:val="20"/>
            </w:pPr>
            <w:r>
              <w:t>467</w:t>
            </w:r>
            <w:r>
              <w:t>邯郸市生态环境局魏县分局</w:t>
            </w:r>
          </w:p>
        </w:tc>
        <w:tc>
          <w:tcPr>
            <w:tcW w:w="2268"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6263" w:type="dxa"/>
            <w:gridSpan w:val="2"/>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rsidTr="00331246">
        <w:trPr>
          <w:trHeight w:val="369"/>
          <w:tblHeader/>
          <w:jc w:val="center"/>
        </w:trPr>
        <w:tc>
          <w:tcPr>
            <w:tcW w:w="1103" w:type="dxa"/>
            <w:vMerge w:val="restart"/>
            <w:vAlign w:val="center"/>
          </w:tcPr>
          <w:p w:rsidR="00BC6775" w:rsidRDefault="00142B60">
            <w:pPr>
              <w:pStyle w:val="10"/>
            </w:pPr>
            <w:r>
              <w:t>序号</w:t>
            </w:r>
          </w:p>
        </w:tc>
        <w:tc>
          <w:tcPr>
            <w:tcW w:w="5954" w:type="dxa"/>
            <w:gridSpan w:val="2"/>
            <w:vAlign w:val="center"/>
          </w:tcPr>
          <w:p w:rsidR="00BC6775" w:rsidRDefault="00142B60">
            <w:pPr>
              <w:pStyle w:val="10"/>
            </w:pPr>
            <w:r>
              <w:t>收入</w:t>
            </w:r>
          </w:p>
        </w:tc>
        <w:tc>
          <w:tcPr>
            <w:tcW w:w="6263" w:type="dxa"/>
            <w:gridSpan w:val="2"/>
            <w:vAlign w:val="center"/>
          </w:tcPr>
          <w:p w:rsidR="00BC6775" w:rsidRDefault="00142B60">
            <w:pPr>
              <w:pStyle w:val="10"/>
            </w:pPr>
            <w:r>
              <w:t>支出</w:t>
            </w:r>
          </w:p>
        </w:tc>
      </w:tr>
      <w:tr w:rsidR="00BC6775" w:rsidTr="00331246">
        <w:trPr>
          <w:trHeight w:val="369"/>
          <w:tblHeader/>
          <w:jc w:val="center"/>
        </w:trPr>
        <w:tc>
          <w:tcPr>
            <w:tcW w:w="1103" w:type="dxa"/>
            <w:vMerge/>
          </w:tcPr>
          <w:p w:rsidR="00BC6775" w:rsidRDefault="00BC6775"/>
        </w:tc>
        <w:tc>
          <w:tcPr>
            <w:tcW w:w="3686" w:type="dxa"/>
            <w:vAlign w:val="center"/>
          </w:tcPr>
          <w:p w:rsidR="00BC6775" w:rsidRDefault="00142B60">
            <w:pPr>
              <w:pStyle w:val="10"/>
            </w:pPr>
            <w:r>
              <w:t>项</w:t>
            </w:r>
            <w:r>
              <w:t xml:space="preserve">  </w:t>
            </w:r>
            <w:r>
              <w:t>目</w:t>
            </w:r>
          </w:p>
        </w:tc>
        <w:tc>
          <w:tcPr>
            <w:tcW w:w="2268" w:type="dxa"/>
            <w:vAlign w:val="center"/>
          </w:tcPr>
          <w:p w:rsidR="00BC6775" w:rsidRDefault="00142B60">
            <w:pPr>
              <w:pStyle w:val="10"/>
            </w:pPr>
            <w:r>
              <w:t>预算数</w:t>
            </w:r>
          </w:p>
        </w:tc>
        <w:tc>
          <w:tcPr>
            <w:tcW w:w="4292" w:type="dxa"/>
            <w:vAlign w:val="center"/>
          </w:tcPr>
          <w:p w:rsidR="00BC6775" w:rsidRDefault="00142B60">
            <w:pPr>
              <w:pStyle w:val="10"/>
            </w:pPr>
            <w:r>
              <w:t>项</w:t>
            </w:r>
            <w:r>
              <w:t xml:space="preserve">  </w:t>
            </w:r>
            <w:r>
              <w:t>目</w:t>
            </w:r>
          </w:p>
        </w:tc>
        <w:tc>
          <w:tcPr>
            <w:tcW w:w="1971" w:type="dxa"/>
            <w:vAlign w:val="center"/>
          </w:tcPr>
          <w:p w:rsidR="00BC6775" w:rsidRDefault="00142B60">
            <w:pPr>
              <w:pStyle w:val="10"/>
            </w:pPr>
            <w:r>
              <w:t>预算数</w:t>
            </w:r>
          </w:p>
        </w:tc>
      </w:tr>
      <w:tr w:rsidR="00BC6775" w:rsidTr="00331246">
        <w:trPr>
          <w:trHeight w:val="369"/>
          <w:tblHeader/>
          <w:jc w:val="center"/>
        </w:trPr>
        <w:tc>
          <w:tcPr>
            <w:tcW w:w="1103" w:type="dxa"/>
            <w:vAlign w:val="center"/>
          </w:tcPr>
          <w:p w:rsidR="00BC6775" w:rsidRDefault="00142B60">
            <w:pPr>
              <w:pStyle w:val="10"/>
            </w:pPr>
            <w:r>
              <w:t>栏次</w:t>
            </w:r>
          </w:p>
        </w:tc>
        <w:tc>
          <w:tcPr>
            <w:tcW w:w="3686" w:type="dxa"/>
            <w:vAlign w:val="center"/>
          </w:tcPr>
          <w:p w:rsidR="00BC6775" w:rsidRDefault="00142B60">
            <w:pPr>
              <w:pStyle w:val="10"/>
            </w:pPr>
            <w:r>
              <w:t>1</w:t>
            </w:r>
          </w:p>
        </w:tc>
        <w:tc>
          <w:tcPr>
            <w:tcW w:w="2268" w:type="dxa"/>
            <w:vAlign w:val="center"/>
          </w:tcPr>
          <w:p w:rsidR="00BC6775" w:rsidRDefault="00142B60">
            <w:pPr>
              <w:pStyle w:val="10"/>
            </w:pPr>
            <w:r>
              <w:t>2</w:t>
            </w:r>
          </w:p>
        </w:tc>
        <w:tc>
          <w:tcPr>
            <w:tcW w:w="4292" w:type="dxa"/>
            <w:vAlign w:val="center"/>
          </w:tcPr>
          <w:p w:rsidR="00BC6775" w:rsidRDefault="00142B60">
            <w:pPr>
              <w:pStyle w:val="10"/>
            </w:pPr>
            <w:r>
              <w:t>3</w:t>
            </w:r>
          </w:p>
        </w:tc>
        <w:tc>
          <w:tcPr>
            <w:tcW w:w="1971" w:type="dxa"/>
            <w:vAlign w:val="center"/>
          </w:tcPr>
          <w:p w:rsidR="00BC6775" w:rsidRDefault="00142B60">
            <w:pPr>
              <w:pStyle w:val="10"/>
            </w:pPr>
            <w:r>
              <w:t>4</w:t>
            </w:r>
          </w:p>
        </w:tc>
      </w:tr>
      <w:tr w:rsidR="00BC6775" w:rsidTr="00331246">
        <w:trPr>
          <w:trHeight w:val="369"/>
          <w:jc w:val="center"/>
        </w:trPr>
        <w:tc>
          <w:tcPr>
            <w:tcW w:w="1103" w:type="dxa"/>
            <w:vAlign w:val="center"/>
          </w:tcPr>
          <w:p w:rsidR="00BC6775" w:rsidRDefault="00142B60">
            <w:pPr>
              <w:pStyle w:val="30"/>
            </w:pPr>
            <w:r>
              <w:t>1</w:t>
            </w:r>
          </w:p>
        </w:tc>
        <w:tc>
          <w:tcPr>
            <w:tcW w:w="3686" w:type="dxa"/>
            <w:vAlign w:val="center"/>
          </w:tcPr>
          <w:p w:rsidR="00BC6775" w:rsidRDefault="00142B60">
            <w:pPr>
              <w:pStyle w:val="23"/>
            </w:pPr>
            <w:r>
              <w:t>一、一般公共预算拨款收入</w:t>
            </w:r>
          </w:p>
        </w:tc>
        <w:tc>
          <w:tcPr>
            <w:tcW w:w="2268" w:type="dxa"/>
            <w:vAlign w:val="center"/>
          </w:tcPr>
          <w:p w:rsidR="00BC6775" w:rsidRDefault="00142B60">
            <w:pPr>
              <w:pStyle w:val="40"/>
              <w:rPr>
                <w:lang w:eastAsia="zh-CN"/>
              </w:rPr>
            </w:pPr>
            <w:r>
              <w:rPr>
                <w:rFonts w:hint="eastAsia"/>
                <w:lang w:eastAsia="zh-CN"/>
              </w:rPr>
              <w:t>8806.74</w:t>
            </w:r>
          </w:p>
        </w:tc>
        <w:tc>
          <w:tcPr>
            <w:tcW w:w="4292" w:type="dxa"/>
            <w:vAlign w:val="center"/>
          </w:tcPr>
          <w:p w:rsidR="00BC6775" w:rsidRDefault="00142B60">
            <w:pPr>
              <w:pStyle w:val="23"/>
            </w:pPr>
            <w:r>
              <w:t>一、一般公共服务支出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2</w:t>
            </w:r>
          </w:p>
        </w:tc>
        <w:tc>
          <w:tcPr>
            <w:tcW w:w="3686" w:type="dxa"/>
            <w:vAlign w:val="center"/>
          </w:tcPr>
          <w:p w:rsidR="00BC6775" w:rsidRDefault="00142B60">
            <w:pPr>
              <w:pStyle w:val="23"/>
            </w:pPr>
            <w:r>
              <w:t>二、政府性基金预算拨款收入</w:t>
            </w:r>
          </w:p>
        </w:tc>
        <w:tc>
          <w:tcPr>
            <w:tcW w:w="2268" w:type="dxa"/>
            <w:vAlign w:val="center"/>
          </w:tcPr>
          <w:p w:rsidR="00BC6775" w:rsidRDefault="00BC6775">
            <w:pPr>
              <w:pStyle w:val="40"/>
            </w:pPr>
          </w:p>
        </w:tc>
        <w:tc>
          <w:tcPr>
            <w:tcW w:w="4292" w:type="dxa"/>
            <w:vAlign w:val="center"/>
          </w:tcPr>
          <w:p w:rsidR="00BC6775" w:rsidRDefault="00142B60">
            <w:pPr>
              <w:pStyle w:val="23"/>
            </w:pPr>
            <w:r>
              <w:t>二、外交支出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3</w:t>
            </w:r>
          </w:p>
        </w:tc>
        <w:tc>
          <w:tcPr>
            <w:tcW w:w="3686" w:type="dxa"/>
            <w:vAlign w:val="center"/>
          </w:tcPr>
          <w:p w:rsidR="00BC6775" w:rsidRDefault="00142B60">
            <w:pPr>
              <w:pStyle w:val="23"/>
            </w:pPr>
            <w:r>
              <w:t>三、国有资本经营预算拨款收入</w:t>
            </w:r>
          </w:p>
        </w:tc>
        <w:tc>
          <w:tcPr>
            <w:tcW w:w="2268" w:type="dxa"/>
            <w:vAlign w:val="center"/>
          </w:tcPr>
          <w:p w:rsidR="00BC6775" w:rsidRDefault="00BC6775">
            <w:pPr>
              <w:pStyle w:val="40"/>
            </w:pPr>
          </w:p>
        </w:tc>
        <w:tc>
          <w:tcPr>
            <w:tcW w:w="4292" w:type="dxa"/>
            <w:vAlign w:val="center"/>
          </w:tcPr>
          <w:p w:rsidR="00BC6775" w:rsidRDefault="00142B60">
            <w:pPr>
              <w:pStyle w:val="23"/>
            </w:pPr>
            <w:r>
              <w:t>三、国防支出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4</w:t>
            </w:r>
          </w:p>
        </w:tc>
        <w:tc>
          <w:tcPr>
            <w:tcW w:w="3686" w:type="dxa"/>
            <w:vAlign w:val="center"/>
          </w:tcPr>
          <w:p w:rsidR="00BC6775" w:rsidRDefault="00142B60">
            <w:pPr>
              <w:pStyle w:val="23"/>
            </w:pPr>
            <w:r>
              <w:t>四、财政专户管理资金收入</w:t>
            </w:r>
          </w:p>
        </w:tc>
        <w:tc>
          <w:tcPr>
            <w:tcW w:w="2268" w:type="dxa"/>
            <w:vAlign w:val="center"/>
          </w:tcPr>
          <w:p w:rsidR="00BC6775" w:rsidRDefault="00BC6775">
            <w:pPr>
              <w:pStyle w:val="40"/>
            </w:pPr>
          </w:p>
        </w:tc>
        <w:tc>
          <w:tcPr>
            <w:tcW w:w="4292" w:type="dxa"/>
            <w:vAlign w:val="center"/>
          </w:tcPr>
          <w:p w:rsidR="00BC6775" w:rsidRDefault="00142B60">
            <w:pPr>
              <w:pStyle w:val="23"/>
            </w:pPr>
            <w:r>
              <w:t>四、公共安全支出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5</w:t>
            </w:r>
          </w:p>
        </w:tc>
        <w:tc>
          <w:tcPr>
            <w:tcW w:w="3686" w:type="dxa"/>
            <w:vAlign w:val="center"/>
          </w:tcPr>
          <w:p w:rsidR="00BC6775" w:rsidRDefault="00142B60">
            <w:pPr>
              <w:pStyle w:val="23"/>
            </w:pPr>
            <w:r>
              <w:t>五、事业收入</w:t>
            </w:r>
          </w:p>
        </w:tc>
        <w:tc>
          <w:tcPr>
            <w:tcW w:w="2268" w:type="dxa"/>
            <w:vAlign w:val="center"/>
          </w:tcPr>
          <w:p w:rsidR="00BC6775" w:rsidRDefault="00BC6775">
            <w:pPr>
              <w:pStyle w:val="40"/>
            </w:pPr>
          </w:p>
        </w:tc>
        <w:tc>
          <w:tcPr>
            <w:tcW w:w="4292" w:type="dxa"/>
            <w:vAlign w:val="center"/>
          </w:tcPr>
          <w:p w:rsidR="00BC6775" w:rsidRDefault="00142B60">
            <w:pPr>
              <w:pStyle w:val="23"/>
            </w:pPr>
            <w:r>
              <w:t>五、教育支出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6</w:t>
            </w:r>
          </w:p>
        </w:tc>
        <w:tc>
          <w:tcPr>
            <w:tcW w:w="3686" w:type="dxa"/>
            <w:vAlign w:val="center"/>
          </w:tcPr>
          <w:p w:rsidR="00BC6775" w:rsidRDefault="00142B60">
            <w:pPr>
              <w:pStyle w:val="23"/>
            </w:pPr>
            <w:r>
              <w:t>六、事业单位经营收入</w:t>
            </w:r>
          </w:p>
        </w:tc>
        <w:tc>
          <w:tcPr>
            <w:tcW w:w="2268" w:type="dxa"/>
            <w:vAlign w:val="center"/>
          </w:tcPr>
          <w:p w:rsidR="00BC6775" w:rsidRDefault="00BC6775">
            <w:pPr>
              <w:pStyle w:val="40"/>
            </w:pPr>
          </w:p>
        </w:tc>
        <w:tc>
          <w:tcPr>
            <w:tcW w:w="4292" w:type="dxa"/>
            <w:vAlign w:val="center"/>
          </w:tcPr>
          <w:p w:rsidR="00BC6775" w:rsidRDefault="00142B60">
            <w:pPr>
              <w:pStyle w:val="23"/>
            </w:pPr>
            <w:r>
              <w:t>六、科学技术支出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7</w:t>
            </w:r>
          </w:p>
        </w:tc>
        <w:tc>
          <w:tcPr>
            <w:tcW w:w="3686" w:type="dxa"/>
            <w:vAlign w:val="center"/>
          </w:tcPr>
          <w:p w:rsidR="00BC6775" w:rsidRDefault="00142B60">
            <w:pPr>
              <w:pStyle w:val="23"/>
            </w:pPr>
            <w:r>
              <w:t>七、上级补助收入</w:t>
            </w:r>
          </w:p>
        </w:tc>
        <w:tc>
          <w:tcPr>
            <w:tcW w:w="2268" w:type="dxa"/>
            <w:vAlign w:val="center"/>
          </w:tcPr>
          <w:p w:rsidR="00BC6775" w:rsidRDefault="00BC6775">
            <w:pPr>
              <w:pStyle w:val="40"/>
            </w:pPr>
          </w:p>
        </w:tc>
        <w:tc>
          <w:tcPr>
            <w:tcW w:w="4292" w:type="dxa"/>
            <w:vAlign w:val="center"/>
          </w:tcPr>
          <w:p w:rsidR="00BC6775" w:rsidRDefault="00142B60">
            <w:pPr>
              <w:pStyle w:val="23"/>
            </w:pPr>
            <w:r>
              <w:t>七、文化旅游体育与传媒支出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8</w:t>
            </w:r>
          </w:p>
        </w:tc>
        <w:tc>
          <w:tcPr>
            <w:tcW w:w="3686" w:type="dxa"/>
            <w:vAlign w:val="center"/>
          </w:tcPr>
          <w:p w:rsidR="00BC6775" w:rsidRDefault="00142B60">
            <w:pPr>
              <w:pStyle w:val="23"/>
            </w:pPr>
            <w:r>
              <w:t>八、附属单位上缴收入</w:t>
            </w:r>
          </w:p>
        </w:tc>
        <w:tc>
          <w:tcPr>
            <w:tcW w:w="2268" w:type="dxa"/>
            <w:vAlign w:val="center"/>
          </w:tcPr>
          <w:p w:rsidR="00BC6775" w:rsidRDefault="00BC6775">
            <w:pPr>
              <w:pStyle w:val="40"/>
            </w:pPr>
          </w:p>
        </w:tc>
        <w:tc>
          <w:tcPr>
            <w:tcW w:w="4292" w:type="dxa"/>
            <w:vAlign w:val="center"/>
          </w:tcPr>
          <w:p w:rsidR="00BC6775" w:rsidRDefault="00142B60">
            <w:pPr>
              <w:pStyle w:val="23"/>
            </w:pPr>
            <w:r>
              <w:t>八、社会保障和就业支出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9</w:t>
            </w:r>
          </w:p>
        </w:tc>
        <w:tc>
          <w:tcPr>
            <w:tcW w:w="3686" w:type="dxa"/>
            <w:vAlign w:val="center"/>
          </w:tcPr>
          <w:p w:rsidR="00BC6775" w:rsidRDefault="00142B60">
            <w:pPr>
              <w:pStyle w:val="23"/>
            </w:pPr>
            <w:r>
              <w:t>九、其他收入</w:t>
            </w:r>
          </w:p>
        </w:tc>
        <w:tc>
          <w:tcPr>
            <w:tcW w:w="2268" w:type="dxa"/>
            <w:vAlign w:val="center"/>
          </w:tcPr>
          <w:p w:rsidR="00BC6775" w:rsidRDefault="00BC6775">
            <w:pPr>
              <w:pStyle w:val="40"/>
            </w:pPr>
          </w:p>
        </w:tc>
        <w:tc>
          <w:tcPr>
            <w:tcW w:w="4292" w:type="dxa"/>
            <w:vAlign w:val="center"/>
          </w:tcPr>
          <w:p w:rsidR="00BC6775" w:rsidRDefault="00142B60">
            <w:pPr>
              <w:pStyle w:val="23"/>
            </w:pPr>
            <w:r>
              <w:t>九、社会保险基金支出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10</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十、卫生健康支出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11</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十一、节能环保支出</w:t>
            </w:r>
          </w:p>
        </w:tc>
        <w:tc>
          <w:tcPr>
            <w:tcW w:w="1971" w:type="dxa"/>
            <w:vAlign w:val="center"/>
          </w:tcPr>
          <w:p w:rsidR="00BC6775" w:rsidRDefault="00142B60">
            <w:pPr>
              <w:pStyle w:val="40"/>
              <w:rPr>
                <w:lang w:eastAsia="zh-CN"/>
              </w:rPr>
            </w:pPr>
            <w:r>
              <w:rPr>
                <w:rFonts w:hint="eastAsia"/>
                <w:lang w:eastAsia="zh-CN"/>
              </w:rPr>
              <w:t>8806.74</w:t>
            </w:r>
          </w:p>
        </w:tc>
      </w:tr>
      <w:tr w:rsidR="00BC6775" w:rsidTr="00331246">
        <w:trPr>
          <w:trHeight w:val="369"/>
          <w:jc w:val="center"/>
        </w:trPr>
        <w:tc>
          <w:tcPr>
            <w:tcW w:w="1103" w:type="dxa"/>
            <w:vAlign w:val="center"/>
          </w:tcPr>
          <w:p w:rsidR="00BC6775" w:rsidRDefault="00142B60">
            <w:pPr>
              <w:pStyle w:val="30"/>
            </w:pPr>
            <w:r>
              <w:t>12</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十二、城乡社区支出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13</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十三、农林水支出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14</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十四、交通运输支出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15</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十五、资源勘探工业信息等支出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16</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十六、商业服务业等支出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17</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十七、金融支出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18</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十八、援助其他地区支出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lastRenderedPageBreak/>
              <w:t>19</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十九、自然资源海洋气象等支出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20</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二十、住房保障支出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21</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二十一、粮油物资储备支出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22</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二十二、国有资本经营预算支出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23</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二十三、灾害防治及应急管理支出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24</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二十四、预备费</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25</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二十五、其他支出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26</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二十六、转移性支出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27</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二十七、债务还本支出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28</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二十八、债务付息支出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29</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二十九、债务发行费用支出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30</w:t>
            </w:r>
          </w:p>
        </w:tc>
        <w:tc>
          <w:tcPr>
            <w:tcW w:w="3686" w:type="dxa"/>
            <w:vAlign w:val="center"/>
          </w:tcPr>
          <w:p w:rsidR="00BC6775" w:rsidRDefault="00BC6775">
            <w:pPr>
              <w:pStyle w:val="23"/>
            </w:pPr>
          </w:p>
        </w:tc>
        <w:tc>
          <w:tcPr>
            <w:tcW w:w="2268" w:type="dxa"/>
            <w:vAlign w:val="center"/>
          </w:tcPr>
          <w:p w:rsidR="00BC6775" w:rsidRDefault="00BC6775">
            <w:pPr>
              <w:pStyle w:val="40"/>
            </w:pPr>
          </w:p>
        </w:tc>
        <w:tc>
          <w:tcPr>
            <w:tcW w:w="4292" w:type="dxa"/>
            <w:vAlign w:val="center"/>
          </w:tcPr>
          <w:p w:rsidR="00BC6775" w:rsidRDefault="00142B60">
            <w:pPr>
              <w:pStyle w:val="23"/>
            </w:pPr>
            <w:r>
              <w:t>三十、抗疫特别国债安排的支出</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31</w:t>
            </w:r>
          </w:p>
        </w:tc>
        <w:tc>
          <w:tcPr>
            <w:tcW w:w="3686" w:type="dxa"/>
            <w:vAlign w:val="center"/>
          </w:tcPr>
          <w:p w:rsidR="00BC6775" w:rsidRDefault="00142B60">
            <w:pPr>
              <w:pStyle w:val="6"/>
            </w:pPr>
            <w:r>
              <w:t>本年收入合计</w:t>
            </w:r>
          </w:p>
        </w:tc>
        <w:tc>
          <w:tcPr>
            <w:tcW w:w="2268" w:type="dxa"/>
            <w:vAlign w:val="center"/>
          </w:tcPr>
          <w:p w:rsidR="00BC6775" w:rsidRDefault="00142B60">
            <w:pPr>
              <w:pStyle w:val="7"/>
              <w:rPr>
                <w:lang w:eastAsia="zh-CN"/>
              </w:rPr>
            </w:pPr>
            <w:r>
              <w:rPr>
                <w:rFonts w:hint="eastAsia"/>
                <w:lang w:eastAsia="zh-CN"/>
              </w:rPr>
              <w:t>8806.74</w:t>
            </w:r>
          </w:p>
        </w:tc>
        <w:tc>
          <w:tcPr>
            <w:tcW w:w="4292" w:type="dxa"/>
            <w:vAlign w:val="center"/>
          </w:tcPr>
          <w:p w:rsidR="00BC6775" w:rsidRDefault="00142B60">
            <w:pPr>
              <w:pStyle w:val="6"/>
            </w:pPr>
            <w:r>
              <w:t>本年支出合计</w:t>
            </w:r>
          </w:p>
        </w:tc>
        <w:tc>
          <w:tcPr>
            <w:tcW w:w="1971" w:type="dxa"/>
            <w:vAlign w:val="center"/>
          </w:tcPr>
          <w:p w:rsidR="00BC6775" w:rsidRDefault="00142B60">
            <w:pPr>
              <w:pStyle w:val="7"/>
              <w:rPr>
                <w:lang w:eastAsia="zh-CN"/>
              </w:rPr>
            </w:pPr>
            <w:r>
              <w:rPr>
                <w:rFonts w:hint="eastAsia"/>
                <w:lang w:eastAsia="zh-CN"/>
              </w:rPr>
              <w:t>8806.74</w:t>
            </w:r>
          </w:p>
        </w:tc>
      </w:tr>
      <w:tr w:rsidR="00BC6775" w:rsidTr="00331246">
        <w:trPr>
          <w:trHeight w:val="369"/>
          <w:jc w:val="center"/>
        </w:trPr>
        <w:tc>
          <w:tcPr>
            <w:tcW w:w="1103" w:type="dxa"/>
            <w:vAlign w:val="center"/>
          </w:tcPr>
          <w:p w:rsidR="00BC6775" w:rsidRDefault="00142B60">
            <w:pPr>
              <w:pStyle w:val="30"/>
            </w:pPr>
            <w:r>
              <w:t>32</w:t>
            </w:r>
          </w:p>
        </w:tc>
        <w:tc>
          <w:tcPr>
            <w:tcW w:w="3686" w:type="dxa"/>
            <w:vAlign w:val="center"/>
          </w:tcPr>
          <w:p w:rsidR="00BC6775" w:rsidRDefault="00142B60">
            <w:pPr>
              <w:pStyle w:val="23"/>
            </w:pPr>
            <w:r>
              <w:t>上年结转结余</w:t>
            </w:r>
          </w:p>
        </w:tc>
        <w:tc>
          <w:tcPr>
            <w:tcW w:w="2268" w:type="dxa"/>
            <w:vAlign w:val="center"/>
          </w:tcPr>
          <w:p w:rsidR="00BC6775" w:rsidRDefault="00BC6775">
            <w:pPr>
              <w:pStyle w:val="40"/>
            </w:pPr>
          </w:p>
        </w:tc>
        <w:tc>
          <w:tcPr>
            <w:tcW w:w="4292" w:type="dxa"/>
            <w:vAlign w:val="center"/>
          </w:tcPr>
          <w:p w:rsidR="00BC6775" w:rsidRDefault="00142B60">
            <w:pPr>
              <w:pStyle w:val="23"/>
            </w:pPr>
            <w:r>
              <w:t>年终结转结余</w:t>
            </w:r>
          </w:p>
        </w:tc>
        <w:tc>
          <w:tcPr>
            <w:tcW w:w="1971" w:type="dxa"/>
            <w:vAlign w:val="center"/>
          </w:tcPr>
          <w:p w:rsidR="00BC6775" w:rsidRDefault="00BC6775">
            <w:pPr>
              <w:pStyle w:val="40"/>
            </w:pPr>
          </w:p>
        </w:tc>
      </w:tr>
      <w:tr w:rsidR="00BC6775" w:rsidTr="00331246">
        <w:trPr>
          <w:trHeight w:val="369"/>
          <w:jc w:val="center"/>
        </w:trPr>
        <w:tc>
          <w:tcPr>
            <w:tcW w:w="1103" w:type="dxa"/>
            <w:vAlign w:val="center"/>
          </w:tcPr>
          <w:p w:rsidR="00BC6775" w:rsidRDefault="00142B60">
            <w:pPr>
              <w:pStyle w:val="30"/>
            </w:pPr>
            <w:r>
              <w:t>33</w:t>
            </w:r>
          </w:p>
        </w:tc>
        <w:tc>
          <w:tcPr>
            <w:tcW w:w="3686" w:type="dxa"/>
            <w:vAlign w:val="center"/>
          </w:tcPr>
          <w:p w:rsidR="00BC6775" w:rsidRDefault="00142B60">
            <w:pPr>
              <w:pStyle w:val="6"/>
            </w:pPr>
            <w:r>
              <w:t>收入总计</w:t>
            </w:r>
          </w:p>
        </w:tc>
        <w:tc>
          <w:tcPr>
            <w:tcW w:w="2268" w:type="dxa"/>
            <w:vAlign w:val="center"/>
          </w:tcPr>
          <w:p w:rsidR="00BC6775" w:rsidRDefault="00142B60">
            <w:pPr>
              <w:pStyle w:val="7"/>
              <w:rPr>
                <w:lang w:eastAsia="zh-CN"/>
              </w:rPr>
            </w:pPr>
            <w:r>
              <w:rPr>
                <w:rFonts w:hint="eastAsia"/>
                <w:lang w:eastAsia="zh-CN"/>
              </w:rPr>
              <w:t>8806.74</w:t>
            </w:r>
          </w:p>
        </w:tc>
        <w:tc>
          <w:tcPr>
            <w:tcW w:w="4292" w:type="dxa"/>
            <w:vAlign w:val="center"/>
          </w:tcPr>
          <w:p w:rsidR="00BC6775" w:rsidRDefault="00142B60">
            <w:pPr>
              <w:pStyle w:val="6"/>
            </w:pPr>
            <w:r>
              <w:t>支出总计</w:t>
            </w:r>
          </w:p>
        </w:tc>
        <w:tc>
          <w:tcPr>
            <w:tcW w:w="1971" w:type="dxa"/>
            <w:vAlign w:val="center"/>
          </w:tcPr>
          <w:p w:rsidR="00BC6775" w:rsidRDefault="00142B60">
            <w:pPr>
              <w:pStyle w:val="7"/>
              <w:rPr>
                <w:lang w:eastAsia="zh-CN"/>
              </w:rPr>
            </w:pPr>
            <w:r>
              <w:rPr>
                <w:rFonts w:hint="eastAsia"/>
                <w:lang w:eastAsia="zh-CN"/>
              </w:rPr>
              <w:t>8806.74</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3320" w:type="dxa"/>
        <w:jc w:val="center"/>
        <w:tblInd w:w="-3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8"/>
        <w:gridCol w:w="1134"/>
        <w:gridCol w:w="2835"/>
        <w:gridCol w:w="1134"/>
        <w:gridCol w:w="1134"/>
        <w:gridCol w:w="1099"/>
        <w:gridCol w:w="758"/>
        <w:gridCol w:w="758"/>
        <w:gridCol w:w="758"/>
        <w:gridCol w:w="758"/>
        <w:gridCol w:w="758"/>
        <w:gridCol w:w="758"/>
        <w:gridCol w:w="758"/>
      </w:tblGrid>
      <w:tr w:rsidR="00BC6775" w:rsidTr="00331246">
        <w:trPr>
          <w:trHeight w:val="369"/>
          <w:tblHeader/>
          <w:jc w:val="center"/>
        </w:trPr>
        <w:tc>
          <w:tcPr>
            <w:tcW w:w="6915" w:type="dxa"/>
            <w:gridSpan w:val="5"/>
            <w:tcBorders>
              <w:top w:val="single" w:sz="6" w:space="0" w:color="FFFFFF"/>
              <w:left w:val="single" w:sz="6" w:space="0" w:color="FFFFFF"/>
              <w:right w:val="single" w:sz="6" w:space="0" w:color="FFFFFF"/>
            </w:tcBorders>
            <w:vAlign w:val="center"/>
          </w:tcPr>
          <w:p w:rsidR="00BC6775" w:rsidRDefault="00142B60">
            <w:pPr>
              <w:pStyle w:val="20"/>
            </w:pPr>
            <w:r>
              <w:t>467</w:t>
            </w:r>
            <w:r>
              <w:t>邯郸市生态环境局魏县分局</w:t>
            </w:r>
          </w:p>
        </w:tc>
        <w:tc>
          <w:tcPr>
            <w:tcW w:w="2615" w:type="dxa"/>
            <w:gridSpan w:val="3"/>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3790" w:type="dxa"/>
            <w:gridSpan w:val="5"/>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rsidTr="00331246">
        <w:trPr>
          <w:trHeight w:val="369"/>
          <w:tblHeader/>
          <w:jc w:val="center"/>
        </w:trPr>
        <w:tc>
          <w:tcPr>
            <w:tcW w:w="678" w:type="dxa"/>
            <w:vMerge w:val="restart"/>
            <w:vAlign w:val="center"/>
          </w:tcPr>
          <w:p w:rsidR="00BC6775" w:rsidRDefault="00142B60">
            <w:pPr>
              <w:pStyle w:val="10"/>
            </w:pPr>
            <w:r>
              <w:t>序号</w:t>
            </w:r>
          </w:p>
        </w:tc>
        <w:tc>
          <w:tcPr>
            <w:tcW w:w="3969" w:type="dxa"/>
            <w:gridSpan w:val="2"/>
            <w:vAlign w:val="center"/>
          </w:tcPr>
          <w:p w:rsidR="00BC6775" w:rsidRDefault="00142B60">
            <w:pPr>
              <w:pStyle w:val="10"/>
            </w:pPr>
            <w:r>
              <w:t>功能分类科目</w:t>
            </w:r>
          </w:p>
        </w:tc>
        <w:tc>
          <w:tcPr>
            <w:tcW w:w="1134" w:type="dxa"/>
            <w:vMerge w:val="restart"/>
            <w:vAlign w:val="center"/>
          </w:tcPr>
          <w:p w:rsidR="00BC6775" w:rsidRDefault="00142B60">
            <w:pPr>
              <w:pStyle w:val="10"/>
            </w:pPr>
            <w:r>
              <w:t>合计</w:t>
            </w:r>
          </w:p>
        </w:tc>
        <w:tc>
          <w:tcPr>
            <w:tcW w:w="6781" w:type="dxa"/>
            <w:gridSpan w:val="8"/>
            <w:vAlign w:val="center"/>
          </w:tcPr>
          <w:p w:rsidR="00BC6775" w:rsidRDefault="00142B60">
            <w:pPr>
              <w:pStyle w:val="10"/>
            </w:pPr>
            <w:r>
              <w:t>本年收入</w:t>
            </w:r>
          </w:p>
        </w:tc>
        <w:tc>
          <w:tcPr>
            <w:tcW w:w="758" w:type="dxa"/>
            <w:vMerge w:val="restart"/>
            <w:vAlign w:val="center"/>
          </w:tcPr>
          <w:p w:rsidR="00BC6775" w:rsidRDefault="00142B60">
            <w:pPr>
              <w:pStyle w:val="10"/>
            </w:pPr>
            <w:r>
              <w:t>上年结转</w:t>
            </w:r>
          </w:p>
        </w:tc>
      </w:tr>
      <w:tr w:rsidR="00BC6775" w:rsidTr="00331246">
        <w:trPr>
          <w:trHeight w:val="369"/>
          <w:tblHeader/>
          <w:jc w:val="center"/>
        </w:trPr>
        <w:tc>
          <w:tcPr>
            <w:tcW w:w="678" w:type="dxa"/>
            <w:vMerge/>
          </w:tcPr>
          <w:p w:rsidR="00BC6775" w:rsidRDefault="00BC6775"/>
        </w:tc>
        <w:tc>
          <w:tcPr>
            <w:tcW w:w="1134" w:type="dxa"/>
            <w:vAlign w:val="center"/>
          </w:tcPr>
          <w:p w:rsidR="00BC6775" w:rsidRDefault="00142B60">
            <w:pPr>
              <w:pStyle w:val="10"/>
            </w:pPr>
            <w:r>
              <w:t>科目</w:t>
            </w:r>
            <w:r>
              <w:t xml:space="preserve">    </w:t>
            </w:r>
            <w:r>
              <w:t>编码</w:t>
            </w:r>
          </w:p>
        </w:tc>
        <w:tc>
          <w:tcPr>
            <w:tcW w:w="2835" w:type="dxa"/>
            <w:vAlign w:val="center"/>
          </w:tcPr>
          <w:p w:rsidR="00BC6775" w:rsidRDefault="00142B60">
            <w:pPr>
              <w:pStyle w:val="10"/>
            </w:pPr>
            <w:r>
              <w:t>科目名称</w:t>
            </w:r>
          </w:p>
        </w:tc>
        <w:tc>
          <w:tcPr>
            <w:tcW w:w="1134" w:type="dxa"/>
            <w:vMerge/>
          </w:tcPr>
          <w:p w:rsidR="00BC6775" w:rsidRDefault="00BC6775"/>
        </w:tc>
        <w:tc>
          <w:tcPr>
            <w:tcW w:w="1134" w:type="dxa"/>
            <w:vAlign w:val="center"/>
          </w:tcPr>
          <w:p w:rsidR="00BC6775" w:rsidRDefault="00142B60">
            <w:pPr>
              <w:pStyle w:val="10"/>
            </w:pPr>
            <w:r>
              <w:t>小计</w:t>
            </w:r>
          </w:p>
        </w:tc>
        <w:tc>
          <w:tcPr>
            <w:tcW w:w="1099" w:type="dxa"/>
            <w:vAlign w:val="center"/>
          </w:tcPr>
          <w:p w:rsidR="00BC6775" w:rsidRDefault="00142B60">
            <w:pPr>
              <w:pStyle w:val="10"/>
            </w:pPr>
            <w:r>
              <w:t>财政拨款</w:t>
            </w:r>
            <w:r>
              <w:t xml:space="preserve"> </w:t>
            </w:r>
            <w:r>
              <w:t>收入</w:t>
            </w:r>
          </w:p>
        </w:tc>
        <w:tc>
          <w:tcPr>
            <w:tcW w:w="758" w:type="dxa"/>
            <w:vAlign w:val="center"/>
          </w:tcPr>
          <w:p w:rsidR="00BC6775" w:rsidRDefault="00142B60">
            <w:pPr>
              <w:pStyle w:val="10"/>
            </w:pPr>
            <w:r>
              <w:t>财政专户</w:t>
            </w:r>
            <w:r>
              <w:t xml:space="preserve"> </w:t>
            </w:r>
            <w:r>
              <w:t>收入</w:t>
            </w:r>
          </w:p>
        </w:tc>
        <w:tc>
          <w:tcPr>
            <w:tcW w:w="758" w:type="dxa"/>
            <w:vAlign w:val="center"/>
          </w:tcPr>
          <w:p w:rsidR="00BC6775" w:rsidRDefault="00142B60">
            <w:pPr>
              <w:pStyle w:val="10"/>
            </w:pPr>
            <w:r>
              <w:t>事业收入</w:t>
            </w:r>
          </w:p>
        </w:tc>
        <w:tc>
          <w:tcPr>
            <w:tcW w:w="758" w:type="dxa"/>
            <w:vAlign w:val="center"/>
          </w:tcPr>
          <w:p w:rsidR="00BC6775" w:rsidRDefault="00142B60">
            <w:pPr>
              <w:pStyle w:val="10"/>
            </w:pPr>
            <w:r>
              <w:t>经营收入</w:t>
            </w:r>
          </w:p>
        </w:tc>
        <w:tc>
          <w:tcPr>
            <w:tcW w:w="758" w:type="dxa"/>
            <w:vAlign w:val="center"/>
          </w:tcPr>
          <w:p w:rsidR="00BC6775" w:rsidRDefault="00142B60">
            <w:pPr>
              <w:pStyle w:val="10"/>
            </w:pPr>
            <w:r>
              <w:t>上级补助收入</w:t>
            </w:r>
          </w:p>
        </w:tc>
        <w:tc>
          <w:tcPr>
            <w:tcW w:w="758" w:type="dxa"/>
            <w:vAlign w:val="center"/>
          </w:tcPr>
          <w:p w:rsidR="00BC6775" w:rsidRDefault="00142B60">
            <w:pPr>
              <w:pStyle w:val="10"/>
            </w:pPr>
            <w:r>
              <w:t>附属单位上缴收入</w:t>
            </w:r>
          </w:p>
        </w:tc>
        <w:tc>
          <w:tcPr>
            <w:tcW w:w="758" w:type="dxa"/>
            <w:vAlign w:val="center"/>
          </w:tcPr>
          <w:p w:rsidR="00BC6775" w:rsidRDefault="00142B60">
            <w:pPr>
              <w:pStyle w:val="10"/>
            </w:pPr>
            <w:r>
              <w:t>其他收入</w:t>
            </w:r>
          </w:p>
        </w:tc>
        <w:tc>
          <w:tcPr>
            <w:tcW w:w="758" w:type="dxa"/>
            <w:vMerge/>
          </w:tcPr>
          <w:p w:rsidR="00BC6775" w:rsidRDefault="00BC6775"/>
        </w:tc>
      </w:tr>
      <w:tr w:rsidR="00BC6775" w:rsidTr="00331246">
        <w:trPr>
          <w:trHeight w:val="369"/>
          <w:tblHeader/>
          <w:jc w:val="center"/>
        </w:trPr>
        <w:tc>
          <w:tcPr>
            <w:tcW w:w="678" w:type="dxa"/>
            <w:vAlign w:val="center"/>
          </w:tcPr>
          <w:p w:rsidR="00BC6775" w:rsidRDefault="00142B60">
            <w:pPr>
              <w:pStyle w:val="10"/>
            </w:pPr>
            <w:r>
              <w:t>栏次</w:t>
            </w:r>
          </w:p>
        </w:tc>
        <w:tc>
          <w:tcPr>
            <w:tcW w:w="1134" w:type="dxa"/>
            <w:vAlign w:val="center"/>
          </w:tcPr>
          <w:p w:rsidR="00BC6775" w:rsidRDefault="00142B60">
            <w:pPr>
              <w:pStyle w:val="10"/>
            </w:pPr>
            <w:r>
              <w:t>1</w:t>
            </w:r>
          </w:p>
        </w:tc>
        <w:tc>
          <w:tcPr>
            <w:tcW w:w="2835" w:type="dxa"/>
            <w:vAlign w:val="center"/>
          </w:tcPr>
          <w:p w:rsidR="00BC6775" w:rsidRDefault="00142B60">
            <w:pPr>
              <w:pStyle w:val="10"/>
            </w:pPr>
            <w:r>
              <w:t>2</w:t>
            </w:r>
          </w:p>
        </w:tc>
        <w:tc>
          <w:tcPr>
            <w:tcW w:w="1134" w:type="dxa"/>
            <w:vAlign w:val="center"/>
          </w:tcPr>
          <w:p w:rsidR="00BC6775" w:rsidRDefault="00142B60">
            <w:pPr>
              <w:pStyle w:val="10"/>
            </w:pPr>
            <w:r>
              <w:t>3</w:t>
            </w:r>
          </w:p>
        </w:tc>
        <w:tc>
          <w:tcPr>
            <w:tcW w:w="1134" w:type="dxa"/>
            <w:vAlign w:val="center"/>
          </w:tcPr>
          <w:p w:rsidR="00BC6775" w:rsidRDefault="00142B60">
            <w:pPr>
              <w:pStyle w:val="10"/>
            </w:pPr>
            <w:r>
              <w:t>4</w:t>
            </w:r>
          </w:p>
        </w:tc>
        <w:tc>
          <w:tcPr>
            <w:tcW w:w="1099" w:type="dxa"/>
            <w:vAlign w:val="center"/>
          </w:tcPr>
          <w:p w:rsidR="00BC6775" w:rsidRDefault="00142B60">
            <w:pPr>
              <w:pStyle w:val="10"/>
            </w:pPr>
            <w:r>
              <w:t>5</w:t>
            </w:r>
          </w:p>
        </w:tc>
        <w:tc>
          <w:tcPr>
            <w:tcW w:w="758" w:type="dxa"/>
            <w:vAlign w:val="center"/>
          </w:tcPr>
          <w:p w:rsidR="00BC6775" w:rsidRDefault="00142B60">
            <w:pPr>
              <w:pStyle w:val="10"/>
            </w:pPr>
            <w:r>
              <w:t>6</w:t>
            </w:r>
          </w:p>
        </w:tc>
        <w:tc>
          <w:tcPr>
            <w:tcW w:w="758" w:type="dxa"/>
            <w:vAlign w:val="center"/>
          </w:tcPr>
          <w:p w:rsidR="00BC6775" w:rsidRDefault="00142B60">
            <w:pPr>
              <w:pStyle w:val="10"/>
            </w:pPr>
            <w:r>
              <w:t>7</w:t>
            </w:r>
          </w:p>
        </w:tc>
        <w:tc>
          <w:tcPr>
            <w:tcW w:w="758" w:type="dxa"/>
            <w:vAlign w:val="center"/>
          </w:tcPr>
          <w:p w:rsidR="00BC6775" w:rsidRDefault="00142B60">
            <w:pPr>
              <w:pStyle w:val="10"/>
            </w:pPr>
            <w:r>
              <w:t>8</w:t>
            </w:r>
          </w:p>
        </w:tc>
        <w:tc>
          <w:tcPr>
            <w:tcW w:w="758" w:type="dxa"/>
            <w:vAlign w:val="center"/>
          </w:tcPr>
          <w:p w:rsidR="00BC6775" w:rsidRDefault="00142B60">
            <w:pPr>
              <w:pStyle w:val="10"/>
            </w:pPr>
            <w:r>
              <w:t>9</w:t>
            </w:r>
          </w:p>
        </w:tc>
        <w:tc>
          <w:tcPr>
            <w:tcW w:w="758" w:type="dxa"/>
            <w:vAlign w:val="center"/>
          </w:tcPr>
          <w:p w:rsidR="00BC6775" w:rsidRDefault="00142B60">
            <w:pPr>
              <w:pStyle w:val="10"/>
            </w:pPr>
            <w:r>
              <w:t>10</w:t>
            </w:r>
          </w:p>
        </w:tc>
        <w:tc>
          <w:tcPr>
            <w:tcW w:w="758" w:type="dxa"/>
            <w:vAlign w:val="center"/>
          </w:tcPr>
          <w:p w:rsidR="00BC6775" w:rsidRDefault="00142B60">
            <w:pPr>
              <w:pStyle w:val="10"/>
            </w:pPr>
            <w:r>
              <w:t>11</w:t>
            </w:r>
          </w:p>
        </w:tc>
        <w:tc>
          <w:tcPr>
            <w:tcW w:w="758" w:type="dxa"/>
            <w:vAlign w:val="center"/>
          </w:tcPr>
          <w:p w:rsidR="00BC6775" w:rsidRDefault="00142B60">
            <w:pPr>
              <w:pStyle w:val="10"/>
            </w:pPr>
            <w:r>
              <w:t>12</w:t>
            </w:r>
          </w:p>
        </w:tc>
      </w:tr>
      <w:tr w:rsidR="00BC6775" w:rsidTr="00331246">
        <w:trPr>
          <w:trHeight w:val="369"/>
          <w:jc w:val="center"/>
        </w:trPr>
        <w:tc>
          <w:tcPr>
            <w:tcW w:w="678" w:type="dxa"/>
            <w:vAlign w:val="center"/>
          </w:tcPr>
          <w:p w:rsidR="00BC6775" w:rsidRDefault="00142B60">
            <w:pPr>
              <w:pStyle w:val="30"/>
            </w:pPr>
            <w:r>
              <w:t>1</w:t>
            </w:r>
          </w:p>
        </w:tc>
        <w:tc>
          <w:tcPr>
            <w:tcW w:w="1134" w:type="dxa"/>
            <w:vAlign w:val="center"/>
          </w:tcPr>
          <w:p w:rsidR="00BC6775" w:rsidRDefault="00BC6775">
            <w:pPr>
              <w:pStyle w:val="5"/>
            </w:pPr>
          </w:p>
        </w:tc>
        <w:tc>
          <w:tcPr>
            <w:tcW w:w="2835" w:type="dxa"/>
            <w:vAlign w:val="center"/>
          </w:tcPr>
          <w:p w:rsidR="00BC6775" w:rsidRDefault="00142B60">
            <w:pPr>
              <w:pStyle w:val="6"/>
            </w:pPr>
            <w:r>
              <w:t>合计</w:t>
            </w:r>
          </w:p>
        </w:tc>
        <w:tc>
          <w:tcPr>
            <w:tcW w:w="1134" w:type="dxa"/>
            <w:vAlign w:val="center"/>
          </w:tcPr>
          <w:p w:rsidR="00BC6775" w:rsidRDefault="00142B60">
            <w:pPr>
              <w:pStyle w:val="7"/>
              <w:rPr>
                <w:lang w:eastAsia="zh-CN"/>
              </w:rPr>
            </w:pPr>
            <w:r>
              <w:rPr>
                <w:rFonts w:hint="eastAsia"/>
                <w:lang w:eastAsia="zh-CN"/>
              </w:rPr>
              <w:t>8806.74</w:t>
            </w:r>
          </w:p>
        </w:tc>
        <w:tc>
          <w:tcPr>
            <w:tcW w:w="1134" w:type="dxa"/>
            <w:vAlign w:val="center"/>
          </w:tcPr>
          <w:p w:rsidR="00BC6775" w:rsidRDefault="00142B60">
            <w:pPr>
              <w:pStyle w:val="7"/>
              <w:rPr>
                <w:lang w:eastAsia="zh-CN"/>
              </w:rPr>
            </w:pPr>
            <w:r>
              <w:rPr>
                <w:rFonts w:hint="eastAsia"/>
                <w:lang w:eastAsia="zh-CN"/>
              </w:rPr>
              <w:t>8806.74</w:t>
            </w:r>
          </w:p>
        </w:tc>
        <w:tc>
          <w:tcPr>
            <w:tcW w:w="1099" w:type="dxa"/>
            <w:vAlign w:val="center"/>
          </w:tcPr>
          <w:p w:rsidR="00BC6775" w:rsidRDefault="00142B60">
            <w:pPr>
              <w:pStyle w:val="7"/>
              <w:rPr>
                <w:lang w:eastAsia="zh-CN"/>
              </w:rPr>
            </w:pPr>
            <w:r>
              <w:rPr>
                <w:rFonts w:hint="eastAsia"/>
                <w:lang w:eastAsia="zh-CN"/>
              </w:rPr>
              <w:t>8806.74</w:t>
            </w:r>
          </w:p>
        </w:tc>
        <w:tc>
          <w:tcPr>
            <w:tcW w:w="758" w:type="dxa"/>
            <w:vAlign w:val="center"/>
          </w:tcPr>
          <w:p w:rsidR="00BC6775" w:rsidRDefault="00BC6775">
            <w:pPr>
              <w:pStyle w:val="7"/>
            </w:pPr>
          </w:p>
        </w:tc>
        <w:tc>
          <w:tcPr>
            <w:tcW w:w="758" w:type="dxa"/>
            <w:vAlign w:val="center"/>
          </w:tcPr>
          <w:p w:rsidR="00BC6775" w:rsidRDefault="00BC6775">
            <w:pPr>
              <w:pStyle w:val="7"/>
            </w:pPr>
          </w:p>
        </w:tc>
        <w:tc>
          <w:tcPr>
            <w:tcW w:w="758" w:type="dxa"/>
            <w:vAlign w:val="center"/>
          </w:tcPr>
          <w:p w:rsidR="00BC6775" w:rsidRDefault="00BC6775">
            <w:pPr>
              <w:pStyle w:val="7"/>
            </w:pPr>
          </w:p>
        </w:tc>
        <w:tc>
          <w:tcPr>
            <w:tcW w:w="758" w:type="dxa"/>
            <w:vAlign w:val="center"/>
          </w:tcPr>
          <w:p w:rsidR="00BC6775" w:rsidRDefault="00BC6775">
            <w:pPr>
              <w:pStyle w:val="7"/>
            </w:pPr>
          </w:p>
        </w:tc>
        <w:tc>
          <w:tcPr>
            <w:tcW w:w="758" w:type="dxa"/>
            <w:vAlign w:val="center"/>
          </w:tcPr>
          <w:p w:rsidR="00BC6775" w:rsidRDefault="00BC6775">
            <w:pPr>
              <w:pStyle w:val="7"/>
            </w:pPr>
          </w:p>
        </w:tc>
        <w:tc>
          <w:tcPr>
            <w:tcW w:w="758" w:type="dxa"/>
            <w:vAlign w:val="center"/>
          </w:tcPr>
          <w:p w:rsidR="00BC6775" w:rsidRDefault="00BC6775">
            <w:pPr>
              <w:pStyle w:val="7"/>
            </w:pPr>
          </w:p>
        </w:tc>
        <w:tc>
          <w:tcPr>
            <w:tcW w:w="758" w:type="dxa"/>
            <w:vAlign w:val="center"/>
          </w:tcPr>
          <w:p w:rsidR="00BC6775" w:rsidRDefault="00BC6775">
            <w:pPr>
              <w:pStyle w:val="7"/>
            </w:pPr>
          </w:p>
        </w:tc>
      </w:tr>
      <w:tr w:rsidR="00BC6775" w:rsidTr="00331246">
        <w:trPr>
          <w:trHeight w:val="369"/>
          <w:jc w:val="center"/>
        </w:trPr>
        <w:tc>
          <w:tcPr>
            <w:tcW w:w="678" w:type="dxa"/>
            <w:vAlign w:val="center"/>
          </w:tcPr>
          <w:p w:rsidR="00BC6775" w:rsidRDefault="00142B60">
            <w:pPr>
              <w:pStyle w:val="30"/>
            </w:pPr>
            <w:r>
              <w:t>2</w:t>
            </w:r>
          </w:p>
        </w:tc>
        <w:tc>
          <w:tcPr>
            <w:tcW w:w="1134" w:type="dxa"/>
            <w:vAlign w:val="center"/>
          </w:tcPr>
          <w:p w:rsidR="00BC6775" w:rsidRDefault="00142B60">
            <w:pPr>
              <w:pStyle w:val="23"/>
            </w:pPr>
            <w:r>
              <w:t>211</w:t>
            </w:r>
          </w:p>
        </w:tc>
        <w:tc>
          <w:tcPr>
            <w:tcW w:w="2835" w:type="dxa"/>
            <w:vAlign w:val="center"/>
          </w:tcPr>
          <w:p w:rsidR="00BC6775" w:rsidRDefault="00142B60">
            <w:pPr>
              <w:pStyle w:val="23"/>
            </w:pPr>
            <w:r>
              <w:t>节能环保支出</w:t>
            </w:r>
          </w:p>
        </w:tc>
        <w:tc>
          <w:tcPr>
            <w:tcW w:w="1134" w:type="dxa"/>
            <w:vAlign w:val="center"/>
          </w:tcPr>
          <w:p w:rsidR="00BC6775" w:rsidRDefault="00142B60">
            <w:pPr>
              <w:pStyle w:val="40"/>
              <w:rPr>
                <w:lang w:eastAsia="zh-CN"/>
              </w:rPr>
            </w:pPr>
            <w:r>
              <w:rPr>
                <w:rFonts w:hint="eastAsia"/>
                <w:lang w:eastAsia="zh-CN"/>
              </w:rPr>
              <w:t>8806.74</w:t>
            </w:r>
          </w:p>
        </w:tc>
        <w:tc>
          <w:tcPr>
            <w:tcW w:w="1134" w:type="dxa"/>
            <w:vAlign w:val="center"/>
          </w:tcPr>
          <w:p w:rsidR="00BC6775" w:rsidRDefault="00142B60">
            <w:pPr>
              <w:pStyle w:val="40"/>
              <w:rPr>
                <w:lang w:eastAsia="zh-CN"/>
              </w:rPr>
            </w:pPr>
            <w:r>
              <w:rPr>
                <w:rFonts w:hint="eastAsia"/>
                <w:lang w:eastAsia="zh-CN"/>
              </w:rPr>
              <w:t>8806.74</w:t>
            </w:r>
          </w:p>
        </w:tc>
        <w:tc>
          <w:tcPr>
            <w:tcW w:w="1099" w:type="dxa"/>
            <w:vAlign w:val="center"/>
          </w:tcPr>
          <w:p w:rsidR="00BC6775" w:rsidRDefault="00142B60">
            <w:pPr>
              <w:pStyle w:val="40"/>
              <w:rPr>
                <w:lang w:eastAsia="zh-CN"/>
              </w:rPr>
            </w:pPr>
            <w:r>
              <w:rPr>
                <w:rFonts w:hint="eastAsia"/>
                <w:lang w:eastAsia="zh-CN"/>
              </w:rPr>
              <w:t>8806.74</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3</w:t>
            </w:r>
          </w:p>
        </w:tc>
        <w:tc>
          <w:tcPr>
            <w:tcW w:w="1134" w:type="dxa"/>
            <w:vAlign w:val="center"/>
          </w:tcPr>
          <w:p w:rsidR="00BC6775" w:rsidRDefault="00142B60">
            <w:pPr>
              <w:pStyle w:val="23"/>
            </w:pPr>
            <w:r>
              <w:t>21101</w:t>
            </w:r>
          </w:p>
        </w:tc>
        <w:tc>
          <w:tcPr>
            <w:tcW w:w="2835" w:type="dxa"/>
            <w:vAlign w:val="center"/>
          </w:tcPr>
          <w:p w:rsidR="00BC6775" w:rsidRDefault="00142B60">
            <w:pPr>
              <w:pStyle w:val="23"/>
            </w:pPr>
            <w:r>
              <w:t>环境保护管理事务</w:t>
            </w:r>
          </w:p>
        </w:tc>
        <w:tc>
          <w:tcPr>
            <w:tcW w:w="1134" w:type="dxa"/>
            <w:vAlign w:val="center"/>
          </w:tcPr>
          <w:p w:rsidR="00BC6775" w:rsidRDefault="00142B60">
            <w:pPr>
              <w:pStyle w:val="40"/>
            </w:pPr>
            <w:r>
              <w:t>604.96</w:t>
            </w:r>
          </w:p>
        </w:tc>
        <w:tc>
          <w:tcPr>
            <w:tcW w:w="1134" w:type="dxa"/>
            <w:vAlign w:val="center"/>
          </w:tcPr>
          <w:p w:rsidR="00BC6775" w:rsidRDefault="00142B60">
            <w:pPr>
              <w:pStyle w:val="40"/>
            </w:pPr>
            <w:r>
              <w:t>604.96</w:t>
            </w:r>
          </w:p>
        </w:tc>
        <w:tc>
          <w:tcPr>
            <w:tcW w:w="1099" w:type="dxa"/>
            <w:vAlign w:val="center"/>
          </w:tcPr>
          <w:p w:rsidR="00BC6775" w:rsidRDefault="00142B60">
            <w:pPr>
              <w:pStyle w:val="40"/>
            </w:pPr>
            <w:r>
              <w:t>604.96</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4</w:t>
            </w:r>
          </w:p>
        </w:tc>
        <w:tc>
          <w:tcPr>
            <w:tcW w:w="1134" w:type="dxa"/>
            <w:vAlign w:val="center"/>
          </w:tcPr>
          <w:p w:rsidR="00BC6775" w:rsidRDefault="00142B60">
            <w:pPr>
              <w:pStyle w:val="23"/>
            </w:pPr>
            <w:r>
              <w:t>2110102</w:t>
            </w:r>
          </w:p>
        </w:tc>
        <w:tc>
          <w:tcPr>
            <w:tcW w:w="2835" w:type="dxa"/>
            <w:vAlign w:val="center"/>
          </w:tcPr>
          <w:p w:rsidR="00BC6775" w:rsidRDefault="00142B60">
            <w:pPr>
              <w:pStyle w:val="23"/>
            </w:pPr>
            <w:r>
              <w:t>一般行政管理事务</w:t>
            </w:r>
          </w:p>
        </w:tc>
        <w:tc>
          <w:tcPr>
            <w:tcW w:w="1134" w:type="dxa"/>
            <w:vAlign w:val="center"/>
          </w:tcPr>
          <w:p w:rsidR="00BC6775" w:rsidRDefault="00142B60">
            <w:pPr>
              <w:pStyle w:val="40"/>
            </w:pPr>
            <w:r>
              <w:t>496.96</w:t>
            </w:r>
          </w:p>
        </w:tc>
        <w:tc>
          <w:tcPr>
            <w:tcW w:w="1134" w:type="dxa"/>
            <w:vAlign w:val="center"/>
          </w:tcPr>
          <w:p w:rsidR="00BC6775" w:rsidRDefault="00142B60">
            <w:pPr>
              <w:pStyle w:val="40"/>
            </w:pPr>
            <w:r>
              <w:t>496.96</w:t>
            </w:r>
          </w:p>
        </w:tc>
        <w:tc>
          <w:tcPr>
            <w:tcW w:w="1099" w:type="dxa"/>
            <w:vAlign w:val="center"/>
          </w:tcPr>
          <w:p w:rsidR="00BC6775" w:rsidRDefault="00142B60">
            <w:pPr>
              <w:pStyle w:val="40"/>
            </w:pPr>
            <w:r>
              <w:t>496.96</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5</w:t>
            </w:r>
          </w:p>
        </w:tc>
        <w:tc>
          <w:tcPr>
            <w:tcW w:w="1134" w:type="dxa"/>
            <w:vAlign w:val="center"/>
          </w:tcPr>
          <w:p w:rsidR="00BC6775" w:rsidRDefault="00142B60">
            <w:pPr>
              <w:pStyle w:val="23"/>
            </w:pPr>
            <w:r>
              <w:t>2110105</w:t>
            </w:r>
          </w:p>
        </w:tc>
        <w:tc>
          <w:tcPr>
            <w:tcW w:w="2835" w:type="dxa"/>
            <w:vAlign w:val="center"/>
          </w:tcPr>
          <w:p w:rsidR="00BC6775" w:rsidRDefault="00142B60">
            <w:pPr>
              <w:pStyle w:val="23"/>
            </w:pPr>
            <w:r>
              <w:t>环境保护法规、规划及标准</w:t>
            </w:r>
          </w:p>
        </w:tc>
        <w:tc>
          <w:tcPr>
            <w:tcW w:w="1134" w:type="dxa"/>
            <w:vAlign w:val="center"/>
          </w:tcPr>
          <w:p w:rsidR="00BC6775" w:rsidRDefault="00142B60">
            <w:pPr>
              <w:pStyle w:val="40"/>
            </w:pPr>
            <w:r>
              <w:t>30.00</w:t>
            </w:r>
          </w:p>
        </w:tc>
        <w:tc>
          <w:tcPr>
            <w:tcW w:w="1134" w:type="dxa"/>
            <w:vAlign w:val="center"/>
          </w:tcPr>
          <w:p w:rsidR="00BC6775" w:rsidRDefault="00142B60">
            <w:pPr>
              <w:pStyle w:val="40"/>
            </w:pPr>
            <w:r>
              <w:t>30.00</w:t>
            </w:r>
          </w:p>
        </w:tc>
        <w:tc>
          <w:tcPr>
            <w:tcW w:w="1099" w:type="dxa"/>
            <w:vAlign w:val="center"/>
          </w:tcPr>
          <w:p w:rsidR="00BC6775" w:rsidRDefault="00142B60">
            <w:pPr>
              <w:pStyle w:val="40"/>
            </w:pPr>
            <w:r>
              <w:t>30.00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6</w:t>
            </w:r>
          </w:p>
        </w:tc>
        <w:tc>
          <w:tcPr>
            <w:tcW w:w="1134" w:type="dxa"/>
            <w:vAlign w:val="center"/>
          </w:tcPr>
          <w:p w:rsidR="00BC6775" w:rsidRDefault="00142B60">
            <w:pPr>
              <w:pStyle w:val="23"/>
            </w:pPr>
            <w:r>
              <w:t>2110108</w:t>
            </w:r>
          </w:p>
        </w:tc>
        <w:tc>
          <w:tcPr>
            <w:tcW w:w="2835" w:type="dxa"/>
            <w:vAlign w:val="center"/>
          </w:tcPr>
          <w:p w:rsidR="00BC6775" w:rsidRDefault="00142B60">
            <w:pPr>
              <w:pStyle w:val="23"/>
            </w:pPr>
            <w:r>
              <w:t>应对气候变化管理事务</w:t>
            </w:r>
          </w:p>
        </w:tc>
        <w:tc>
          <w:tcPr>
            <w:tcW w:w="1134" w:type="dxa"/>
            <w:vAlign w:val="center"/>
          </w:tcPr>
          <w:p w:rsidR="00BC6775" w:rsidRDefault="00142B60">
            <w:pPr>
              <w:pStyle w:val="40"/>
            </w:pPr>
            <w:r>
              <w:t>50.00</w:t>
            </w:r>
          </w:p>
        </w:tc>
        <w:tc>
          <w:tcPr>
            <w:tcW w:w="1134" w:type="dxa"/>
            <w:vAlign w:val="center"/>
          </w:tcPr>
          <w:p w:rsidR="00BC6775" w:rsidRDefault="00142B60">
            <w:pPr>
              <w:pStyle w:val="40"/>
            </w:pPr>
            <w:r>
              <w:t>50.00</w:t>
            </w:r>
          </w:p>
        </w:tc>
        <w:tc>
          <w:tcPr>
            <w:tcW w:w="1099" w:type="dxa"/>
            <w:vAlign w:val="center"/>
          </w:tcPr>
          <w:p w:rsidR="00BC6775" w:rsidRDefault="00142B60">
            <w:pPr>
              <w:pStyle w:val="40"/>
            </w:pPr>
            <w:r>
              <w:t>50.00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7</w:t>
            </w:r>
          </w:p>
        </w:tc>
        <w:tc>
          <w:tcPr>
            <w:tcW w:w="1134" w:type="dxa"/>
            <w:vAlign w:val="center"/>
          </w:tcPr>
          <w:p w:rsidR="00BC6775" w:rsidRDefault="00142B60">
            <w:pPr>
              <w:pStyle w:val="23"/>
            </w:pPr>
            <w:r>
              <w:t>2110199</w:t>
            </w:r>
          </w:p>
        </w:tc>
        <w:tc>
          <w:tcPr>
            <w:tcW w:w="2835" w:type="dxa"/>
            <w:vAlign w:val="center"/>
          </w:tcPr>
          <w:p w:rsidR="00BC6775" w:rsidRDefault="00142B60">
            <w:pPr>
              <w:pStyle w:val="23"/>
            </w:pPr>
            <w:r>
              <w:t>其他环境保护管理事务支出</w:t>
            </w:r>
          </w:p>
        </w:tc>
        <w:tc>
          <w:tcPr>
            <w:tcW w:w="1134" w:type="dxa"/>
            <w:vAlign w:val="center"/>
          </w:tcPr>
          <w:p w:rsidR="00BC6775" w:rsidRDefault="00142B60">
            <w:pPr>
              <w:pStyle w:val="40"/>
            </w:pPr>
            <w:r>
              <w:t>28.00</w:t>
            </w:r>
          </w:p>
        </w:tc>
        <w:tc>
          <w:tcPr>
            <w:tcW w:w="1134" w:type="dxa"/>
            <w:vAlign w:val="center"/>
          </w:tcPr>
          <w:p w:rsidR="00BC6775" w:rsidRDefault="00142B60">
            <w:pPr>
              <w:pStyle w:val="40"/>
            </w:pPr>
            <w:r>
              <w:t>28.00</w:t>
            </w:r>
          </w:p>
        </w:tc>
        <w:tc>
          <w:tcPr>
            <w:tcW w:w="1099" w:type="dxa"/>
            <w:vAlign w:val="center"/>
          </w:tcPr>
          <w:p w:rsidR="00BC6775" w:rsidRDefault="00142B60">
            <w:pPr>
              <w:pStyle w:val="40"/>
            </w:pPr>
            <w:r>
              <w:t>28.00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8</w:t>
            </w:r>
          </w:p>
        </w:tc>
        <w:tc>
          <w:tcPr>
            <w:tcW w:w="1134" w:type="dxa"/>
            <w:vAlign w:val="center"/>
          </w:tcPr>
          <w:p w:rsidR="00BC6775" w:rsidRDefault="00142B60">
            <w:pPr>
              <w:pStyle w:val="23"/>
            </w:pPr>
            <w:r>
              <w:t>21102</w:t>
            </w:r>
          </w:p>
        </w:tc>
        <w:tc>
          <w:tcPr>
            <w:tcW w:w="2835" w:type="dxa"/>
            <w:vAlign w:val="center"/>
          </w:tcPr>
          <w:p w:rsidR="00BC6775" w:rsidRDefault="00142B60">
            <w:pPr>
              <w:pStyle w:val="23"/>
            </w:pPr>
            <w:r>
              <w:t>环境监测与监察</w:t>
            </w:r>
          </w:p>
        </w:tc>
        <w:tc>
          <w:tcPr>
            <w:tcW w:w="1134" w:type="dxa"/>
            <w:vAlign w:val="center"/>
          </w:tcPr>
          <w:p w:rsidR="00BC6775" w:rsidRDefault="00142B60">
            <w:pPr>
              <w:pStyle w:val="40"/>
            </w:pPr>
            <w:r>
              <w:t>50.00</w:t>
            </w:r>
          </w:p>
        </w:tc>
        <w:tc>
          <w:tcPr>
            <w:tcW w:w="1134" w:type="dxa"/>
            <w:vAlign w:val="center"/>
          </w:tcPr>
          <w:p w:rsidR="00BC6775" w:rsidRDefault="00142B60">
            <w:pPr>
              <w:pStyle w:val="40"/>
            </w:pPr>
            <w:r>
              <w:t>50.00</w:t>
            </w:r>
          </w:p>
        </w:tc>
        <w:tc>
          <w:tcPr>
            <w:tcW w:w="1099" w:type="dxa"/>
            <w:vAlign w:val="center"/>
          </w:tcPr>
          <w:p w:rsidR="00BC6775" w:rsidRDefault="00142B60">
            <w:pPr>
              <w:pStyle w:val="40"/>
            </w:pPr>
            <w:r>
              <w:t>50.00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9</w:t>
            </w:r>
          </w:p>
        </w:tc>
        <w:tc>
          <w:tcPr>
            <w:tcW w:w="1134" w:type="dxa"/>
            <w:vAlign w:val="center"/>
          </w:tcPr>
          <w:p w:rsidR="00BC6775" w:rsidRDefault="00142B60">
            <w:pPr>
              <w:pStyle w:val="23"/>
            </w:pPr>
            <w:r>
              <w:t>2110299</w:t>
            </w:r>
          </w:p>
        </w:tc>
        <w:tc>
          <w:tcPr>
            <w:tcW w:w="2835" w:type="dxa"/>
            <w:vAlign w:val="center"/>
          </w:tcPr>
          <w:p w:rsidR="00BC6775" w:rsidRDefault="00142B60">
            <w:pPr>
              <w:pStyle w:val="23"/>
            </w:pPr>
            <w:r>
              <w:t>其他环境监测与监察支出</w:t>
            </w:r>
          </w:p>
        </w:tc>
        <w:tc>
          <w:tcPr>
            <w:tcW w:w="1134" w:type="dxa"/>
            <w:vAlign w:val="center"/>
          </w:tcPr>
          <w:p w:rsidR="00BC6775" w:rsidRDefault="00142B60">
            <w:pPr>
              <w:pStyle w:val="40"/>
            </w:pPr>
            <w:r>
              <w:t>50.00</w:t>
            </w:r>
          </w:p>
        </w:tc>
        <w:tc>
          <w:tcPr>
            <w:tcW w:w="1134" w:type="dxa"/>
            <w:vAlign w:val="center"/>
          </w:tcPr>
          <w:p w:rsidR="00BC6775" w:rsidRDefault="00142B60">
            <w:pPr>
              <w:pStyle w:val="40"/>
            </w:pPr>
            <w:r>
              <w:t>50.00</w:t>
            </w:r>
          </w:p>
        </w:tc>
        <w:tc>
          <w:tcPr>
            <w:tcW w:w="1099" w:type="dxa"/>
            <w:vAlign w:val="center"/>
          </w:tcPr>
          <w:p w:rsidR="00BC6775" w:rsidRDefault="00142B60">
            <w:pPr>
              <w:pStyle w:val="40"/>
            </w:pPr>
            <w:r>
              <w:t>50.00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10</w:t>
            </w:r>
          </w:p>
        </w:tc>
        <w:tc>
          <w:tcPr>
            <w:tcW w:w="1134" w:type="dxa"/>
            <w:vAlign w:val="center"/>
          </w:tcPr>
          <w:p w:rsidR="00BC6775" w:rsidRDefault="00142B60">
            <w:pPr>
              <w:pStyle w:val="23"/>
            </w:pPr>
            <w:r>
              <w:t>21103</w:t>
            </w:r>
          </w:p>
        </w:tc>
        <w:tc>
          <w:tcPr>
            <w:tcW w:w="2835" w:type="dxa"/>
            <w:vAlign w:val="center"/>
          </w:tcPr>
          <w:p w:rsidR="00BC6775" w:rsidRDefault="00142B60">
            <w:pPr>
              <w:pStyle w:val="23"/>
            </w:pPr>
            <w:r>
              <w:t>污染防治</w:t>
            </w:r>
          </w:p>
        </w:tc>
        <w:tc>
          <w:tcPr>
            <w:tcW w:w="1134" w:type="dxa"/>
            <w:vAlign w:val="center"/>
          </w:tcPr>
          <w:p w:rsidR="00BC6775" w:rsidRDefault="00142B60">
            <w:pPr>
              <w:pStyle w:val="40"/>
            </w:pPr>
            <w:r>
              <w:t>4799.78</w:t>
            </w:r>
          </w:p>
        </w:tc>
        <w:tc>
          <w:tcPr>
            <w:tcW w:w="1134" w:type="dxa"/>
            <w:vAlign w:val="center"/>
          </w:tcPr>
          <w:p w:rsidR="00BC6775" w:rsidRDefault="00142B60">
            <w:pPr>
              <w:pStyle w:val="40"/>
            </w:pPr>
            <w:r>
              <w:t>4799.78</w:t>
            </w:r>
          </w:p>
        </w:tc>
        <w:tc>
          <w:tcPr>
            <w:tcW w:w="1099" w:type="dxa"/>
            <w:vAlign w:val="center"/>
          </w:tcPr>
          <w:p w:rsidR="00BC6775" w:rsidRDefault="00142B60">
            <w:pPr>
              <w:pStyle w:val="40"/>
            </w:pPr>
            <w:r>
              <w:t>4799.78</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11</w:t>
            </w:r>
          </w:p>
        </w:tc>
        <w:tc>
          <w:tcPr>
            <w:tcW w:w="1134" w:type="dxa"/>
            <w:vAlign w:val="center"/>
          </w:tcPr>
          <w:p w:rsidR="00BC6775" w:rsidRDefault="00142B60">
            <w:pPr>
              <w:pStyle w:val="23"/>
            </w:pPr>
            <w:r>
              <w:t>2110301</w:t>
            </w:r>
          </w:p>
        </w:tc>
        <w:tc>
          <w:tcPr>
            <w:tcW w:w="2835" w:type="dxa"/>
            <w:vAlign w:val="center"/>
          </w:tcPr>
          <w:p w:rsidR="00BC6775" w:rsidRDefault="00142B60">
            <w:pPr>
              <w:pStyle w:val="23"/>
            </w:pPr>
            <w:r>
              <w:t>大气</w:t>
            </w:r>
          </w:p>
        </w:tc>
        <w:tc>
          <w:tcPr>
            <w:tcW w:w="1134" w:type="dxa"/>
            <w:vAlign w:val="center"/>
          </w:tcPr>
          <w:p w:rsidR="00BC6775" w:rsidRDefault="00142B60">
            <w:pPr>
              <w:pStyle w:val="40"/>
              <w:rPr>
                <w:lang w:eastAsia="zh-CN"/>
              </w:rPr>
            </w:pPr>
            <w:r>
              <w:rPr>
                <w:rFonts w:hint="eastAsia"/>
                <w:lang w:eastAsia="zh-CN"/>
              </w:rPr>
              <w:t>1307.7</w:t>
            </w:r>
          </w:p>
        </w:tc>
        <w:tc>
          <w:tcPr>
            <w:tcW w:w="1134" w:type="dxa"/>
            <w:vAlign w:val="center"/>
          </w:tcPr>
          <w:p w:rsidR="00BC6775" w:rsidRDefault="00142B60">
            <w:pPr>
              <w:pStyle w:val="40"/>
              <w:rPr>
                <w:lang w:eastAsia="zh-CN"/>
              </w:rPr>
            </w:pPr>
            <w:r>
              <w:rPr>
                <w:rFonts w:hint="eastAsia"/>
                <w:lang w:eastAsia="zh-CN"/>
              </w:rPr>
              <w:t>1307.7</w:t>
            </w:r>
          </w:p>
        </w:tc>
        <w:tc>
          <w:tcPr>
            <w:tcW w:w="1099" w:type="dxa"/>
            <w:vAlign w:val="center"/>
          </w:tcPr>
          <w:p w:rsidR="00BC6775" w:rsidRDefault="00142B60">
            <w:pPr>
              <w:pStyle w:val="40"/>
              <w:rPr>
                <w:lang w:eastAsia="zh-CN"/>
              </w:rPr>
            </w:pPr>
            <w:r>
              <w:rPr>
                <w:rFonts w:hint="eastAsia"/>
                <w:lang w:eastAsia="zh-CN"/>
              </w:rPr>
              <w:t>1307.7</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12</w:t>
            </w:r>
          </w:p>
        </w:tc>
        <w:tc>
          <w:tcPr>
            <w:tcW w:w="1134" w:type="dxa"/>
            <w:vAlign w:val="center"/>
          </w:tcPr>
          <w:p w:rsidR="00BC6775" w:rsidRDefault="00142B60">
            <w:pPr>
              <w:pStyle w:val="23"/>
            </w:pPr>
            <w:r>
              <w:t>2110302</w:t>
            </w:r>
          </w:p>
        </w:tc>
        <w:tc>
          <w:tcPr>
            <w:tcW w:w="2835" w:type="dxa"/>
            <w:vAlign w:val="center"/>
          </w:tcPr>
          <w:p w:rsidR="00BC6775" w:rsidRDefault="00142B60">
            <w:pPr>
              <w:pStyle w:val="23"/>
            </w:pPr>
            <w:r>
              <w:t>水体</w:t>
            </w:r>
          </w:p>
        </w:tc>
        <w:tc>
          <w:tcPr>
            <w:tcW w:w="1134" w:type="dxa"/>
            <w:vAlign w:val="center"/>
          </w:tcPr>
          <w:p w:rsidR="00BC6775" w:rsidRDefault="00142B60">
            <w:pPr>
              <w:pStyle w:val="40"/>
            </w:pPr>
            <w:r>
              <w:t>3482.88</w:t>
            </w:r>
          </w:p>
        </w:tc>
        <w:tc>
          <w:tcPr>
            <w:tcW w:w="1134" w:type="dxa"/>
            <w:vAlign w:val="center"/>
          </w:tcPr>
          <w:p w:rsidR="00BC6775" w:rsidRDefault="00142B60">
            <w:pPr>
              <w:pStyle w:val="40"/>
            </w:pPr>
            <w:r>
              <w:t>3482.88</w:t>
            </w:r>
          </w:p>
        </w:tc>
        <w:tc>
          <w:tcPr>
            <w:tcW w:w="1099" w:type="dxa"/>
            <w:vAlign w:val="center"/>
          </w:tcPr>
          <w:p w:rsidR="00BC6775" w:rsidRDefault="00142B60">
            <w:pPr>
              <w:pStyle w:val="40"/>
            </w:pPr>
            <w:r>
              <w:t>3482.88</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13</w:t>
            </w:r>
          </w:p>
        </w:tc>
        <w:tc>
          <w:tcPr>
            <w:tcW w:w="1134" w:type="dxa"/>
            <w:vAlign w:val="center"/>
          </w:tcPr>
          <w:p w:rsidR="00BC6775" w:rsidRDefault="00142B60">
            <w:pPr>
              <w:pStyle w:val="23"/>
            </w:pPr>
            <w:r>
              <w:t>2110303</w:t>
            </w:r>
          </w:p>
        </w:tc>
        <w:tc>
          <w:tcPr>
            <w:tcW w:w="2835" w:type="dxa"/>
            <w:vAlign w:val="center"/>
          </w:tcPr>
          <w:p w:rsidR="00BC6775" w:rsidRDefault="00142B60">
            <w:pPr>
              <w:pStyle w:val="23"/>
            </w:pPr>
            <w:r>
              <w:t>噪声</w:t>
            </w:r>
          </w:p>
        </w:tc>
        <w:tc>
          <w:tcPr>
            <w:tcW w:w="1134" w:type="dxa"/>
            <w:vAlign w:val="center"/>
          </w:tcPr>
          <w:p w:rsidR="00BC6775" w:rsidRDefault="00142B60">
            <w:pPr>
              <w:pStyle w:val="40"/>
            </w:pPr>
            <w:r>
              <w:t>15.00</w:t>
            </w:r>
          </w:p>
        </w:tc>
        <w:tc>
          <w:tcPr>
            <w:tcW w:w="1134" w:type="dxa"/>
            <w:vAlign w:val="center"/>
          </w:tcPr>
          <w:p w:rsidR="00BC6775" w:rsidRDefault="00142B60">
            <w:pPr>
              <w:pStyle w:val="40"/>
            </w:pPr>
            <w:r>
              <w:t>15.00</w:t>
            </w:r>
          </w:p>
        </w:tc>
        <w:tc>
          <w:tcPr>
            <w:tcW w:w="1099" w:type="dxa"/>
            <w:vAlign w:val="center"/>
          </w:tcPr>
          <w:p w:rsidR="00BC6775" w:rsidRDefault="00142B60">
            <w:pPr>
              <w:pStyle w:val="40"/>
            </w:pPr>
            <w:r>
              <w:t>15.00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14</w:t>
            </w:r>
          </w:p>
        </w:tc>
        <w:tc>
          <w:tcPr>
            <w:tcW w:w="1134" w:type="dxa"/>
            <w:vAlign w:val="center"/>
          </w:tcPr>
          <w:p w:rsidR="00BC6775" w:rsidRDefault="00142B60">
            <w:pPr>
              <w:pStyle w:val="23"/>
            </w:pPr>
            <w:r>
              <w:t>2110399</w:t>
            </w:r>
          </w:p>
        </w:tc>
        <w:tc>
          <w:tcPr>
            <w:tcW w:w="2835" w:type="dxa"/>
            <w:vAlign w:val="center"/>
          </w:tcPr>
          <w:p w:rsidR="00BC6775" w:rsidRDefault="00142B60">
            <w:pPr>
              <w:pStyle w:val="23"/>
            </w:pPr>
            <w:r>
              <w:t>其他污染防治支出</w:t>
            </w:r>
          </w:p>
        </w:tc>
        <w:tc>
          <w:tcPr>
            <w:tcW w:w="1134" w:type="dxa"/>
            <w:vAlign w:val="center"/>
          </w:tcPr>
          <w:p w:rsidR="00BC6775" w:rsidRDefault="00142B60">
            <w:pPr>
              <w:pStyle w:val="40"/>
            </w:pPr>
            <w:r>
              <w:t>129.20</w:t>
            </w:r>
          </w:p>
        </w:tc>
        <w:tc>
          <w:tcPr>
            <w:tcW w:w="1134" w:type="dxa"/>
            <w:vAlign w:val="center"/>
          </w:tcPr>
          <w:p w:rsidR="00BC6775" w:rsidRDefault="00142B60">
            <w:pPr>
              <w:pStyle w:val="40"/>
            </w:pPr>
            <w:r>
              <w:t>129.20</w:t>
            </w:r>
          </w:p>
        </w:tc>
        <w:tc>
          <w:tcPr>
            <w:tcW w:w="1099" w:type="dxa"/>
            <w:vAlign w:val="center"/>
          </w:tcPr>
          <w:p w:rsidR="00BC6775" w:rsidRDefault="00142B60">
            <w:pPr>
              <w:pStyle w:val="40"/>
            </w:pPr>
            <w:r>
              <w:t>129.20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15</w:t>
            </w:r>
          </w:p>
        </w:tc>
        <w:tc>
          <w:tcPr>
            <w:tcW w:w="1134" w:type="dxa"/>
            <w:vAlign w:val="center"/>
          </w:tcPr>
          <w:p w:rsidR="00BC6775" w:rsidRDefault="00142B60">
            <w:pPr>
              <w:pStyle w:val="23"/>
            </w:pPr>
            <w:r>
              <w:t>21104</w:t>
            </w:r>
          </w:p>
        </w:tc>
        <w:tc>
          <w:tcPr>
            <w:tcW w:w="2835" w:type="dxa"/>
            <w:vAlign w:val="center"/>
          </w:tcPr>
          <w:p w:rsidR="00BC6775" w:rsidRDefault="00142B60">
            <w:pPr>
              <w:pStyle w:val="23"/>
            </w:pPr>
            <w:r>
              <w:t>自然生态保护</w:t>
            </w:r>
          </w:p>
        </w:tc>
        <w:tc>
          <w:tcPr>
            <w:tcW w:w="1134" w:type="dxa"/>
            <w:vAlign w:val="center"/>
          </w:tcPr>
          <w:p w:rsidR="00BC6775" w:rsidRDefault="00142B60">
            <w:pPr>
              <w:pStyle w:val="40"/>
            </w:pPr>
            <w:r>
              <w:t>2317.00</w:t>
            </w:r>
          </w:p>
        </w:tc>
        <w:tc>
          <w:tcPr>
            <w:tcW w:w="1134" w:type="dxa"/>
            <w:vAlign w:val="center"/>
          </w:tcPr>
          <w:p w:rsidR="00BC6775" w:rsidRDefault="00142B60">
            <w:pPr>
              <w:pStyle w:val="40"/>
            </w:pPr>
            <w:r>
              <w:t>2317.00</w:t>
            </w:r>
          </w:p>
        </w:tc>
        <w:tc>
          <w:tcPr>
            <w:tcW w:w="1099" w:type="dxa"/>
            <w:vAlign w:val="center"/>
          </w:tcPr>
          <w:p w:rsidR="00BC6775" w:rsidRDefault="00142B60">
            <w:pPr>
              <w:pStyle w:val="40"/>
            </w:pPr>
            <w:r>
              <w:t>2317.00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lastRenderedPageBreak/>
              <w:t>16</w:t>
            </w:r>
          </w:p>
        </w:tc>
        <w:tc>
          <w:tcPr>
            <w:tcW w:w="1134" w:type="dxa"/>
            <w:vAlign w:val="center"/>
          </w:tcPr>
          <w:p w:rsidR="00BC6775" w:rsidRDefault="00142B60">
            <w:pPr>
              <w:pStyle w:val="23"/>
            </w:pPr>
            <w:r>
              <w:t>2110401</w:t>
            </w:r>
          </w:p>
        </w:tc>
        <w:tc>
          <w:tcPr>
            <w:tcW w:w="2835" w:type="dxa"/>
            <w:vAlign w:val="center"/>
          </w:tcPr>
          <w:p w:rsidR="00BC6775" w:rsidRDefault="00142B60">
            <w:pPr>
              <w:pStyle w:val="23"/>
            </w:pPr>
            <w:r>
              <w:t>生态保护</w:t>
            </w:r>
          </w:p>
        </w:tc>
        <w:tc>
          <w:tcPr>
            <w:tcW w:w="1134" w:type="dxa"/>
            <w:vAlign w:val="center"/>
          </w:tcPr>
          <w:p w:rsidR="00BC6775" w:rsidRDefault="00142B60">
            <w:pPr>
              <w:pStyle w:val="40"/>
            </w:pPr>
            <w:r>
              <w:t>2220.00</w:t>
            </w:r>
          </w:p>
        </w:tc>
        <w:tc>
          <w:tcPr>
            <w:tcW w:w="1134" w:type="dxa"/>
            <w:vAlign w:val="center"/>
          </w:tcPr>
          <w:p w:rsidR="00BC6775" w:rsidRDefault="00142B60">
            <w:pPr>
              <w:pStyle w:val="40"/>
            </w:pPr>
            <w:r>
              <w:t>2220.00</w:t>
            </w:r>
          </w:p>
        </w:tc>
        <w:tc>
          <w:tcPr>
            <w:tcW w:w="1099" w:type="dxa"/>
            <w:vAlign w:val="center"/>
          </w:tcPr>
          <w:p w:rsidR="00BC6775" w:rsidRDefault="00142B60">
            <w:pPr>
              <w:pStyle w:val="40"/>
            </w:pPr>
            <w:r>
              <w:t>2220.00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331246">
        <w:trPr>
          <w:trHeight w:val="369"/>
          <w:jc w:val="center"/>
        </w:trPr>
        <w:tc>
          <w:tcPr>
            <w:tcW w:w="678" w:type="dxa"/>
            <w:vAlign w:val="center"/>
          </w:tcPr>
          <w:p w:rsidR="00BC6775" w:rsidRDefault="00142B60">
            <w:pPr>
              <w:pStyle w:val="30"/>
            </w:pPr>
            <w:r>
              <w:t>17</w:t>
            </w:r>
          </w:p>
        </w:tc>
        <w:tc>
          <w:tcPr>
            <w:tcW w:w="1134" w:type="dxa"/>
            <w:vAlign w:val="center"/>
          </w:tcPr>
          <w:p w:rsidR="00BC6775" w:rsidRDefault="00142B60">
            <w:pPr>
              <w:pStyle w:val="23"/>
            </w:pPr>
            <w:r>
              <w:t>2110402</w:t>
            </w:r>
          </w:p>
        </w:tc>
        <w:tc>
          <w:tcPr>
            <w:tcW w:w="2835" w:type="dxa"/>
            <w:vAlign w:val="center"/>
          </w:tcPr>
          <w:p w:rsidR="00BC6775" w:rsidRDefault="00142B60">
            <w:pPr>
              <w:pStyle w:val="23"/>
            </w:pPr>
            <w:r>
              <w:t>农村环境保护</w:t>
            </w:r>
          </w:p>
        </w:tc>
        <w:tc>
          <w:tcPr>
            <w:tcW w:w="1134" w:type="dxa"/>
            <w:vAlign w:val="center"/>
          </w:tcPr>
          <w:p w:rsidR="00BC6775" w:rsidRDefault="00142B60">
            <w:pPr>
              <w:pStyle w:val="40"/>
            </w:pPr>
            <w:r>
              <w:t>97.00</w:t>
            </w:r>
          </w:p>
        </w:tc>
        <w:tc>
          <w:tcPr>
            <w:tcW w:w="1134" w:type="dxa"/>
            <w:vAlign w:val="center"/>
          </w:tcPr>
          <w:p w:rsidR="00BC6775" w:rsidRDefault="00142B60">
            <w:pPr>
              <w:pStyle w:val="40"/>
            </w:pPr>
            <w:r>
              <w:t>97.00</w:t>
            </w:r>
          </w:p>
        </w:tc>
        <w:tc>
          <w:tcPr>
            <w:tcW w:w="1099" w:type="dxa"/>
            <w:vAlign w:val="center"/>
          </w:tcPr>
          <w:p w:rsidR="00BC6775" w:rsidRDefault="00142B60">
            <w:pPr>
              <w:pStyle w:val="40"/>
            </w:pPr>
            <w:r>
              <w:t>97.00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3178" w:type="dxa"/>
        <w:jc w:val="center"/>
        <w:tblInd w:w="-33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32"/>
        <w:gridCol w:w="1134"/>
        <w:gridCol w:w="4442"/>
        <w:gridCol w:w="1095"/>
        <w:gridCol w:w="1095"/>
        <w:gridCol w:w="1095"/>
        <w:gridCol w:w="1095"/>
        <w:gridCol w:w="1095"/>
        <w:gridCol w:w="1095"/>
      </w:tblGrid>
      <w:tr w:rsidR="00BC6775" w:rsidTr="00331246">
        <w:trPr>
          <w:trHeight w:val="369"/>
          <w:tblHeader/>
          <w:jc w:val="center"/>
        </w:trPr>
        <w:tc>
          <w:tcPr>
            <w:tcW w:w="6608" w:type="dxa"/>
            <w:gridSpan w:val="3"/>
            <w:tcBorders>
              <w:top w:val="single" w:sz="6" w:space="0" w:color="FFFFFF"/>
              <w:left w:val="single" w:sz="6" w:space="0" w:color="FFFFFF"/>
              <w:right w:val="single" w:sz="6" w:space="0" w:color="FFFFFF"/>
            </w:tcBorders>
            <w:vAlign w:val="center"/>
          </w:tcPr>
          <w:p w:rsidR="00BC6775" w:rsidRDefault="00142B60">
            <w:pPr>
              <w:pStyle w:val="20"/>
            </w:pPr>
            <w:r>
              <w:t>467</w:t>
            </w:r>
            <w:r>
              <w:t>邯郸市生态环境局魏县分局</w:t>
            </w:r>
          </w:p>
        </w:tc>
        <w:tc>
          <w:tcPr>
            <w:tcW w:w="2190" w:type="dxa"/>
            <w:gridSpan w:val="2"/>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4380" w:type="dxa"/>
            <w:gridSpan w:val="4"/>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rsidTr="00331246">
        <w:trPr>
          <w:trHeight w:val="369"/>
          <w:tblHeader/>
          <w:jc w:val="center"/>
        </w:trPr>
        <w:tc>
          <w:tcPr>
            <w:tcW w:w="1032" w:type="dxa"/>
            <w:vMerge w:val="restart"/>
            <w:vAlign w:val="center"/>
          </w:tcPr>
          <w:p w:rsidR="00BC6775" w:rsidRDefault="00142B60">
            <w:pPr>
              <w:pStyle w:val="10"/>
            </w:pPr>
            <w:r>
              <w:t>序号</w:t>
            </w:r>
          </w:p>
        </w:tc>
        <w:tc>
          <w:tcPr>
            <w:tcW w:w="5576" w:type="dxa"/>
            <w:gridSpan w:val="2"/>
            <w:vAlign w:val="center"/>
          </w:tcPr>
          <w:p w:rsidR="00BC6775" w:rsidRDefault="00142B60">
            <w:pPr>
              <w:pStyle w:val="10"/>
            </w:pPr>
            <w:r>
              <w:t>功能分类科目</w:t>
            </w:r>
          </w:p>
        </w:tc>
        <w:tc>
          <w:tcPr>
            <w:tcW w:w="1095" w:type="dxa"/>
            <w:vMerge w:val="restart"/>
            <w:vAlign w:val="center"/>
          </w:tcPr>
          <w:p w:rsidR="00BC6775" w:rsidRDefault="00142B60">
            <w:pPr>
              <w:pStyle w:val="10"/>
            </w:pPr>
            <w:r>
              <w:t>合计</w:t>
            </w:r>
          </w:p>
        </w:tc>
        <w:tc>
          <w:tcPr>
            <w:tcW w:w="1095" w:type="dxa"/>
            <w:vMerge w:val="restart"/>
            <w:vAlign w:val="center"/>
          </w:tcPr>
          <w:p w:rsidR="00BC6775" w:rsidRDefault="00142B60">
            <w:pPr>
              <w:pStyle w:val="10"/>
            </w:pPr>
            <w:r>
              <w:t>基本支出</w:t>
            </w:r>
          </w:p>
        </w:tc>
        <w:tc>
          <w:tcPr>
            <w:tcW w:w="1095" w:type="dxa"/>
            <w:vMerge w:val="restart"/>
            <w:vAlign w:val="center"/>
          </w:tcPr>
          <w:p w:rsidR="00BC6775" w:rsidRDefault="00142B60">
            <w:pPr>
              <w:pStyle w:val="10"/>
            </w:pPr>
            <w:r>
              <w:t>项目支出</w:t>
            </w:r>
          </w:p>
        </w:tc>
        <w:tc>
          <w:tcPr>
            <w:tcW w:w="1095" w:type="dxa"/>
            <w:vMerge w:val="restart"/>
            <w:vAlign w:val="center"/>
          </w:tcPr>
          <w:p w:rsidR="00BC6775" w:rsidRDefault="00142B60">
            <w:pPr>
              <w:pStyle w:val="10"/>
            </w:pPr>
            <w:r>
              <w:t>经营支出</w:t>
            </w:r>
          </w:p>
        </w:tc>
        <w:tc>
          <w:tcPr>
            <w:tcW w:w="1095" w:type="dxa"/>
            <w:vMerge w:val="restart"/>
            <w:vAlign w:val="center"/>
          </w:tcPr>
          <w:p w:rsidR="00BC6775" w:rsidRDefault="00142B60">
            <w:pPr>
              <w:pStyle w:val="10"/>
            </w:pPr>
            <w:r>
              <w:t>上解上级</w:t>
            </w:r>
            <w:r>
              <w:t xml:space="preserve">     </w:t>
            </w:r>
            <w:r>
              <w:t>支出</w:t>
            </w:r>
          </w:p>
        </w:tc>
        <w:tc>
          <w:tcPr>
            <w:tcW w:w="1095" w:type="dxa"/>
            <w:vMerge w:val="restart"/>
            <w:vAlign w:val="center"/>
          </w:tcPr>
          <w:p w:rsidR="00BC6775" w:rsidRDefault="00142B60">
            <w:pPr>
              <w:pStyle w:val="10"/>
            </w:pPr>
            <w:r>
              <w:t>对附属单位补助支出</w:t>
            </w:r>
          </w:p>
        </w:tc>
      </w:tr>
      <w:tr w:rsidR="00BC6775" w:rsidTr="00331246">
        <w:trPr>
          <w:trHeight w:val="369"/>
          <w:tblHeader/>
          <w:jc w:val="center"/>
        </w:trPr>
        <w:tc>
          <w:tcPr>
            <w:tcW w:w="1032" w:type="dxa"/>
            <w:vMerge/>
          </w:tcPr>
          <w:p w:rsidR="00BC6775" w:rsidRDefault="00BC6775"/>
        </w:tc>
        <w:tc>
          <w:tcPr>
            <w:tcW w:w="1134" w:type="dxa"/>
            <w:vAlign w:val="center"/>
          </w:tcPr>
          <w:p w:rsidR="00BC6775" w:rsidRDefault="00142B60">
            <w:pPr>
              <w:pStyle w:val="10"/>
            </w:pPr>
            <w:r>
              <w:t>科目</w:t>
            </w:r>
            <w:r>
              <w:t xml:space="preserve">    </w:t>
            </w:r>
            <w:r>
              <w:t>编码</w:t>
            </w:r>
          </w:p>
        </w:tc>
        <w:tc>
          <w:tcPr>
            <w:tcW w:w="4442" w:type="dxa"/>
            <w:vAlign w:val="center"/>
          </w:tcPr>
          <w:p w:rsidR="00BC6775" w:rsidRDefault="00142B60">
            <w:pPr>
              <w:pStyle w:val="10"/>
            </w:pPr>
            <w:r>
              <w:t>科目名称</w:t>
            </w:r>
          </w:p>
        </w:tc>
        <w:tc>
          <w:tcPr>
            <w:tcW w:w="1095" w:type="dxa"/>
            <w:vMerge/>
          </w:tcPr>
          <w:p w:rsidR="00BC6775" w:rsidRDefault="00BC6775"/>
        </w:tc>
        <w:tc>
          <w:tcPr>
            <w:tcW w:w="1095" w:type="dxa"/>
            <w:vMerge/>
          </w:tcPr>
          <w:p w:rsidR="00BC6775" w:rsidRDefault="00BC6775"/>
        </w:tc>
        <w:tc>
          <w:tcPr>
            <w:tcW w:w="1095" w:type="dxa"/>
            <w:vMerge/>
          </w:tcPr>
          <w:p w:rsidR="00BC6775" w:rsidRDefault="00BC6775"/>
        </w:tc>
        <w:tc>
          <w:tcPr>
            <w:tcW w:w="1095" w:type="dxa"/>
            <w:vMerge/>
          </w:tcPr>
          <w:p w:rsidR="00BC6775" w:rsidRDefault="00BC6775"/>
        </w:tc>
        <w:tc>
          <w:tcPr>
            <w:tcW w:w="1095" w:type="dxa"/>
            <w:vMerge/>
          </w:tcPr>
          <w:p w:rsidR="00BC6775" w:rsidRDefault="00BC6775"/>
        </w:tc>
        <w:tc>
          <w:tcPr>
            <w:tcW w:w="1095" w:type="dxa"/>
            <w:vMerge/>
          </w:tcPr>
          <w:p w:rsidR="00BC6775" w:rsidRDefault="00BC6775"/>
        </w:tc>
      </w:tr>
      <w:tr w:rsidR="00BC6775" w:rsidTr="00331246">
        <w:trPr>
          <w:trHeight w:val="369"/>
          <w:tblHeader/>
          <w:jc w:val="center"/>
        </w:trPr>
        <w:tc>
          <w:tcPr>
            <w:tcW w:w="1032" w:type="dxa"/>
            <w:vAlign w:val="center"/>
          </w:tcPr>
          <w:p w:rsidR="00BC6775" w:rsidRDefault="00142B60">
            <w:pPr>
              <w:pStyle w:val="10"/>
            </w:pPr>
            <w:r>
              <w:t>栏次</w:t>
            </w:r>
          </w:p>
        </w:tc>
        <w:tc>
          <w:tcPr>
            <w:tcW w:w="1134" w:type="dxa"/>
            <w:vAlign w:val="center"/>
          </w:tcPr>
          <w:p w:rsidR="00BC6775" w:rsidRDefault="00142B60">
            <w:pPr>
              <w:pStyle w:val="10"/>
            </w:pPr>
            <w:r>
              <w:t>1</w:t>
            </w:r>
          </w:p>
        </w:tc>
        <w:tc>
          <w:tcPr>
            <w:tcW w:w="4442" w:type="dxa"/>
            <w:vAlign w:val="center"/>
          </w:tcPr>
          <w:p w:rsidR="00BC6775" w:rsidRDefault="00142B60">
            <w:pPr>
              <w:pStyle w:val="10"/>
            </w:pPr>
            <w:r>
              <w:t>2</w:t>
            </w:r>
          </w:p>
        </w:tc>
        <w:tc>
          <w:tcPr>
            <w:tcW w:w="1095" w:type="dxa"/>
            <w:vAlign w:val="center"/>
          </w:tcPr>
          <w:p w:rsidR="00BC6775" w:rsidRDefault="00142B60">
            <w:pPr>
              <w:pStyle w:val="10"/>
            </w:pPr>
            <w:r>
              <w:t>3</w:t>
            </w:r>
          </w:p>
        </w:tc>
        <w:tc>
          <w:tcPr>
            <w:tcW w:w="1095" w:type="dxa"/>
            <w:vAlign w:val="center"/>
          </w:tcPr>
          <w:p w:rsidR="00BC6775" w:rsidRDefault="00142B60">
            <w:pPr>
              <w:pStyle w:val="10"/>
            </w:pPr>
            <w:r>
              <w:t>4</w:t>
            </w:r>
          </w:p>
        </w:tc>
        <w:tc>
          <w:tcPr>
            <w:tcW w:w="1095" w:type="dxa"/>
            <w:vAlign w:val="center"/>
          </w:tcPr>
          <w:p w:rsidR="00BC6775" w:rsidRDefault="00142B60">
            <w:pPr>
              <w:pStyle w:val="10"/>
            </w:pPr>
            <w:r>
              <w:t>5</w:t>
            </w:r>
          </w:p>
        </w:tc>
        <w:tc>
          <w:tcPr>
            <w:tcW w:w="1095" w:type="dxa"/>
            <w:vAlign w:val="center"/>
          </w:tcPr>
          <w:p w:rsidR="00BC6775" w:rsidRDefault="00142B60">
            <w:pPr>
              <w:pStyle w:val="10"/>
            </w:pPr>
            <w:r>
              <w:t>6</w:t>
            </w:r>
          </w:p>
        </w:tc>
        <w:tc>
          <w:tcPr>
            <w:tcW w:w="1095" w:type="dxa"/>
            <w:vAlign w:val="center"/>
          </w:tcPr>
          <w:p w:rsidR="00BC6775" w:rsidRDefault="00142B60">
            <w:pPr>
              <w:pStyle w:val="10"/>
            </w:pPr>
            <w:r>
              <w:t>7</w:t>
            </w:r>
          </w:p>
        </w:tc>
        <w:tc>
          <w:tcPr>
            <w:tcW w:w="1095" w:type="dxa"/>
            <w:vAlign w:val="center"/>
          </w:tcPr>
          <w:p w:rsidR="00BC6775" w:rsidRDefault="00142B60">
            <w:pPr>
              <w:pStyle w:val="10"/>
            </w:pPr>
            <w:r>
              <w:t>8</w:t>
            </w:r>
          </w:p>
        </w:tc>
      </w:tr>
      <w:tr w:rsidR="00BC6775" w:rsidTr="00331246">
        <w:trPr>
          <w:trHeight w:val="369"/>
          <w:jc w:val="center"/>
        </w:trPr>
        <w:tc>
          <w:tcPr>
            <w:tcW w:w="1032" w:type="dxa"/>
            <w:vAlign w:val="center"/>
          </w:tcPr>
          <w:p w:rsidR="00BC6775" w:rsidRDefault="00142B60">
            <w:pPr>
              <w:pStyle w:val="30"/>
            </w:pPr>
            <w:r>
              <w:t>1</w:t>
            </w:r>
          </w:p>
        </w:tc>
        <w:tc>
          <w:tcPr>
            <w:tcW w:w="1134" w:type="dxa"/>
            <w:vAlign w:val="center"/>
          </w:tcPr>
          <w:p w:rsidR="00BC6775" w:rsidRDefault="00BC6775">
            <w:pPr>
              <w:pStyle w:val="5"/>
            </w:pPr>
          </w:p>
        </w:tc>
        <w:tc>
          <w:tcPr>
            <w:tcW w:w="4442" w:type="dxa"/>
            <w:vAlign w:val="center"/>
          </w:tcPr>
          <w:p w:rsidR="00BC6775" w:rsidRDefault="00142B60">
            <w:pPr>
              <w:pStyle w:val="6"/>
            </w:pPr>
            <w:r>
              <w:t>合计</w:t>
            </w:r>
          </w:p>
        </w:tc>
        <w:tc>
          <w:tcPr>
            <w:tcW w:w="1095" w:type="dxa"/>
            <w:vAlign w:val="center"/>
          </w:tcPr>
          <w:p w:rsidR="00BC6775" w:rsidRDefault="00142B60">
            <w:pPr>
              <w:pStyle w:val="7"/>
              <w:rPr>
                <w:lang w:eastAsia="zh-CN"/>
              </w:rPr>
            </w:pPr>
            <w:r>
              <w:rPr>
                <w:rFonts w:hint="eastAsia"/>
                <w:lang w:eastAsia="zh-CN"/>
              </w:rPr>
              <w:t>8806.74</w:t>
            </w:r>
          </w:p>
        </w:tc>
        <w:tc>
          <w:tcPr>
            <w:tcW w:w="1095" w:type="dxa"/>
            <w:vAlign w:val="center"/>
          </w:tcPr>
          <w:p w:rsidR="00BC6775" w:rsidRDefault="00BC6775">
            <w:pPr>
              <w:pStyle w:val="7"/>
            </w:pPr>
          </w:p>
        </w:tc>
        <w:tc>
          <w:tcPr>
            <w:tcW w:w="1095" w:type="dxa"/>
            <w:vAlign w:val="center"/>
          </w:tcPr>
          <w:p w:rsidR="00BC6775" w:rsidRDefault="00142B60">
            <w:pPr>
              <w:pStyle w:val="7"/>
              <w:rPr>
                <w:lang w:eastAsia="zh-CN"/>
              </w:rPr>
            </w:pPr>
            <w:r>
              <w:rPr>
                <w:rFonts w:hint="eastAsia"/>
                <w:lang w:eastAsia="zh-CN"/>
              </w:rPr>
              <w:t>8806.74</w:t>
            </w:r>
          </w:p>
        </w:tc>
        <w:tc>
          <w:tcPr>
            <w:tcW w:w="1095" w:type="dxa"/>
            <w:vAlign w:val="center"/>
          </w:tcPr>
          <w:p w:rsidR="00BC6775" w:rsidRDefault="00BC6775">
            <w:pPr>
              <w:pStyle w:val="7"/>
            </w:pPr>
          </w:p>
        </w:tc>
        <w:tc>
          <w:tcPr>
            <w:tcW w:w="1095" w:type="dxa"/>
            <w:vAlign w:val="center"/>
          </w:tcPr>
          <w:p w:rsidR="00BC6775" w:rsidRDefault="00BC6775">
            <w:pPr>
              <w:pStyle w:val="7"/>
            </w:pPr>
          </w:p>
        </w:tc>
        <w:tc>
          <w:tcPr>
            <w:tcW w:w="1095" w:type="dxa"/>
            <w:vAlign w:val="center"/>
          </w:tcPr>
          <w:p w:rsidR="00BC6775" w:rsidRDefault="00BC6775">
            <w:pPr>
              <w:pStyle w:val="7"/>
            </w:pPr>
          </w:p>
        </w:tc>
      </w:tr>
      <w:tr w:rsidR="00BC6775" w:rsidTr="00331246">
        <w:trPr>
          <w:trHeight w:val="369"/>
          <w:jc w:val="center"/>
        </w:trPr>
        <w:tc>
          <w:tcPr>
            <w:tcW w:w="1032" w:type="dxa"/>
            <w:vAlign w:val="center"/>
          </w:tcPr>
          <w:p w:rsidR="00BC6775" w:rsidRDefault="00142B60">
            <w:pPr>
              <w:pStyle w:val="30"/>
            </w:pPr>
            <w:r>
              <w:t>2</w:t>
            </w:r>
          </w:p>
        </w:tc>
        <w:tc>
          <w:tcPr>
            <w:tcW w:w="1134" w:type="dxa"/>
            <w:vAlign w:val="center"/>
          </w:tcPr>
          <w:p w:rsidR="00BC6775" w:rsidRDefault="00142B60">
            <w:pPr>
              <w:pStyle w:val="23"/>
            </w:pPr>
            <w:r>
              <w:t>211</w:t>
            </w:r>
          </w:p>
        </w:tc>
        <w:tc>
          <w:tcPr>
            <w:tcW w:w="4442" w:type="dxa"/>
            <w:vAlign w:val="center"/>
          </w:tcPr>
          <w:p w:rsidR="00BC6775" w:rsidRDefault="00142B60">
            <w:pPr>
              <w:pStyle w:val="23"/>
            </w:pPr>
            <w:r>
              <w:t>节能环保支出</w:t>
            </w:r>
          </w:p>
        </w:tc>
        <w:tc>
          <w:tcPr>
            <w:tcW w:w="1095" w:type="dxa"/>
            <w:vAlign w:val="center"/>
          </w:tcPr>
          <w:p w:rsidR="00BC6775" w:rsidRDefault="00142B60">
            <w:pPr>
              <w:pStyle w:val="40"/>
              <w:rPr>
                <w:lang w:eastAsia="zh-CN"/>
              </w:rPr>
            </w:pPr>
            <w:r>
              <w:rPr>
                <w:rFonts w:hint="eastAsia"/>
                <w:lang w:eastAsia="zh-CN"/>
              </w:rPr>
              <w:t>8806.74</w:t>
            </w:r>
          </w:p>
        </w:tc>
        <w:tc>
          <w:tcPr>
            <w:tcW w:w="1095" w:type="dxa"/>
            <w:vAlign w:val="center"/>
          </w:tcPr>
          <w:p w:rsidR="00BC6775" w:rsidRDefault="00BC6775">
            <w:pPr>
              <w:pStyle w:val="40"/>
            </w:pPr>
          </w:p>
        </w:tc>
        <w:tc>
          <w:tcPr>
            <w:tcW w:w="1095" w:type="dxa"/>
            <w:vAlign w:val="center"/>
          </w:tcPr>
          <w:p w:rsidR="00BC6775" w:rsidRDefault="00142B60">
            <w:pPr>
              <w:pStyle w:val="40"/>
              <w:rPr>
                <w:lang w:eastAsia="zh-CN"/>
              </w:rPr>
            </w:pPr>
            <w:r>
              <w:rPr>
                <w:rFonts w:hint="eastAsia"/>
                <w:lang w:eastAsia="zh-CN"/>
              </w:rPr>
              <w:t>8806.74</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3</w:t>
            </w:r>
          </w:p>
        </w:tc>
        <w:tc>
          <w:tcPr>
            <w:tcW w:w="1134" w:type="dxa"/>
            <w:vAlign w:val="center"/>
          </w:tcPr>
          <w:p w:rsidR="00BC6775" w:rsidRDefault="00142B60">
            <w:pPr>
              <w:pStyle w:val="23"/>
            </w:pPr>
            <w:r>
              <w:t>21101</w:t>
            </w:r>
          </w:p>
        </w:tc>
        <w:tc>
          <w:tcPr>
            <w:tcW w:w="4442" w:type="dxa"/>
            <w:vAlign w:val="center"/>
          </w:tcPr>
          <w:p w:rsidR="00BC6775" w:rsidRDefault="00142B60">
            <w:pPr>
              <w:pStyle w:val="23"/>
            </w:pPr>
            <w:r>
              <w:t>环境保护管理事务</w:t>
            </w:r>
          </w:p>
        </w:tc>
        <w:tc>
          <w:tcPr>
            <w:tcW w:w="1095" w:type="dxa"/>
            <w:vAlign w:val="center"/>
          </w:tcPr>
          <w:p w:rsidR="00BC6775" w:rsidRDefault="00142B60">
            <w:pPr>
              <w:pStyle w:val="40"/>
            </w:pPr>
            <w:r>
              <w:t>604.96</w:t>
            </w:r>
          </w:p>
        </w:tc>
        <w:tc>
          <w:tcPr>
            <w:tcW w:w="1095" w:type="dxa"/>
            <w:vAlign w:val="center"/>
          </w:tcPr>
          <w:p w:rsidR="00BC6775" w:rsidRDefault="00BC6775">
            <w:pPr>
              <w:pStyle w:val="40"/>
            </w:pPr>
          </w:p>
        </w:tc>
        <w:tc>
          <w:tcPr>
            <w:tcW w:w="1095" w:type="dxa"/>
            <w:vAlign w:val="center"/>
          </w:tcPr>
          <w:p w:rsidR="00BC6775" w:rsidRDefault="00142B60">
            <w:pPr>
              <w:pStyle w:val="40"/>
            </w:pPr>
            <w:r>
              <w:t>604.96</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4</w:t>
            </w:r>
          </w:p>
        </w:tc>
        <w:tc>
          <w:tcPr>
            <w:tcW w:w="1134" w:type="dxa"/>
            <w:vAlign w:val="center"/>
          </w:tcPr>
          <w:p w:rsidR="00BC6775" w:rsidRDefault="00142B60">
            <w:pPr>
              <w:pStyle w:val="23"/>
            </w:pPr>
            <w:r>
              <w:t>2110102</w:t>
            </w:r>
          </w:p>
        </w:tc>
        <w:tc>
          <w:tcPr>
            <w:tcW w:w="4442" w:type="dxa"/>
            <w:vAlign w:val="center"/>
          </w:tcPr>
          <w:p w:rsidR="00BC6775" w:rsidRDefault="00142B60">
            <w:pPr>
              <w:pStyle w:val="23"/>
            </w:pPr>
            <w:r>
              <w:t>一般行政管理事务</w:t>
            </w:r>
          </w:p>
        </w:tc>
        <w:tc>
          <w:tcPr>
            <w:tcW w:w="1095" w:type="dxa"/>
            <w:vAlign w:val="center"/>
          </w:tcPr>
          <w:p w:rsidR="00BC6775" w:rsidRDefault="00142B60">
            <w:pPr>
              <w:pStyle w:val="40"/>
            </w:pPr>
            <w:r>
              <w:t>496.96</w:t>
            </w:r>
          </w:p>
        </w:tc>
        <w:tc>
          <w:tcPr>
            <w:tcW w:w="1095" w:type="dxa"/>
            <w:vAlign w:val="center"/>
          </w:tcPr>
          <w:p w:rsidR="00BC6775" w:rsidRDefault="00BC6775">
            <w:pPr>
              <w:pStyle w:val="40"/>
            </w:pPr>
          </w:p>
        </w:tc>
        <w:tc>
          <w:tcPr>
            <w:tcW w:w="1095" w:type="dxa"/>
            <w:vAlign w:val="center"/>
          </w:tcPr>
          <w:p w:rsidR="00BC6775" w:rsidRDefault="00142B60">
            <w:pPr>
              <w:pStyle w:val="40"/>
            </w:pPr>
            <w:r>
              <w:t>496.96</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5</w:t>
            </w:r>
          </w:p>
        </w:tc>
        <w:tc>
          <w:tcPr>
            <w:tcW w:w="1134" w:type="dxa"/>
            <w:vAlign w:val="center"/>
          </w:tcPr>
          <w:p w:rsidR="00BC6775" w:rsidRDefault="00142B60">
            <w:pPr>
              <w:pStyle w:val="23"/>
            </w:pPr>
            <w:r>
              <w:t>2110105</w:t>
            </w:r>
          </w:p>
        </w:tc>
        <w:tc>
          <w:tcPr>
            <w:tcW w:w="4442" w:type="dxa"/>
            <w:vAlign w:val="center"/>
          </w:tcPr>
          <w:p w:rsidR="00BC6775" w:rsidRDefault="00142B60">
            <w:pPr>
              <w:pStyle w:val="23"/>
            </w:pPr>
            <w:r>
              <w:t>环境保护法规、规划及标准</w:t>
            </w:r>
          </w:p>
        </w:tc>
        <w:tc>
          <w:tcPr>
            <w:tcW w:w="1095" w:type="dxa"/>
            <w:vAlign w:val="center"/>
          </w:tcPr>
          <w:p w:rsidR="00BC6775" w:rsidRDefault="00142B60">
            <w:pPr>
              <w:pStyle w:val="40"/>
            </w:pPr>
            <w:r>
              <w:t>30.00</w:t>
            </w:r>
          </w:p>
        </w:tc>
        <w:tc>
          <w:tcPr>
            <w:tcW w:w="1095" w:type="dxa"/>
            <w:vAlign w:val="center"/>
          </w:tcPr>
          <w:p w:rsidR="00BC6775" w:rsidRDefault="00BC6775">
            <w:pPr>
              <w:pStyle w:val="40"/>
            </w:pPr>
          </w:p>
        </w:tc>
        <w:tc>
          <w:tcPr>
            <w:tcW w:w="1095" w:type="dxa"/>
            <w:vAlign w:val="center"/>
          </w:tcPr>
          <w:p w:rsidR="00BC6775" w:rsidRDefault="00142B60">
            <w:pPr>
              <w:pStyle w:val="40"/>
            </w:pPr>
            <w:r>
              <w:t>30.00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6</w:t>
            </w:r>
          </w:p>
        </w:tc>
        <w:tc>
          <w:tcPr>
            <w:tcW w:w="1134" w:type="dxa"/>
            <w:vAlign w:val="center"/>
          </w:tcPr>
          <w:p w:rsidR="00BC6775" w:rsidRDefault="00142B60">
            <w:pPr>
              <w:pStyle w:val="23"/>
            </w:pPr>
            <w:r>
              <w:t>2110108</w:t>
            </w:r>
          </w:p>
        </w:tc>
        <w:tc>
          <w:tcPr>
            <w:tcW w:w="4442" w:type="dxa"/>
            <w:vAlign w:val="center"/>
          </w:tcPr>
          <w:p w:rsidR="00BC6775" w:rsidRDefault="00142B60">
            <w:pPr>
              <w:pStyle w:val="23"/>
            </w:pPr>
            <w:r>
              <w:t>应对气候变化管理事务</w:t>
            </w:r>
          </w:p>
        </w:tc>
        <w:tc>
          <w:tcPr>
            <w:tcW w:w="1095" w:type="dxa"/>
            <w:vAlign w:val="center"/>
          </w:tcPr>
          <w:p w:rsidR="00BC6775" w:rsidRDefault="00142B60">
            <w:pPr>
              <w:pStyle w:val="40"/>
            </w:pPr>
            <w:r>
              <w:t>50.00</w:t>
            </w:r>
          </w:p>
        </w:tc>
        <w:tc>
          <w:tcPr>
            <w:tcW w:w="1095" w:type="dxa"/>
            <w:vAlign w:val="center"/>
          </w:tcPr>
          <w:p w:rsidR="00BC6775" w:rsidRDefault="00BC6775">
            <w:pPr>
              <w:pStyle w:val="40"/>
            </w:pPr>
          </w:p>
        </w:tc>
        <w:tc>
          <w:tcPr>
            <w:tcW w:w="1095" w:type="dxa"/>
            <w:vAlign w:val="center"/>
          </w:tcPr>
          <w:p w:rsidR="00BC6775" w:rsidRDefault="00142B60">
            <w:pPr>
              <w:pStyle w:val="40"/>
            </w:pPr>
            <w:r>
              <w:t>50.00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7</w:t>
            </w:r>
          </w:p>
        </w:tc>
        <w:tc>
          <w:tcPr>
            <w:tcW w:w="1134" w:type="dxa"/>
            <w:vAlign w:val="center"/>
          </w:tcPr>
          <w:p w:rsidR="00BC6775" w:rsidRDefault="00142B60">
            <w:pPr>
              <w:pStyle w:val="23"/>
            </w:pPr>
            <w:r>
              <w:t>2110199</w:t>
            </w:r>
          </w:p>
        </w:tc>
        <w:tc>
          <w:tcPr>
            <w:tcW w:w="4442" w:type="dxa"/>
            <w:vAlign w:val="center"/>
          </w:tcPr>
          <w:p w:rsidR="00BC6775" w:rsidRDefault="00142B60">
            <w:pPr>
              <w:pStyle w:val="23"/>
            </w:pPr>
            <w:r>
              <w:t>其他环境保护管理事务支出</w:t>
            </w:r>
          </w:p>
        </w:tc>
        <w:tc>
          <w:tcPr>
            <w:tcW w:w="1095" w:type="dxa"/>
            <w:vAlign w:val="center"/>
          </w:tcPr>
          <w:p w:rsidR="00BC6775" w:rsidRDefault="00142B60">
            <w:pPr>
              <w:pStyle w:val="40"/>
            </w:pPr>
            <w:r>
              <w:t>28.00</w:t>
            </w:r>
          </w:p>
        </w:tc>
        <w:tc>
          <w:tcPr>
            <w:tcW w:w="1095" w:type="dxa"/>
            <w:vAlign w:val="center"/>
          </w:tcPr>
          <w:p w:rsidR="00BC6775" w:rsidRDefault="00BC6775">
            <w:pPr>
              <w:pStyle w:val="40"/>
            </w:pPr>
          </w:p>
        </w:tc>
        <w:tc>
          <w:tcPr>
            <w:tcW w:w="1095" w:type="dxa"/>
            <w:vAlign w:val="center"/>
          </w:tcPr>
          <w:p w:rsidR="00BC6775" w:rsidRDefault="00142B60">
            <w:pPr>
              <w:pStyle w:val="40"/>
            </w:pPr>
            <w:r>
              <w:t>28.00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8</w:t>
            </w:r>
          </w:p>
        </w:tc>
        <w:tc>
          <w:tcPr>
            <w:tcW w:w="1134" w:type="dxa"/>
            <w:vAlign w:val="center"/>
          </w:tcPr>
          <w:p w:rsidR="00BC6775" w:rsidRDefault="00142B60">
            <w:pPr>
              <w:pStyle w:val="23"/>
            </w:pPr>
            <w:r>
              <w:t>21102</w:t>
            </w:r>
          </w:p>
        </w:tc>
        <w:tc>
          <w:tcPr>
            <w:tcW w:w="4442" w:type="dxa"/>
            <w:vAlign w:val="center"/>
          </w:tcPr>
          <w:p w:rsidR="00BC6775" w:rsidRDefault="00142B60">
            <w:pPr>
              <w:pStyle w:val="23"/>
            </w:pPr>
            <w:r>
              <w:t>环境监测与监察</w:t>
            </w:r>
          </w:p>
        </w:tc>
        <w:tc>
          <w:tcPr>
            <w:tcW w:w="1095" w:type="dxa"/>
            <w:vAlign w:val="center"/>
          </w:tcPr>
          <w:p w:rsidR="00BC6775" w:rsidRDefault="00142B60">
            <w:pPr>
              <w:pStyle w:val="40"/>
            </w:pPr>
            <w:r>
              <w:t>50.00</w:t>
            </w:r>
          </w:p>
        </w:tc>
        <w:tc>
          <w:tcPr>
            <w:tcW w:w="1095" w:type="dxa"/>
            <w:vAlign w:val="center"/>
          </w:tcPr>
          <w:p w:rsidR="00BC6775" w:rsidRDefault="00BC6775">
            <w:pPr>
              <w:pStyle w:val="40"/>
            </w:pPr>
          </w:p>
        </w:tc>
        <w:tc>
          <w:tcPr>
            <w:tcW w:w="1095" w:type="dxa"/>
            <w:vAlign w:val="center"/>
          </w:tcPr>
          <w:p w:rsidR="00BC6775" w:rsidRDefault="00142B60">
            <w:pPr>
              <w:pStyle w:val="40"/>
            </w:pPr>
            <w:r>
              <w:t>50.00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9</w:t>
            </w:r>
          </w:p>
        </w:tc>
        <w:tc>
          <w:tcPr>
            <w:tcW w:w="1134" w:type="dxa"/>
            <w:vAlign w:val="center"/>
          </w:tcPr>
          <w:p w:rsidR="00BC6775" w:rsidRDefault="00142B60">
            <w:pPr>
              <w:pStyle w:val="23"/>
            </w:pPr>
            <w:r>
              <w:t>2110299</w:t>
            </w:r>
          </w:p>
        </w:tc>
        <w:tc>
          <w:tcPr>
            <w:tcW w:w="4442" w:type="dxa"/>
            <w:vAlign w:val="center"/>
          </w:tcPr>
          <w:p w:rsidR="00BC6775" w:rsidRDefault="00142B60">
            <w:pPr>
              <w:pStyle w:val="23"/>
            </w:pPr>
            <w:r>
              <w:t>其他环境监测与监察支出</w:t>
            </w:r>
          </w:p>
        </w:tc>
        <w:tc>
          <w:tcPr>
            <w:tcW w:w="1095" w:type="dxa"/>
            <w:vAlign w:val="center"/>
          </w:tcPr>
          <w:p w:rsidR="00BC6775" w:rsidRDefault="00142B60">
            <w:pPr>
              <w:pStyle w:val="40"/>
            </w:pPr>
            <w:r>
              <w:t>50.00</w:t>
            </w:r>
          </w:p>
        </w:tc>
        <w:tc>
          <w:tcPr>
            <w:tcW w:w="1095" w:type="dxa"/>
            <w:vAlign w:val="center"/>
          </w:tcPr>
          <w:p w:rsidR="00BC6775" w:rsidRDefault="00BC6775">
            <w:pPr>
              <w:pStyle w:val="40"/>
            </w:pPr>
          </w:p>
        </w:tc>
        <w:tc>
          <w:tcPr>
            <w:tcW w:w="1095" w:type="dxa"/>
            <w:vAlign w:val="center"/>
          </w:tcPr>
          <w:p w:rsidR="00BC6775" w:rsidRDefault="00142B60">
            <w:pPr>
              <w:pStyle w:val="40"/>
            </w:pPr>
            <w:r>
              <w:t>50.00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10</w:t>
            </w:r>
          </w:p>
        </w:tc>
        <w:tc>
          <w:tcPr>
            <w:tcW w:w="1134" w:type="dxa"/>
            <w:vAlign w:val="center"/>
          </w:tcPr>
          <w:p w:rsidR="00BC6775" w:rsidRDefault="00142B60">
            <w:pPr>
              <w:pStyle w:val="23"/>
            </w:pPr>
            <w:r>
              <w:t>21103</w:t>
            </w:r>
          </w:p>
        </w:tc>
        <w:tc>
          <w:tcPr>
            <w:tcW w:w="4442" w:type="dxa"/>
            <w:vAlign w:val="center"/>
          </w:tcPr>
          <w:p w:rsidR="00BC6775" w:rsidRDefault="00142B60">
            <w:pPr>
              <w:pStyle w:val="23"/>
            </w:pPr>
            <w:r>
              <w:t>污染防治</w:t>
            </w:r>
          </w:p>
        </w:tc>
        <w:tc>
          <w:tcPr>
            <w:tcW w:w="1095" w:type="dxa"/>
            <w:vAlign w:val="center"/>
          </w:tcPr>
          <w:p w:rsidR="00BC6775" w:rsidRDefault="00142B60">
            <w:pPr>
              <w:pStyle w:val="40"/>
            </w:pPr>
            <w:r>
              <w:t>4799.78</w:t>
            </w:r>
          </w:p>
        </w:tc>
        <w:tc>
          <w:tcPr>
            <w:tcW w:w="1095" w:type="dxa"/>
            <w:vAlign w:val="center"/>
          </w:tcPr>
          <w:p w:rsidR="00BC6775" w:rsidRDefault="00BC6775">
            <w:pPr>
              <w:pStyle w:val="40"/>
            </w:pPr>
          </w:p>
        </w:tc>
        <w:tc>
          <w:tcPr>
            <w:tcW w:w="1095" w:type="dxa"/>
            <w:vAlign w:val="center"/>
          </w:tcPr>
          <w:p w:rsidR="00BC6775" w:rsidRDefault="00142B60">
            <w:pPr>
              <w:pStyle w:val="40"/>
            </w:pPr>
            <w:r>
              <w:t>4799.78</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11</w:t>
            </w:r>
          </w:p>
        </w:tc>
        <w:tc>
          <w:tcPr>
            <w:tcW w:w="1134" w:type="dxa"/>
            <w:vAlign w:val="center"/>
          </w:tcPr>
          <w:p w:rsidR="00BC6775" w:rsidRDefault="00142B60">
            <w:pPr>
              <w:pStyle w:val="23"/>
            </w:pPr>
            <w:r>
              <w:t>2110301</w:t>
            </w:r>
          </w:p>
        </w:tc>
        <w:tc>
          <w:tcPr>
            <w:tcW w:w="4442" w:type="dxa"/>
            <w:vAlign w:val="center"/>
          </w:tcPr>
          <w:p w:rsidR="00BC6775" w:rsidRDefault="00142B60">
            <w:pPr>
              <w:pStyle w:val="23"/>
            </w:pPr>
            <w:r>
              <w:t>大气</w:t>
            </w:r>
          </w:p>
        </w:tc>
        <w:tc>
          <w:tcPr>
            <w:tcW w:w="1095" w:type="dxa"/>
            <w:vAlign w:val="center"/>
          </w:tcPr>
          <w:p w:rsidR="00BC6775" w:rsidRDefault="00142B60">
            <w:pPr>
              <w:pStyle w:val="40"/>
              <w:rPr>
                <w:lang w:eastAsia="zh-CN"/>
              </w:rPr>
            </w:pPr>
            <w:r>
              <w:rPr>
                <w:rFonts w:hint="eastAsia"/>
                <w:lang w:eastAsia="zh-CN"/>
              </w:rPr>
              <w:t>1307.7</w:t>
            </w:r>
          </w:p>
        </w:tc>
        <w:tc>
          <w:tcPr>
            <w:tcW w:w="1095" w:type="dxa"/>
            <w:vAlign w:val="center"/>
          </w:tcPr>
          <w:p w:rsidR="00BC6775" w:rsidRDefault="00BC6775">
            <w:pPr>
              <w:pStyle w:val="40"/>
            </w:pPr>
          </w:p>
        </w:tc>
        <w:tc>
          <w:tcPr>
            <w:tcW w:w="1095" w:type="dxa"/>
            <w:vAlign w:val="center"/>
          </w:tcPr>
          <w:p w:rsidR="00BC6775" w:rsidRDefault="00142B60">
            <w:pPr>
              <w:pStyle w:val="40"/>
              <w:rPr>
                <w:lang w:eastAsia="zh-CN"/>
              </w:rPr>
            </w:pPr>
            <w:r>
              <w:rPr>
                <w:rFonts w:hint="eastAsia"/>
                <w:lang w:eastAsia="zh-CN"/>
              </w:rPr>
              <w:t>1307.7</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12</w:t>
            </w:r>
          </w:p>
        </w:tc>
        <w:tc>
          <w:tcPr>
            <w:tcW w:w="1134" w:type="dxa"/>
            <w:vAlign w:val="center"/>
          </w:tcPr>
          <w:p w:rsidR="00BC6775" w:rsidRDefault="00142B60">
            <w:pPr>
              <w:pStyle w:val="23"/>
            </w:pPr>
            <w:r>
              <w:t>2110302</w:t>
            </w:r>
          </w:p>
        </w:tc>
        <w:tc>
          <w:tcPr>
            <w:tcW w:w="4442" w:type="dxa"/>
            <w:vAlign w:val="center"/>
          </w:tcPr>
          <w:p w:rsidR="00BC6775" w:rsidRDefault="00142B60">
            <w:pPr>
              <w:pStyle w:val="23"/>
            </w:pPr>
            <w:r>
              <w:t>水体</w:t>
            </w:r>
          </w:p>
        </w:tc>
        <w:tc>
          <w:tcPr>
            <w:tcW w:w="1095" w:type="dxa"/>
            <w:vAlign w:val="center"/>
          </w:tcPr>
          <w:p w:rsidR="00BC6775" w:rsidRDefault="00142B60">
            <w:pPr>
              <w:pStyle w:val="40"/>
            </w:pPr>
            <w:r>
              <w:t>3482.88</w:t>
            </w:r>
          </w:p>
        </w:tc>
        <w:tc>
          <w:tcPr>
            <w:tcW w:w="1095" w:type="dxa"/>
            <w:vAlign w:val="center"/>
          </w:tcPr>
          <w:p w:rsidR="00BC6775" w:rsidRDefault="00BC6775">
            <w:pPr>
              <w:pStyle w:val="40"/>
            </w:pPr>
          </w:p>
        </w:tc>
        <w:tc>
          <w:tcPr>
            <w:tcW w:w="1095" w:type="dxa"/>
            <w:vAlign w:val="center"/>
          </w:tcPr>
          <w:p w:rsidR="00BC6775" w:rsidRDefault="00142B60">
            <w:pPr>
              <w:pStyle w:val="40"/>
            </w:pPr>
            <w:r>
              <w:t>3482.88</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13</w:t>
            </w:r>
          </w:p>
        </w:tc>
        <w:tc>
          <w:tcPr>
            <w:tcW w:w="1134" w:type="dxa"/>
            <w:vAlign w:val="center"/>
          </w:tcPr>
          <w:p w:rsidR="00BC6775" w:rsidRDefault="00142B60">
            <w:pPr>
              <w:pStyle w:val="23"/>
            </w:pPr>
            <w:r>
              <w:t>2110303</w:t>
            </w:r>
          </w:p>
        </w:tc>
        <w:tc>
          <w:tcPr>
            <w:tcW w:w="4442" w:type="dxa"/>
            <w:vAlign w:val="center"/>
          </w:tcPr>
          <w:p w:rsidR="00BC6775" w:rsidRDefault="00142B60">
            <w:pPr>
              <w:pStyle w:val="23"/>
            </w:pPr>
            <w:r>
              <w:t>噪声</w:t>
            </w:r>
          </w:p>
        </w:tc>
        <w:tc>
          <w:tcPr>
            <w:tcW w:w="1095" w:type="dxa"/>
            <w:vAlign w:val="center"/>
          </w:tcPr>
          <w:p w:rsidR="00BC6775" w:rsidRDefault="00142B60">
            <w:pPr>
              <w:pStyle w:val="40"/>
            </w:pPr>
            <w:r>
              <w:t>15.00</w:t>
            </w:r>
          </w:p>
        </w:tc>
        <w:tc>
          <w:tcPr>
            <w:tcW w:w="1095" w:type="dxa"/>
            <w:vAlign w:val="center"/>
          </w:tcPr>
          <w:p w:rsidR="00BC6775" w:rsidRDefault="00BC6775">
            <w:pPr>
              <w:pStyle w:val="40"/>
            </w:pPr>
          </w:p>
        </w:tc>
        <w:tc>
          <w:tcPr>
            <w:tcW w:w="1095" w:type="dxa"/>
            <w:vAlign w:val="center"/>
          </w:tcPr>
          <w:p w:rsidR="00BC6775" w:rsidRDefault="00142B60">
            <w:pPr>
              <w:pStyle w:val="40"/>
            </w:pPr>
            <w:r>
              <w:t>15.00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14</w:t>
            </w:r>
          </w:p>
        </w:tc>
        <w:tc>
          <w:tcPr>
            <w:tcW w:w="1134" w:type="dxa"/>
            <w:vAlign w:val="center"/>
          </w:tcPr>
          <w:p w:rsidR="00BC6775" w:rsidRDefault="00142B60">
            <w:pPr>
              <w:pStyle w:val="23"/>
            </w:pPr>
            <w:r>
              <w:t>2110399</w:t>
            </w:r>
          </w:p>
        </w:tc>
        <w:tc>
          <w:tcPr>
            <w:tcW w:w="4442" w:type="dxa"/>
            <w:vAlign w:val="center"/>
          </w:tcPr>
          <w:p w:rsidR="00BC6775" w:rsidRDefault="00142B60">
            <w:pPr>
              <w:pStyle w:val="23"/>
            </w:pPr>
            <w:r>
              <w:t>其他污染防治支出</w:t>
            </w:r>
          </w:p>
        </w:tc>
        <w:tc>
          <w:tcPr>
            <w:tcW w:w="1095" w:type="dxa"/>
            <w:vAlign w:val="center"/>
          </w:tcPr>
          <w:p w:rsidR="00BC6775" w:rsidRDefault="00142B60">
            <w:pPr>
              <w:pStyle w:val="40"/>
            </w:pPr>
            <w:r>
              <w:t>129.20</w:t>
            </w:r>
          </w:p>
        </w:tc>
        <w:tc>
          <w:tcPr>
            <w:tcW w:w="1095" w:type="dxa"/>
            <w:vAlign w:val="center"/>
          </w:tcPr>
          <w:p w:rsidR="00BC6775" w:rsidRDefault="00BC6775">
            <w:pPr>
              <w:pStyle w:val="40"/>
            </w:pPr>
          </w:p>
        </w:tc>
        <w:tc>
          <w:tcPr>
            <w:tcW w:w="1095" w:type="dxa"/>
            <w:vAlign w:val="center"/>
          </w:tcPr>
          <w:p w:rsidR="00BC6775" w:rsidRDefault="00142B60">
            <w:pPr>
              <w:pStyle w:val="40"/>
            </w:pPr>
            <w:r>
              <w:t>129.20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15</w:t>
            </w:r>
          </w:p>
        </w:tc>
        <w:tc>
          <w:tcPr>
            <w:tcW w:w="1134" w:type="dxa"/>
            <w:vAlign w:val="center"/>
          </w:tcPr>
          <w:p w:rsidR="00BC6775" w:rsidRDefault="00142B60">
            <w:pPr>
              <w:pStyle w:val="23"/>
            </w:pPr>
            <w:r>
              <w:t>21104</w:t>
            </w:r>
          </w:p>
        </w:tc>
        <w:tc>
          <w:tcPr>
            <w:tcW w:w="4442" w:type="dxa"/>
            <w:vAlign w:val="center"/>
          </w:tcPr>
          <w:p w:rsidR="00BC6775" w:rsidRDefault="00142B60">
            <w:pPr>
              <w:pStyle w:val="23"/>
            </w:pPr>
            <w:r>
              <w:t>自然生态保护</w:t>
            </w:r>
          </w:p>
        </w:tc>
        <w:tc>
          <w:tcPr>
            <w:tcW w:w="1095" w:type="dxa"/>
            <w:vAlign w:val="center"/>
          </w:tcPr>
          <w:p w:rsidR="00BC6775" w:rsidRDefault="00142B60">
            <w:pPr>
              <w:pStyle w:val="40"/>
            </w:pPr>
            <w:r>
              <w:t>2317.00</w:t>
            </w:r>
          </w:p>
        </w:tc>
        <w:tc>
          <w:tcPr>
            <w:tcW w:w="1095" w:type="dxa"/>
            <w:vAlign w:val="center"/>
          </w:tcPr>
          <w:p w:rsidR="00BC6775" w:rsidRDefault="00BC6775">
            <w:pPr>
              <w:pStyle w:val="40"/>
            </w:pPr>
          </w:p>
        </w:tc>
        <w:tc>
          <w:tcPr>
            <w:tcW w:w="1095" w:type="dxa"/>
            <w:vAlign w:val="center"/>
          </w:tcPr>
          <w:p w:rsidR="00BC6775" w:rsidRDefault="00142B60">
            <w:pPr>
              <w:pStyle w:val="40"/>
            </w:pPr>
            <w:r>
              <w:t>2317.00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16</w:t>
            </w:r>
          </w:p>
        </w:tc>
        <w:tc>
          <w:tcPr>
            <w:tcW w:w="1134" w:type="dxa"/>
            <w:vAlign w:val="center"/>
          </w:tcPr>
          <w:p w:rsidR="00BC6775" w:rsidRDefault="00142B60">
            <w:pPr>
              <w:pStyle w:val="23"/>
            </w:pPr>
            <w:r>
              <w:t>2110401</w:t>
            </w:r>
          </w:p>
        </w:tc>
        <w:tc>
          <w:tcPr>
            <w:tcW w:w="4442" w:type="dxa"/>
            <w:vAlign w:val="center"/>
          </w:tcPr>
          <w:p w:rsidR="00BC6775" w:rsidRDefault="00142B60">
            <w:pPr>
              <w:pStyle w:val="23"/>
            </w:pPr>
            <w:r>
              <w:t>生态保护</w:t>
            </w:r>
          </w:p>
        </w:tc>
        <w:tc>
          <w:tcPr>
            <w:tcW w:w="1095" w:type="dxa"/>
            <w:vAlign w:val="center"/>
          </w:tcPr>
          <w:p w:rsidR="00BC6775" w:rsidRDefault="00142B60">
            <w:pPr>
              <w:pStyle w:val="40"/>
            </w:pPr>
            <w:r>
              <w:t>2220.00</w:t>
            </w:r>
          </w:p>
        </w:tc>
        <w:tc>
          <w:tcPr>
            <w:tcW w:w="1095" w:type="dxa"/>
            <w:vAlign w:val="center"/>
          </w:tcPr>
          <w:p w:rsidR="00BC6775" w:rsidRDefault="00BC6775">
            <w:pPr>
              <w:pStyle w:val="40"/>
            </w:pPr>
          </w:p>
        </w:tc>
        <w:tc>
          <w:tcPr>
            <w:tcW w:w="1095" w:type="dxa"/>
            <w:vAlign w:val="center"/>
          </w:tcPr>
          <w:p w:rsidR="00BC6775" w:rsidRDefault="00142B60">
            <w:pPr>
              <w:pStyle w:val="40"/>
            </w:pPr>
            <w:r>
              <w:t>2220.00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331246">
        <w:trPr>
          <w:trHeight w:val="369"/>
          <w:jc w:val="center"/>
        </w:trPr>
        <w:tc>
          <w:tcPr>
            <w:tcW w:w="1032" w:type="dxa"/>
            <w:vAlign w:val="center"/>
          </w:tcPr>
          <w:p w:rsidR="00BC6775" w:rsidRDefault="00142B60">
            <w:pPr>
              <w:pStyle w:val="30"/>
            </w:pPr>
            <w:r>
              <w:t>17</w:t>
            </w:r>
          </w:p>
        </w:tc>
        <w:tc>
          <w:tcPr>
            <w:tcW w:w="1134" w:type="dxa"/>
            <w:vAlign w:val="center"/>
          </w:tcPr>
          <w:p w:rsidR="00BC6775" w:rsidRDefault="00142B60">
            <w:pPr>
              <w:pStyle w:val="23"/>
            </w:pPr>
            <w:r>
              <w:t>2110402</w:t>
            </w:r>
          </w:p>
        </w:tc>
        <w:tc>
          <w:tcPr>
            <w:tcW w:w="4442" w:type="dxa"/>
            <w:vAlign w:val="center"/>
          </w:tcPr>
          <w:p w:rsidR="00BC6775" w:rsidRDefault="00142B60">
            <w:pPr>
              <w:pStyle w:val="23"/>
            </w:pPr>
            <w:r>
              <w:t>农村环境保护</w:t>
            </w:r>
          </w:p>
        </w:tc>
        <w:tc>
          <w:tcPr>
            <w:tcW w:w="1095" w:type="dxa"/>
            <w:vAlign w:val="center"/>
          </w:tcPr>
          <w:p w:rsidR="00BC6775" w:rsidRDefault="00142B60">
            <w:pPr>
              <w:pStyle w:val="40"/>
            </w:pPr>
            <w:r>
              <w:t>97.00</w:t>
            </w:r>
          </w:p>
        </w:tc>
        <w:tc>
          <w:tcPr>
            <w:tcW w:w="1095" w:type="dxa"/>
            <w:vAlign w:val="center"/>
          </w:tcPr>
          <w:p w:rsidR="00BC6775" w:rsidRDefault="00BC6775">
            <w:pPr>
              <w:pStyle w:val="40"/>
            </w:pPr>
          </w:p>
        </w:tc>
        <w:tc>
          <w:tcPr>
            <w:tcW w:w="1095" w:type="dxa"/>
            <w:vAlign w:val="center"/>
          </w:tcPr>
          <w:p w:rsidR="00BC6775" w:rsidRDefault="00142B60">
            <w:pPr>
              <w:pStyle w:val="40"/>
            </w:pPr>
            <w:r>
              <w:t>97.00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3321" w:type="dxa"/>
        <w:jc w:val="center"/>
        <w:tblInd w:w="-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2"/>
        <w:gridCol w:w="3119"/>
        <w:gridCol w:w="1276"/>
        <w:gridCol w:w="3036"/>
        <w:gridCol w:w="1232"/>
        <w:gridCol w:w="1232"/>
        <w:gridCol w:w="1232"/>
        <w:gridCol w:w="1232"/>
      </w:tblGrid>
      <w:tr w:rsidR="00BC6775" w:rsidTr="00331246">
        <w:trPr>
          <w:trHeight w:val="369"/>
          <w:tblHeader/>
          <w:jc w:val="center"/>
        </w:trPr>
        <w:tc>
          <w:tcPr>
            <w:tcW w:w="5357" w:type="dxa"/>
            <w:gridSpan w:val="3"/>
            <w:tcBorders>
              <w:top w:val="single" w:sz="6" w:space="0" w:color="FFFFFF"/>
              <w:left w:val="single" w:sz="6" w:space="0" w:color="FFFFFF"/>
              <w:right w:val="single" w:sz="6" w:space="0" w:color="FFFFFF"/>
            </w:tcBorders>
            <w:vAlign w:val="center"/>
          </w:tcPr>
          <w:p w:rsidR="00BC6775" w:rsidRDefault="00142B60">
            <w:pPr>
              <w:pStyle w:val="20"/>
            </w:pPr>
            <w:r>
              <w:t>467</w:t>
            </w:r>
            <w:r>
              <w:t>邯郸市生态环境局魏县分局</w:t>
            </w:r>
          </w:p>
        </w:tc>
        <w:tc>
          <w:tcPr>
            <w:tcW w:w="3036"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4928" w:type="dxa"/>
            <w:gridSpan w:val="4"/>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rsidTr="00331246">
        <w:trPr>
          <w:trHeight w:val="369"/>
          <w:tblHeader/>
          <w:jc w:val="center"/>
        </w:trPr>
        <w:tc>
          <w:tcPr>
            <w:tcW w:w="962" w:type="dxa"/>
            <w:vMerge w:val="restart"/>
            <w:vAlign w:val="center"/>
          </w:tcPr>
          <w:p w:rsidR="00BC6775" w:rsidRDefault="00142B60">
            <w:pPr>
              <w:pStyle w:val="10"/>
            </w:pPr>
            <w:r>
              <w:t>序号</w:t>
            </w:r>
          </w:p>
        </w:tc>
        <w:tc>
          <w:tcPr>
            <w:tcW w:w="4395" w:type="dxa"/>
            <w:gridSpan w:val="2"/>
            <w:vAlign w:val="center"/>
          </w:tcPr>
          <w:p w:rsidR="00BC6775" w:rsidRDefault="00142B60">
            <w:pPr>
              <w:pStyle w:val="10"/>
            </w:pPr>
            <w:r>
              <w:t>收入</w:t>
            </w:r>
          </w:p>
        </w:tc>
        <w:tc>
          <w:tcPr>
            <w:tcW w:w="7964" w:type="dxa"/>
            <w:gridSpan w:val="5"/>
            <w:vAlign w:val="center"/>
          </w:tcPr>
          <w:p w:rsidR="00BC6775" w:rsidRDefault="00142B60">
            <w:pPr>
              <w:pStyle w:val="10"/>
            </w:pPr>
            <w:r>
              <w:t>支出</w:t>
            </w:r>
          </w:p>
        </w:tc>
      </w:tr>
      <w:tr w:rsidR="00BC6775" w:rsidTr="00331246">
        <w:trPr>
          <w:trHeight w:val="369"/>
          <w:tblHeader/>
          <w:jc w:val="center"/>
        </w:trPr>
        <w:tc>
          <w:tcPr>
            <w:tcW w:w="962" w:type="dxa"/>
            <w:vMerge/>
          </w:tcPr>
          <w:p w:rsidR="00BC6775" w:rsidRDefault="00BC6775"/>
        </w:tc>
        <w:tc>
          <w:tcPr>
            <w:tcW w:w="3119" w:type="dxa"/>
            <w:vAlign w:val="center"/>
          </w:tcPr>
          <w:p w:rsidR="00BC6775" w:rsidRDefault="00142B60">
            <w:pPr>
              <w:pStyle w:val="10"/>
            </w:pPr>
            <w:r>
              <w:t>项</w:t>
            </w:r>
            <w:r>
              <w:t xml:space="preserve">  </w:t>
            </w:r>
            <w:r>
              <w:t>目</w:t>
            </w:r>
          </w:p>
        </w:tc>
        <w:tc>
          <w:tcPr>
            <w:tcW w:w="1276" w:type="dxa"/>
            <w:vAlign w:val="center"/>
          </w:tcPr>
          <w:p w:rsidR="00BC6775" w:rsidRDefault="00142B60">
            <w:pPr>
              <w:pStyle w:val="10"/>
            </w:pPr>
            <w:r>
              <w:t>金额</w:t>
            </w:r>
          </w:p>
        </w:tc>
        <w:tc>
          <w:tcPr>
            <w:tcW w:w="3036" w:type="dxa"/>
            <w:vAlign w:val="center"/>
          </w:tcPr>
          <w:p w:rsidR="00BC6775" w:rsidRDefault="00142B60">
            <w:pPr>
              <w:pStyle w:val="10"/>
            </w:pPr>
            <w:r>
              <w:t>项</w:t>
            </w:r>
            <w:r>
              <w:t xml:space="preserve">  </w:t>
            </w:r>
            <w:r>
              <w:t>目</w:t>
            </w:r>
          </w:p>
        </w:tc>
        <w:tc>
          <w:tcPr>
            <w:tcW w:w="1232" w:type="dxa"/>
            <w:vAlign w:val="center"/>
          </w:tcPr>
          <w:p w:rsidR="00BC6775" w:rsidRDefault="00142B60">
            <w:pPr>
              <w:pStyle w:val="10"/>
            </w:pPr>
            <w:r>
              <w:t>合计</w:t>
            </w:r>
          </w:p>
        </w:tc>
        <w:tc>
          <w:tcPr>
            <w:tcW w:w="1232" w:type="dxa"/>
            <w:vAlign w:val="center"/>
          </w:tcPr>
          <w:p w:rsidR="00BC6775" w:rsidRDefault="00142B60">
            <w:pPr>
              <w:pStyle w:val="10"/>
            </w:pPr>
            <w:r>
              <w:t>一般公共预算财政拨款</w:t>
            </w:r>
          </w:p>
        </w:tc>
        <w:tc>
          <w:tcPr>
            <w:tcW w:w="1232" w:type="dxa"/>
            <w:vAlign w:val="center"/>
          </w:tcPr>
          <w:p w:rsidR="00BC6775" w:rsidRDefault="00142B60">
            <w:pPr>
              <w:pStyle w:val="10"/>
            </w:pPr>
            <w:r>
              <w:t>政府性基金预算财政</w:t>
            </w:r>
            <w:r>
              <w:t xml:space="preserve">    </w:t>
            </w:r>
            <w:r>
              <w:t>拨款</w:t>
            </w:r>
          </w:p>
        </w:tc>
        <w:tc>
          <w:tcPr>
            <w:tcW w:w="1232" w:type="dxa"/>
            <w:vAlign w:val="center"/>
          </w:tcPr>
          <w:p w:rsidR="00BC6775" w:rsidRDefault="00142B60">
            <w:pPr>
              <w:pStyle w:val="10"/>
            </w:pPr>
            <w:r>
              <w:t>国有资本经营预算财政拨款</w:t>
            </w:r>
          </w:p>
        </w:tc>
      </w:tr>
      <w:tr w:rsidR="00BC6775" w:rsidTr="00331246">
        <w:trPr>
          <w:trHeight w:val="369"/>
          <w:tblHeader/>
          <w:jc w:val="center"/>
        </w:trPr>
        <w:tc>
          <w:tcPr>
            <w:tcW w:w="962" w:type="dxa"/>
            <w:vAlign w:val="center"/>
          </w:tcPr>
          <w:p w:rsidR="00BC6775" w:rsidRDefault="00142B60">
            <w:pPr>
              <w:pStyle w:val="10"/>
            </w:pPr>
            <w:r>
              <w:t>栏次</w:t>
            </w:r>
          </w:p>
        </w:tc>
        <w:tc>
          <w:tcPr>
            <w:tcW w:w="3119" w:type="dxa"/>
            <w:vAlign w:val="center"/>
          </w:tcPr>
          <w:p w:rsidR="00BC6775" w:rsidRDefault="00142B60">
            <w:pPr>
              <w:pStyle w:val="10"/>
            </w:pPr>
            <w:r>
              <w:t>1</w:t>
            </w:r>
          </w:p>
        </w:tc>
        <w:tc>
          <w:tcPr>
            <w:tcW w:w="1276" w:type="dxa"/>
            <w:vAlign w:val="center"/>
          </w:tcPr>
          <w:p w:rsidR="00BC6775" w:rsidRDefault="00142B60">
            <w:pPr>
              <w:pStyle w:val="10"/>
            </w:pPr>
            <w:r>
              <w:t>2</w:t>
            </w:r>
          </w:p>
        </w:tc>
        <w:tc>
          <w:tcPr>
            <w:tcW w:w="3036" w:type="dxa"/>
            <w:vAlign w:val="center"/>
          </w:tcPr>
          <w:p w:rsidR="00BC6775" w:rsidRDefault="00142B60">
            <w:pPr>
              <w:pStyle w:val="10"/>
            </w:pPr>
            <w:r>
              <w:t>3</w:t>
            </w:r>
          </w:p>
        </w:tc>
        <w:tc>
          <w:tcPr>
            <w:tcW w:w="1232" w:type="dxa"/>
            <w:vAlign w:val="center"/>
          </w:tcPr>
          <w:p w:rsidR="00BC6775" w:rsidRDefault="00142B60">
            <w:pPr>
              <w:pStyle w:val="10"/>
            </w:pPr>
            <w:r>
              <w:t>4</w:t>
            </w:r>
          </w:p>
        </w:tc>
        <w:tc>
          <w:tcPr>
            <w:tcW w:w="1232" w:type="dxa"/>
            <w:vAlign w:val="center"/>
          </w:tcPr>
          <w:p w:rsidR="00BC6775" w:rsidRDefault="00142B60">
            <w:pPr>
              <w:pStyle w:val="10"/>
            </w:pPr>
            <w:r>
              <w:t>5</w:t>
            </w:r>
          </w:p>
        </w:tc>
        <w:tc>
          <w:tcPr>
            <w:tcW w:w="1232" w:type="dxa"/>
            <w:vAlign w:val="center"/>
          </w:tcPr>
          <w:p w:rsidR="00BC6775" w:rsidRDefault="00142B60">
            <w:pPr>
              <w:pStyle w:val="10"/>
            </w:pPr>
            <w:r>
              <w:t>6</w:t>
            </w:r>
          </w:p>
        </w:tc>
        <w:tc>
          <w:tcPr>
            <w:tcW w:w="1232" w:type="dxa"/>
            <w:vAlign w:val="center"/>
          </w:tcPr>
          <w:p w:rsidR="00BC6775" w:rsidRDefault="00142B60">
            <w:pPr>
              <w:pStyle w:val="10"/>
            </w:pPr>
            <w:r>
              <w:t>7</w:t>
            </w:r>
          </w:p>
        </w:tc>
      </w:tr>
      <w:tr w:rsidR="00BC6775" w:rsidTr="00331246">
        <w:trPr>
          <w:trHeight w:val="369"/>
          <w:jc w:val="center"/>
        </w:trPr>
        <w:tc>
          <w:tcPr>
            <w:tcW w:w="962" w:type="dxa"/>
            <w:vAlign w:val="center"/>
          </w:tcPr>
          <w:p w:rsidR="00BC6775" w:rsidRDefault="00142B60">
            <w:pPr>
              <w:pStyle w:val="30"/>
            </w:pPr>
            <w:r>
              <w:t>1</w:t>
            </w:r>
          </w:p>
        </w:tc>
        <w:tc>
          <w:tcPr>
            <w:tcW w:w="3119" w:type="dxa"/>
            <w:vAlign w:val="center"/>
          </w:tcPr>
          <w:p w:rsidR="00BC6775" w:rsidRDefault="00142B60">
            <w:pPr>
              <w:pStyle w:val="23"/>
            </w:pPr>
            <w:r>
              <w:t>一、一般公共预算拨款</w:t>
            </w:r>
          </w:p>
        </w:tc>
        <w:tc>
          <w:tcPr>
            <w:tcW w:w="1276" w:type="dxa"/>
            <w:vAlign w:val="center"/>
          </w:tcPr>
          <w:p w:rsidR="00BC6775" w:rsidRDefault="00142B60">
            <w:pPr>
              <w:pStyle w:val="40"/>
              <w:rPr>
                <w:lang w:eastAsia="zh-CN"/>
              </w:rPr>
            </w:pPr>
            <w:r>
              <w:rPr>
                <w:rFonts w:hint="eastAsia"/>
                <w:lang w:eastAsia="zh-CN"/>
              </w:rPr>
              <w:t>8806.74</w:t>
            </w:r>
          </w:p>
        </w:tc>
        <w:tc>
          <w:tcPr>
            <w:tcW w:w="3036" w:type="dxa"/>
            <w:vAlign w:val="center"/>
          </w:tcPr>
          <w:p w:rsidR="00BC6775" w:rsidRDefault="00142B60">
            <w:pPr>
              <w:pStyle w:val="23"/>
            </w:pPr>
            <w:r>
              <w:t>一、一般公共服务支出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2</w:t>
            </w:r>
          </w:p>
        </w:tc>
        <w:tc>
          <w:tcPr>
            <w:tcW w:w="3119" w:type="dxa"/>
            <w:vAlign w:val="center"/>
          </w:tcPr>
          <w:p w:rsidR="00BC6775" w:rsidRDefault="00142B60">
            <w:pPr>
              <w:pStyle w:val="23"/>
            </w:pPr>
            <w:r>
              <w:t>二、政府性基金预算拨款</w:t>
            </w:r>
          </w:p>
        </w:tc>
        <w:tc>
          <w:tcPr>
            <w:tcW w:w="1276" w:type="dxa"/>
            <w:vAlign w:val="center"/>
          </w:tcPr>
          <w:p w:rsidR="00BC6775" w:rsidRDefault="00BC6775">
            <w:pPr>
              <w:pStyle w:val="40"/>
            </w:pPr>
          </w:p>
        </w:tc>
        <w:tc>
          <w:tcPr>
            <w:tcW w:w="3036" w:type="dxa"/>
            <w:vAlign w:val="center"/>
          </w:tcPr>
          <w:p w:rsidR="00BC6775" w:rsidRDefault="00142B60">
            <w:pPr>
              <w:pStyle w:val="23"/>
            </w:pPr>
            <w:r>
              <w:t>二、外交支出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3</w:t>
            </w:r>
          </w:p>
        </w:tc>
        <w:tc>
          <w:tcPr>
            <w:tcW w:w="3119" w:type="dxa"/>
            <w:vAlign w:val="center"/>
          </w:tcPr>
          <w:p w:rsidR="00BC6775" w:rsidRDefault="00142B60">
            <w:pPr>
              <w:pStyle w:val="23"/>
            </w:pPr>
            <w:r>
              <w:t>三、国有资本经营预算拨款</w:t>
            </w:r>
          </w:p>
        </w:tc>
        <w:tc>
          <w:tcPr>
            <w:tcW w:w="1276" w:type="dxa"/>
            <w:vAlign w:val="center"/>
          </w:tcPr>
          <w:p w:rsidR="00BC6775" w:rsidRDefault="00BC6775">
            <w:pPr>
              <w:pStyle w:val="40"/>
            </w:pPr>
          </w:p>
        </w:tc>
        <w:tc>
          <w:tcPr>
            <w:tcW w:w="3036" w:type="dxa"/>
            <w:vAlign w:val="center"/>
          </w:tcPr>
          <w:p w:rsidR="00BC6775" w:rsidRDefault="00142B60">
            <w:pPr>
              <w:pStyle w:val="23"/>
            </w:pPr>
            <w:r>
              <w:t>三、国防支出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4</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四、公共安全支出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5</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五、教育支出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6</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六、科学技术支出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7</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七、文化旅游体育与传媒支出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8</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八、社会保障和就业支出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9</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九、社会保险基金支出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10</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十、卫生健康支出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11</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十一、节能环保支出</w:t>
            </w:r>
          </w:p>
        </w:tc>
        <w:tc>
          <w:tcPr>
            <w:tcW w:w="1232" w:type="dxa"/>
            <w:vAlign w:val="center"/>
          </w:tcPr>
          <w:p w:rsidR="00BC6775" w:rsidRDefault="00142B60">
            <w:pPr>
              <w:pStyle w:val="40"/>
              <w:rPr>
                <w:lang w:eastAsia="zh-CN"/>
              </w:rPr>
            </w:pPr>
            <w:r>
              <w:rPr>
                <w:rFonts w:hint="eastAsia"/>
                <w:lang w:eastAsia="zh-CN"/>
              </w:rPr>
              <w:t>8806.74</w:t>
            </w:r>
          </w:p>
        </w:tc>
        <w:tc>
          <w:tcPr>
            <w:tcW w:w="1232" w:type="dxa"/>
            <w:vAlign w:val="center"/>
          </w:tcPr>
          <w:p w:rsidR="00BC6775" w:rsidRDefault="00142B60">
            <w:pPr>
              <w:pStyle w:val="40"/>
              <w:rPr>
                <w:lang w:eastAsia="zh-CN"/>
              </w:rPr>
            </w:pPr>
            <w:r>
              <w:rPr>
                <w:rFonts w:hint="eastAsia"/>
                <w:lang w:eastAsia="zh-CN"/>
              </w:rPr>
              <w:t>8806.74</w:t>
            </w: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12</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十二、城乡社区支出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13</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十三、农林水支出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14</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十四、交通运输支出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15</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十五、资源勘探工业信息等支出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lastRenderedPageBreak/>
              <w:t>16</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十六、商业服务业等支出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17</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十七、金融支出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18</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十八、援助其他地区支出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19</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十九、自然资源海洋气象等支出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20</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二十、住房保障支出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21</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二十一、粮油物资储备支出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22</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二十二、国有资本经营预算支出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23</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二十三、灾害防治及应急管理支出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24</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二十四、预备费</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25</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二十五、其他支出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26</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二十六、转移性支出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27</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二十七、债务还本支出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28</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二十八、债务付息支出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29</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二十九、债务发行费用支出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30</w:t>
            </w:r>
          </w:p>
        </w:tc>
        <w:tc>
          <w:tcPr>
            <w:tcW w:w="3119" w:type="dxa"/>
            <w:vAlign w:val="center"/>
          </w:tcPr>
          <w:p w:rsidR="00BC6775" w:rsidRDefault="00BC6775">
            <w:pPr>
              <w:pStyle w:val="23"/>
            </w:pPr>
          </w:p>
        </w:tc>
        <w:tc>
          <w:tcPr>
            <w:tcW w:w="1276" w:type="dxa"/>
            <w:vAlign w:val="center"/>
          </w:tcPr>
          <w:p w:rsidR="00BC6775" w:rsidRDefault="00BC6775">
            <w:pPr>
              <w:pStyle w:val="40"/>
            </w:pPr>
          </w:p>
        </w:tc>
        <w:tc>
          <w:tcPr>
            <w:tcW w:w="3036" w:type="dxa"/>
            <w:vAlign w:val="center"/>
          </w:tcPr>
          <w:p w:rsidR="00BC6775" w:rsidRDefault="00142B60">
            <w:pPr>
              <w:pStyle w:val="23"/>
            </w:pPr>
            <w:r>
              <w:t>三十、抗疫特别国债安排的支</w:t>
            </w:r>
            <w:r>
              <w:lastRenderedPageBreak/>
              <w:t>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lastRenderedPageBreak/>
              <w:t>31</w:t>
            </w:r>
          </w:p>
        </w:tc>
        <w:tc>
          <w:tcPr>
            <w:tcW w:w="3119" w:type="dxa"/>
            <w:vAlign w:val="center"/>
          </w:tcPr>
          <w:p w:rsidR="00BC6775" w:rsidRDefault="00142B60">
            <w:pPr>
              <w:pStyle w:val="6"/>
            </w:pPr>
            <w:r>
              <w:t>本年收入合计</w:t>
            </w:r>
          </w:p>
        </w:tc>
        <w:tc>
          <w:tcPr>
            <w:tcW w:w="1276" w:type="dxa"/>
            <w:vAlign w:val="center"/>
          </w:tcPr>
          <w:p w:rsidR="00BC6775" w:rsidRDefault="00142B60">
            <w:pPr>
              <w:pStyle w:val="7"/>
              <w:rPr>
                <w:lang w:eastAsia="zh-CN"/>
              </w:rPr>
            </w:pPr>
            <w:r>
              <w:rPr>
                <w:rFonts w:hint="eastAsia"/>
                <w:lang w:eastAsia="zh-CN"/>
              </w:rPr>
              <w:t>8806.74</w:t>
            </w:r>
          </w:p>
        </w:tc>
        <w:tc>
          <w:tcPr>
            <w:tcW w:w="3036" w:type="dxa"/>
            <w:vAlign w:val="center"/>
          </w:tcPr>
          <w:p w:rsidR="00BC6775" w:rsidRDefault="00142B60">
            <w:pPr>
              <w:pStyle w:val="6"/>
            </w:pPr>
            <w:r>
              <w:t>本年支出合计</w:t>
            </w:r>
          </w:p>
        </w:tc>
        <w:tc>
          <w:tcPr>
            <w:tcW w:w="1232" w:type="dxa"/>
            <w:vAlign w:val="center"/>
          </w:tcPr>
          <w:p w:rsidR="00BC6775" w:rsidRDefault="00142B60">
            <w:pPr>
              <w:pStyle w:val="7"/>
              <w:rPr>
                <w:lang w:eastAsia="zh-CN"/>
              </w:rPr>
            </w:pPr>
            <w:r>
              <w:rPr>
                <w:rFonts w:hint="eastAsia"/>
                <w:lang w:eastAsia="zh-CN"/>
              </w:rPr>
              <w:t>8806.74</w:t>
            </w:r>
          </w:p>
        </w:tc>
        <w:tc>
          <w:tcPr>
            <w:tcW w:w="1232" w:type="dxa"/>
            <w:vAlign w:val="center"/>
          </w:tcPr>
          <w:p w:rsidR="00BC6775" w:rsidRDefault="00142B60">
            <w:pPr>
              <w:pStyle w:val="7"/>
              <w:rPr>
                <w:lang w:eastAsia="zh-CN"/>
              </w:rPr>
            </w:pPr>
            <w:r>
              <w:rPr>
                <w:rFonts w:hint="eastAsia"/>
                <w:lang w:eastAsia="zh-CN"/>
              </w:rPr>
              <w:t>8806.74</w:t>
            </w:r>
          </w:p>
        </w:tc>
        <w:tc>
          <w:tcPr>
            <w:tcW w:w="1232" w:type="dxa"/>
            <w:vAlign w:val="center"/>
          </w:tcPr>
          <w:p w:rsidR="00BC6775" w:rsidRDefault="00BC6775">
            <w:pPr>
              <w:pStyle w:val="7"/>
            </w:pPr>
          </w:p>
        </w:tc>
        <w:tc>
          <w:tcPr>
            <w:tcW w:w="1232" w:type="dxa"/>
            <w:vAlign w:val="center"/>
          </w:tcPr>
          <w:p w:rsidR="00BC6775" w:rsidRDefault="00BC6775">
            <w:pPr>
              <w:pStyle w:val="7"/>
            </w:pPr>
          </w:p>
        </w:tc>
      </w:tr>
      <w:tr w:rsidR="00BC6775" w:rsidTr="00331246">
        <w:trPr>
          <w:trHeight w:val="369"/>
          <w:jc w:val="center"/>
        </w:trPr>
        <w:tc>
          <w:tcPr>
            <w:tcW w:w="962" w:type="dxa"/>
            <w:vAlign w:val="center"/>
          </w:tcPr>
          <w:p w:rsidR="00BC6775" w:rsidRDefault="00142B60">
            <w:pPr>
              <w:pStyle w:val="30"/>
            </w:pPr>
            <w:r>
              <w:t>32</w:t>
            </w:r>
          </w:p>
        </w:tc>
        <w:tc>
          <w:tcPr>
            <w:tcW w:w="3119" w:type="dxa"/>
            <w:vAlign w:val="center"/>
          </w:tcPr>
          <w:p w:rsidR="00BC6775" w:rsidRDefault="00142B60">
            <w:pPr>
              <w:pStyle w:val="23"/>
            </w:pPr>
            <w:r>
              <w:t>年初财政拨款结转和结余</w:t>
            </w:r>
          </w:p>
        </w:tc>
        <w:tc>
          <w:tcPr>
            <w:tcW w:w="1276" w:type="dxa"/>
            <w:vAlign w:val="center"/>
          </w:tcPr>
          <w:p w:rsidR="00BC6775" w:rsidRDefault="00BC6775">
            <w:pPr>
              <w:pStyle w:val="40"/>
            </w:pPr>
          </w:p>
        </w:tc>
        <w:tc>
          <w:tcPr>
            <w:tcW w:w="3036" w:type="dxa"/>
            <w:vAlign w:val="center"/>
          </w:tcPr>
          <w:p w:rsidR="00BC6775" w:rsidRDefault="00142B60">
            <w:pPr>
              <w:pStyle w:val="23"/>
            </w:pPr>
            <w:r>
              <w:t>年末财政拨款结转和结余</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33</w:t>
            </w:r>
          </w:p>
        </w:tc>
        <w:tc>
          <w:tcPr>
            <w:tcW w:w="3119" w:type="dxa"/>
            <w:vAlign w:val="center"/>
          </w:tcPr>
          <w:p w:rsidR="00BC6775" w:rsidRDefault="00142B60">
            <w:pPr>
              <w:pStyle w:val="23"/>
            </w:pPr>
            <w:r>
              <w:t>一、一般公共预算拨款</w:t>
            </w:r>
          </w:p>
        </w:tc>
        <w:tc>
          <w:tcPr>
            <w:tcW w:w="1276" w:type="dxa"/>
            <w:vAlign w:val="center"/>
          </w:tcPr>
          <w:p w:rsidR="00BC6775" w:rsidRDefault="00BC6775">
            <w:pPr>
              <w:pStyle w:val="40"/>
            </w:pPr>
          </w:p>
        </w:tc>
        <w:tc>
          <w:tcPr>
            <w:tcW w:w="3036" w:type="dxa"/>
            <w:vAlign w:val="center"/>
          </w:tcPr>
          <w:p w:rsidR="00BC6775" w:rsidRDefault="00BC6775">
            <w:pPr>
              <w:pStyle w:val="23"/>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34</w:t>
            </w:r>
          </w:p>
        </w:tc>
        <w:tc>
          <w:tcPr>
            <w:tcW w:w="3119" w:type="dxa"/>
            <w:vAlign w:val="center"/>
          </w:tcPr>
          <w:p w:rsidR="00BC6775" w:rsidRDefault="00142B60">
            <w:pPr>
              <w:pStyle w:val="23"/>
            </w:pPr>
            <w:r>
              <w:t>二、政府性基金预算拨款</w:t>
            </w:r>
          </w:p>
        </w:tc>
        <w:tc>
          <w:tcPr>
            <w:tcW w:w="1276" w:type="dxa"/>
            <w:vAlign w:val="center"/>
          </w:tcPr>
          <w:p w:rsidR="00BC6775" w:rsidRDefault="00BC6775">
            <w:pPr>
              <w:pStyle w:val="40"/>
            </w:pPr>
          </w:p>
        </w:tc>
        <w:tc>
          <w:tcPr>
            <w:tcW w:w="3036" w:type="dxa"/>
            <w:vAlign w:val="center"/>
          </w:tcPr>
          <w:p w:rsidR="00BC6775" w:rsidRDefault="00BC6775">
            <w:pPr>
              <w:pStyle w:val="23"/>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35</w:t>
            </w:r>
          </w:p>
        </w:tc>
        <w:tc>
          <w:tcPr>
            <w:tcW w:w="3119" w:type="dxa"/>
            <w:vAlign w:val="center"/>
          </w:tcPr>
          <w:p w:rsidR="00BC6775" w:rsidRDefault="00142B60">
            <w:pPr>
              <w:pStyle w:val="23"/>
            </w:pPr>
            <w:r>
              <w:t>三、国有资本经营预算拨款</w:t>
            </w:r>
          </w:p>
        </w:tc>
        <w:tc>
          <w:tcPr>
            <w:tcW w:w="1276" w:type="dxa"/>
            <w:vAlign w:val="center"/>
          </w:tcPr>
          <w:p w:rsidR="00BC6775" w:rsidRDefault="00BC6775">
            <w:pPr>
              <w:pStyle w:val="40"/>
            </w:pPr>
          </w:p>
        </w:tc>
        <w:tc>
          <w:tcPr>
            <w:tcW w:w="3036" w:type="dxa"/>
            <w:vAlign w:val="center"/>
          </w:tcPr>
          <w:p w:rsidR="00BC6775" w:rsidRDefault="00BC6775">
            <w:pPr>
              <w:pStyle w:val="23"/>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331246">
        <w:trPr>
          <w:trHeight w:val="369"/>
          <w:jc w:val="center"/>
        </w:trPr>
        <w:tc>
          <w:tcPr>
            <w:tcW w:w="962" w:type="dxa"/>
            <w:vAlign w:val="center"/>
          </w:tcPr>
          <w:p w:rsidR="00BC6775" w:rsidRDefault="00142B60">
            <w:pPr>
              <w:pStyle w:val="30"/>
            </w:pPr>
            <w:r>
              <w:t>36</w:t>
            </w:r>
          </w:p>
        </w:tc>
        <w:tc>
          <w:tcPr>
            <w:tcW w:w="3119" w:type="dxa"/>
            <w:vAlign w:val="center"/>
          </w:tcPr>
          <w:p w:rsidR="00BC6775" w:rsidRDefault="00142B60">
            <w:pPr>
              <w:pStyle w:val="6"/>
            </w:pPr>
            <w:r>
              <w:t>收入总计</w:t>
            </w:r>
          </w:p>
        </w:tc>
        <w:tc>
          <w:tcPr>
            <w:tcW w:w="1276" w:type="dxa"/>
            <w:vAlign w:val="center"/>
          </w:tcPr>
          <w:p w:rsidR="00BC6775" w:rsidRDefault="00142B60">
            <w:pPr>
              <w:pStyle w:val="7"/>
              <w:rPr>
                <w:lang w:eastAsia="zh-CN"/>
              </w:rPr>
            </w:pPr>
            <w:r>
              <w:rPr>
                <w:rFonts w:hint="eastAsia"/>
                <w:lang w:eastAsia="zh-CN"/>
              </w:rPr>
              <w:t>8806.74</w:t>
            </w:r>
          </w:p>
        </w:tc>
        <w:tc>
          <w:tcPr>
            <w:tcW w:w="3036" w:type="dxa"/>
            <w:vAlign w:val="center"/>
          </w:tcPr>
          <w:p w:rsidR="00BC6775" w:rsidRDefault="00142B60">
            <w:pPr>
              <w:pStyle w:val="6"/>
            </w:pPr>
            <w:r>
              <w:t>支出总计</w:t>
            </w:r>
          </w:p>
        </w:tc>
        <w:tc>
          <w:tcPr>
            <w:tcW w:w="1232" w:type="dxa"/>
            <w:vAlign w:val="center"/>
          </w:tcPr>
          <w:p w:rsidR="00BC6775" w:rsidRDefault="00142B60">
            <w:pPr>
              <w:pStyle w:val="7"/>
              <w:rPr>
                <w:lang w:eastAsia="zh-CN"/>
              </w:rPr>
            </w:pPr>
            <w:r>
              <w:rPr>
                <w:rFonts w:hint="eastAsia"/>
                <w:lang w:eastAsia="zh-CN"/>
              </w:rPr>
              <w:t>8806.74</w:t>
            </w:r>
          </w:p>
        </w:tc>
        <w:tc>
          <w:tcPr>
            <w:tcW w:w="1232" w:type="dxa"/>
            <w:vAlign w:val="center"/>
          </w:tcPr>
          <w:p w:rsidR="00BC6775" w:rsidRDefault="00142B60">
            <w:pPr>
              <w:pStyle w:val="7"/>
              <w:rPr>
                <w:lang w:eastAsia="zh-CN"/>
              </w:rPr>
            </w:pPr>
            <w:r>
              <w:rPr>
                <w:rFonts w:hint="eastAsia"/>
                <w:lang w:eastAsia="zh-CN"/>
              </w:rPr>
              <w:t>8806.74</w:t>
            </w:r>
          </w:p>
        </w:tc>
        <w:tc>
          <w:tcPr>
            <w:tcW w:w="1232" w:type="dxa"/>
            <w:vAlign w:val="center"/>
          </w:tcPr>
          <w:p w:rsidR="00BC6775" w:rsidRDefault="00BC6775">
            <w:pPr>
              <w:pStyle w:val="7"/>
            </w:pPr>
          </w:p>
        </w:tc>
        <w:tc>
          <w:tcPr>
            <w:tcW w:w="1232" w:type="dxa"/>
            <w:vAlign w:val="center"/>
          </w:tcPr>
          <w:p w:rsidR="00BC6775" w:rsidRDefault="00BC6775">
            <w:pPr>
              <w:pStyle w:val="7"/>
            </w:pP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3322" w:type="dxa"/>
        <w:jc w:val="center"/>
        <w:tblInd w:w="-3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2"/>
        <w:gridCol w:w="1418"/>
        <w:gridCol w:w="6013"/>
        <w:gridCol w:w="1643"/>
        <w:gridCol w:w="1643"/>
        <w:gridCol w:w="1643"/>
      </w:tblGrid>
      <w:tr w:rsidR="00BC6775" w:rsidTr="00331246">
        <w:trPr>
          <w:trHeight w:val="369"/>
          <w:tblHeader/>
          <w:jc w:val="center"/>
        </w:trPr>
        <w:tc>
          <w:tcPr>
            <w:tcW w:w="8393" w:type="dxa"/>
            <w:gridSpan w:val="3"/>
            <w:tcBorders>
              <w:top w:val="single" w:sz="6" w:space="0" w:color="FFFFFF"/>
              <w:left w:val="single" w:sz="6" w:space="0" w:color="FFFFFF"/>
              <w:right w:val="single" w:sz="6" w:space="0" w:color="FFFFFF"/>
            </w:tcBorders>
            <w:vAlign w:val="center"/>
          </w:tcPr>
          <w:p w:rsidR="00BC6775" w:rsidRDefault="00142B60">
            <w:pPr>
              <w:pStyle w:val="20"/>
            </w:pPr>
            <w:r>
              <w:t>467</w:t>
            </w:r>
            <w:r>
              <w:t>邯郸市生态环境局魏县分局</w:t>
            </w:r>
          </w:p>
        </w:tc>
        <w:tc>
          <w:tcPr>
            <w:tcW w:w="1643"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rsidTr="00331246">
        <w:trPr>
          <w:trHeight w:val="369"/>
          <w:tblHeader/>
          <w:jc w:val="center"/>
        </w:trPr>
        <w:tc>
          <w:tcPr>
            <w:tcW w:w="962" w:type="dxa"/>
            <w:vMerge w:val="restart"/>
            <w:vAlign w:val="center"/>
          </w:tcPr>
          <w:p w:rsidR="00BC6775" w:rsidRDefault="00142B60">
            <w:pPr>
              <w:pStyle w:val="10"/>
            </w:pPr>
            <w:r>
              <w:t>序号</w:t>
            </w:r>
          </w:p>
        </w:tc>
        <w:tc>
          <w:tcPr>
            <w:tcW w:w="7431" w:type="dxa"/>
            <w:gridSpan w:val="2"/>
            <w:vAlign w:val="center"/>
          </w:tcPr>
          <w:p w:rsidR="00BC6775" w:rsidRDefault="00142B60">
            <w:pPr>
              <w:pStyle w:val="10"/>
            </w:pPr>
            <w:r>
              <w:t>功能分类科目</w:t>
            </w:r>
          </w:p>
        </w:tc>
        <w:tc>
          <w:tcPr>
            <w:tcW w:w="1643" w:type="dxa"/>
            <w:vMerge w:val="restart"/>
            <w:vAlign w:val="center"/>
          </w:tcPr>
          <w:p w:rsidR="00BC6775" w:rsidRDefault="00142B60">
            <w:pPr>
              <w:pStyle w:val="10"/>
            </w:pPr>
            <w:r>
              <w:t>合计</w:t>
            </w:r>
          </w:p>
        </w:tc>
        <w:tc>
          <w:tcPr>
            <w:tcW w:w="1643" w:type="dxa"/>
            <w:vMerge w:val="restart"/>
            <w:vAlign w:val="center"/>
          </w:tcPr>
          <w:p w:rsidR="00BC6775" w:rsidRDefault="00142B60">
            <w:pPr>
              <w:pStyle w:val="10"/>
            </w:pPr>
            <w:r>
              <w:t>基本支出</w:t>
            </w:r>
          </w:p>
        </w:tc>
        <w:tc>
          <w:tcPr>
            <w:tcW w:w="1643" w:type="dxa"/>
            <w:vMerge w:val="restart"/>
            <w:vAlign w:val="center"/>
          </w:tcPr>
          <w:p w:rsidR="00BC6775" w:rsidRDefault="00142B60">
            <w:pPr>
              <w:pStyle w:val="10"/>
            </w:pPr>
            <w:r>
              <w:t>项目支出</w:t>
            </w:r>
          </w:p>
        </w:tc>
      </w:tr>
      <w:tr w:rsidR="00BC6775" w:rsidTr="00331246">
        <w:trPr>
          <w:trHeight w:val="369"/>
          <w:tblHeader/>
          <w:jc w:val="center"/>
        </w:trPr>
        <w:tc>
          <w:tcPr>
            <w:tcW w:w="962" w:type="dxa"/>
            <w:vMerge/>
          </w:tcPr>
          <w:p w:rsidR="00BC6775" w:rsidRDefault="00BC6775"/>
        </w:tc>
        <w:tc>
          <w:tcPr>
            <w:tcW w:w="1418" w:type="dxa"/>
            <w:vAlign w:val="center"/>
          </w:tcPr>
          <w:p w:rsidR="00BC6775" w:rsidRDefault="00142B60">
            <w:pPr>
              <w:pStyle w:val="10"/>
            </w:pPr>
            <w:r>
              <w:t>科目编码</w:t>
            </w:r>
          </w:p>
        </w:tc>
        <w:tc>
          <w:tcPr>
            <w:tcW w:w="6013" w:type="dxa"/>
            <w:vAlign w:val="center"/>
          </w:tcPr>
          <w:p w:rsidR="00BC6775" w:rsidRDefault="00142B60">
            <w:pPr>
              <w:pStyle w:val="10"/>
            </w:pPr>
            <w:r>
              <w:t>科目名称</w:t>
            </w:r>
          </w:p>
        </w:tc>
        <w:tc>
          <w:tcPr>
            <w:tcW w:w="1643" w:type="dxa"/>
            <w:vMerge/>
          </w:tcPr>
          <w:p w:rsidR="00BC6775" w:rsidRDefault="00BC6775"/>
        </w:tc>
        <w:tc>
          <w:tcPr>
            <w:tcW w:w="1643" w:type="dxa"/>
            <w:vMerge/>
          </w:tcPr>
          <w:p w:rsidR="00BC6775" w:rsidRDefault="00BC6775"/>
        </w:tc>
        <w:tc>
          <w:tcPr>
            <w:tcW w:w="1643" w:type="dxa"/>
            <w:vMerge/>
          </w:tcPr>
          <w:p w:rsidR="00BC6775" w:rsidRDefault="00BC6775"/>
        </w:tc>
      </w:tr>
      <w:tr w:rsidR="00BC6775" w:rsidTr="00331246">
        <w:trPr>
          <w:trHeight w:val="369"/>
          <w:tblHeader/>
          <w:jc w:val="center"/>
        </w:trPr>
        <w:tc>
          <w:tcPr>
            <w:tcW w:w="962" w:type="dxa"/>
            <w:vAlign w:val="center"/>
          </w:tcPr>
          <w:p w:rsidR="00BC6775" w:rsidRDefault="00142B60">
            <w:pPr>
              <w:pStyle w:val="10"/>
            </w:pPr>
            <w:r>
              <w:t>栏次</w:t>
            </w:r>
          </w:p>
        </w:tc>
        <w:tc>
          <w:tcPr>
            <w:tcW w:w="1418" w:type="dxa"/>
            <w:vAlign w:val="center"/>
          </w:tcPr>
          <w:p w:rsidR="00BC6775" w:rsidRDefault="00142B60">
            <w:pPr>
              <w:pStyle w:val="10"/>
            </w:pPr>
            <w:r>
              <w:t>1</w:t>
            </w:r>
          </w:p>
        </w:tc>
        <w:tc>
          <w:tcPr>
            <w:tcW w:w="6013" w:type="dxa"/>
            <w:vAlign w:val="center"/>
          </w:tcPr>
          <w:p w:rsidR="00BC6775" w:rsidRDefault="00142B60">
            <w:pPr>
              <w:pStyle w:val="10"/>
            </w:pPr>
            <w:r>
              <w:t>2</w:t>
            </w:r>
          </w:p>
        </w:tc>
        <w:tc>
          <w:tcPr>
            <w:tcW w:w="1643" w:type="dxa"/>
            <w:vAlign w:val="center"/>
          </w:tcPr>
          <w:p w:rsidR="00BC6775" w:rsidRDefault="00142B60">
            <w:pPr>
              <w:pStyle w:val="10"/>
            </w:pPr>
            <w:r>
              <w:t>3</w:t>
            </w:r>
          </w:p>
        </w:tc>
        <w:tc>
          <w:tcPr>
            <w:tcW w:w="1643" w:type="dxa"/>
            <w:vAlign w:val="center"/>
          </w:tcPr>
          <w:p w:rsidR="00BC6775" w:rsidRDefault="00142B60">
            <w:pPr>
              <w:pStyle w:val="10"/>
            </w:pPr>
            <w:r>
              <w:t>4</w:t>
            </w:r>
          </w:p>
        </w:tc>
        <w:tc>
          <w:tcPr>
            <w:tcW w:w="1643" w:type="dxa"/>
            <w:vAlign w:val="center"/>
          </w:tcPr>
          <w:p w:rsidR="00BC6775" w:rsidRDefault="00142B60">
            <w:pPr>
              <w:pStyle w:val="10"/>
            </w:pPr>
            <w:r>
              <w:t>5</w:t>
            </w:r>
          </w:p>
        </w:tc>
      </w:tr>
      <w:tr w:rsidR="00BC6775" w:rsidTr="00331246">
        <w:trPr>
          <w:trHeight w:val="369"/>
          <w:jc w:val="center"/>
        </w:trPr>
        <w:tc>
          <w:tcPr>
            <w:tcW w:w="962" w:type="dxa"/>
            <w:vAlign w:val="center"/>
          </w:tcPr>
          <w:p w:rsidR="00BC6775" w:rsidRDefault="00142B60">
            <w:pPr>
              <w:pStyle w:val="30"/>
            </w:pPr>
            <w:r>
              <w:t>1</w:t>
            </w:r>
          </w:p>
        </w:tc>
        <w:tc>
          <w:tcPr>
            <w:tcW w:w="1418" w:type="dxa"/>
            <w:vAlign w:val="center"/>
          </w:tcPr>
          <w:p w:rsidR="00BC6775" w:rsidRDefault="00BC6775">
            <w:pPr>
              <w:pStyle w:val="5"/>
            </w:pPr>
          </w:p>
        </w:tc>
        <w:tc>
          <w:tcPr>
            <w:tcW w:w="6013" w:type="dxa"/>
            <w:vAlign w:val="center"/>
          </w:tcPr>
          <w:p w:rsidR="00BC6775" w:rsidRDefault="00142B60">
            <w:pPr>
              <w:pStyle w:val="6"/>
            </w:pPr>
            <w:r>
              <w:t>合计</w:t>
            </w:r>
          </w:p>
        </w:tc>
        <w:tc>
          <w:tcPr>
            <w:tcW w:w="1643" w:type="dxa"/>
            <w:vAlign w:val="center"/>
          </w:tcPr>
          <w:p w:rsidR="00BC6775" w:rsidRDefault="00142B60">
            <w:pPr>
              <w:pStyle w:val="7"/>
              <w:rPr>
                <w:lang w:eastAsia="zh-CN"/>
              </w:rPr>
            </w:pPr>
            <w:r>
              <w:rPr>
                <w:rFonts w:hint="eastAsia"/>
                <w:lang w:eastAsia="zh-CN"/>
              </w:rPr>
              <w:t>8806.74</w:t>
            </w:r>
          </w:p>
        </w:tc>
        <w:tc>
          <w:tcPr>
            <w:tcW w:w="1643" w:type="dxa"/>
            <w:vAlign w:val="center"/>
          </w:tcPr>
          <w:p w:rsidR="00BC6775" w:rsidRDefault="00BC6775">
            <w:pPr>
              <w:pStyle w:val="7"/>
            </w:pPr>
          </w:p>
        </w:tc>
        <w:tc>
          <w:tcPr>
            <w:tcW w:w="1643" w:type="dxa"/>
            <w:vAlign w:val="center"/>
          </w:tcPr>
          <w:p w:rsidR="00BC6775" w:rsidRDefault="00142B60">
            <w:pPr>
              <w:pStyle w:val="7"/>
              <w:rPr>
                <w:lang w:eastAsia="zh-CN"/>
              </w:rPr>
            </w:pPr>
            <w:r>
              <w:rPr>
                <w:rFonts w:hint="eastAsia"/>
                <w:lang w:eastAsia="zh-CN"/>
              </w:rPr>
              <w:t>8806.74</w:t>
            </w:r>
          </w:p>
        </w:tc>
      </w:tr>
      <w:tr w:rsidR="00BC6775" w:rsidTr="00331246">
        <w:trPr>
          <w:trHeight w:val="369"/>
          <w:jc w:val="center"/>
        </w:trPr>
        <w:tc>
          <w:tcPr>
            <w:tcW w:w="962" w:type="dxa"/>
            <w:vAlign w:val="center"/>
          </w:tcPr>
          <w:p w:rsidR="00BC6775" w:rsidRDefault="00142B60">
            <w:pPr>
              <w:pStyle w:val="30"/>
            </w:pPr>
            <w:r>
              <w:t>2</w:t>
            </w:r>
          </w:p>
        </w:tc>
        <w:tc>
          <w:tcPr>
            <w:tcW w:w="1418" w:type="dxa"/>
            <w:vAlign w:val="center"/>
          </w:tcPr>
          <w:p w:rsidR="00BC6775" w:rsidRDefault="00142B60">
            <w:pPr>
              <w:pStyle w:val="23"/>
            </w:pPr>
            <w:r>
              <w:t>211</w:t>
            </w:r>
          </w:p>
        </w:tc>
        <w:tc>
          <w:tcPr>
            <w:tcW w:w="6013" w:type="dxa"/>
            <w:vAlign w:val="center"/>
          </w:tcPr>
          <w:p w:rsidR="00BC6775" w:rsidRDefault="00142B60">
            <w:pPr>
              <w:pStyle w:val="23"/>
            </w:pPr>
            <w:r>
              <w:t>节能环保支出</w:t>
            </w:r>
          </w:p>
        </w:tc>
        <w:tc>
          <w:tcPr>
            <w:tcW w:w="1643" w:type="dxa"/>
            <w:vAlign w:val="center"/>
          </w:tcPr>
          <w:p w:rsidR="00BC6775" w:rsidRDefault="00142B60">
            <w:pPr>
              <w:pStyle w:val="40"/>
              <w:rPr>
                <w:lang w:eastAsia="zh-CN"/>
              </w:rPr>
            </w:pPr>
            <w:r>
              <w:rPr>
                <w:rFonts w:hint="eastAsia"/>
                <w:lang w:eastAsia="zh-CN"/>
              </w:rPr>
              <w:t>8806.74</w:t>
            </w:r>
          </w:p>
        </w:tc>
        <w:tc>
          <w:tcPr>
            <w:tcW w:w="1643" w:type="dxa"/>
            <w:vAlign w:val="center"/>
          </w:tcPr>
          <w:p w:rsidR="00BC6775" w:rsidRDefault="00BC6775">
            <w:pPr>
              <w:pStyle w:val="40"/>
            </w:pPr>
          </w:p>
        </w:tc>
        <w:tc>
          <w:tcPr>
            <w:tcW w:w="1643" w:type="dxa"/>
            <w:vAlign w:val="center"/>
          </w:tcPr>
          <w:p w:rsidR="00BC6775" w:rsidRDefault="00142B60">
            <w:pPr>
              <w:pStyle w:val="40"/>
              <w:rPr>
                <w:lang w:eastAsia="zh-CN"/>
              </w:rPr>
            </w:pPr>
            <w:r>
              <w:rPr>
                <w:rFonts w:hint="eastAsia"/>
                <w:lang w:eastAsia="zh-CN"/>
              </w:rPr>
              <w:t>8806.74</w:t>
            </w:r>
          </w:p>
        </w:tc>
      </w:tr>
      <w:tr w:rsidR="00BC6775" w:rsidTr="00331246">
        <w:trPr>
          <w:trHeight w:val="369"/>
          <w:jc w:val="center"/>
        </w:trPr>
        <w:tc>
          <w:tcPr>
            <w:tcW w:w="962" w:type="dxa"/>
            <w:vAlign w:val="center"/>
          </w:tcPr>
          <w:p w:rsidR="00BC6775" w:rsidRDefault="00142B60">
            <w:pPr>
              <w:pStyle w:val="30"/>
            </w:pPr>
            <w:r>
              <w:t>3</w:t>
            </w:r>
          </w:p>
        </w:tc>
        <w:tc>
          <w:tcPr>
            <w:tcW w:w="1418" w:type="dxa"/>
            <w:vAlign w:val="center"/>
          </w:tcPr>
          <w:p w:rsidR="00BC6775" w:rsidRDefault="00142B60">
            <w:pPr>
              <w:pStyle w:val="23"/>
            </w:pPr>
            <w:r>
              <w:t>21101</w:t>
            </w:r>
          </w:p>
        </w:tc>
        <w:tc>
          <w:tcPr>
            <w:tcW w:w="6013" w:type="dxa"/>
            <w:vAlign w:val="center"/>
          </w:tcPr>
          <w:p w:rsidR="00BC6775" w:rsidRDefault="00142B60">
            <w:pPr>
              <w:pStyle w:val="23"/>
            </w:pPr>
            <w:r>
              <w:t>环境保护管理事务</w:t>
            </w:r>
          </w:p>
        </w:tc>
        <w:tc>
          <w:tcPr>
            <w:tcW w:w="1643" w:type="dxa"/>
            <w:vAlign w:val="center"/>
          </w:tcPr>
          <w:p w:rsidR="00BC6775" w:rsidRDefault="00142B60">
            <w:pPr>
              <w:pStyle w:val="40"/>
            </w:pPr>
            <w:r>
              <w:t>604.96</w:t>
            </w:r>
          </w:p>
        </w:tc>
        <w:tc>
          <w:tcPr>
            <w:tcW w:w="1643" w:type="dxa"/>
            <w:vAlign w:val="center"/>
          </w:tcPr>
          <w:p w:rsidR="00BC6775" w:rsidRDefault="00BC6775">
            <w:pPr>
              <w:pStyle w:val="40"/>
            </w:pPr>
          </w:p>
        </w:tc>
        <w:tc>
          <w:tcPr>
            <w:tcW w:w="1643" w:type="dxa"/>
            <w:vAlign w:val="center"/>
          </w:tcPr>
          <w:p w:rsidR="00BC6775" w:rsidRDefault="00142B60">
            <w:pPr>
              <w:pStyle w:val="40"/>
            </w:pPr>
            <w:r>
              <w:t>604.96</w:t>
            </w:r>
          </w:p>
        </w:tc>
      </w:tr>
      <w:tr w:rsidR="00BC6775" w:rsidTr="00331246">
        <w:trPr>
          <w:trHeight w:val="369"/>
          <w:jc w:val="center"/>
        </w:trPr>
        <w:tc>
          <w:tcPr>
            <w:tcW w:w="962" w:type="dxa"/>
            <w:vAlign w:val="center"/>
          </w:tcPr>
          <w:p w:rsidR="00BC6775" w:rsidRDefault="00142B60">
            <w:pPr>
              <w:pStyle w:val="30"/>
            </w:pPr>
            <w:r>
              <w:t>4</w:t>
            </w:r>
          </w:p>
        </w:tc>
        <w:tc>
          <w:tcPr>
            <w:tcW w:w="1418" w:type="dxa"/>
            <w:vAlign w:val="center"/>
          </w:tcPr>
          <w:p w:rsidR="00BC6775" w:rsidRDefault="00142B60">
            <w:pPr>
              <w:pStyle w:val="23"/>
            </w:pPr>
            <w:r>
              <w:t>2110102</w:t>
            </w:r>
          </w:p>
        </w:tc>
        <w:tc>
          <w:tcPr>
            <w:tcW w:w="6013" w:type="dxa"/>
            <w:vAlign w:val="center"/>
          </w:tcPr>
          <w:p w:rsidR="00BC6775" w:rsidRDefault="00142B60">
            <w:pPr>
              <w:pStyle w:val="23"/>
            </w:pPr>
            <w:r>
              <w:t>一般行政管理事务</w:t>
            </w:r>
          </w:p>
        </w:tc>
        <w:tc>
          <w:tcPr>
            <w:tcW w:w="1643" w:type="dxa"/>
            <w:vAlign w:val="center"/>
          </w:tcPr>
          <w:p w:rsidR="00BC6775" w:rsidRDefault="00142B60">
            <w:pPr>
              <w:pStyle w:val="40"/>
            </w:pPr>
            <w:r>
              <w:t>496.96</w:t>
            </w:r>
          </w:p>
        </w:tc>
        <w:tc>
          <w:tcPr>
            <w:tcW w:w="1643" w:type="dxa"/>
            <w:vAlign w:val="center"/>
          </w:tcPr>
          <w:p w:rsidR="00BC6775" w:rsidRDefault="00BC6775">
            <w:pPr>
              <w:pStyle w:val="40"/>
            </w:pPr>
          </w:p>
        </w:tc>
        <w:tc>
          <w:tcPr>
            <w:tcW w:w="1643" w:type="dxa"/>
            <w:vAlign w:val="center"/>
          </w:tcPr>
          <w:p w:rsidR="00BC6775" w:rsidRDefault="00142B60">
            <w:pPr>
              <w:pStyle w:val="40"/>
            </w:pPr>
            <w:r>
              <w:t>496.96</w:t>
            </w:r>
          </w:p>
        </w:tc>
      </w:tr>
      <w:tr w:rsidR="00BC6775" w:rsidTr="00331246">
        <w:trPr>
          <w:trHeight w:val="369"/>
          <w:jc w:val="center"/>
        </w:trPr>
        <w:tc>
          <w:tcPr>
            <w:tcW w:w="962" w:type="dxa"/>
            <w:vAlign w:val="center"/>
          </w:tcPr>
          <w:p w:rsidR="00BC6775" w:rsidRDefault="00142B60">
            <w:pPr>
              <w:pStyle w:val="30"/>
            </w:pPr>
            <w:r>
              <w:t>5</w:t>
            </w:r>
          </w:p>
        </w:tc>
        <w:tc>
          <w:tcPr>
            <w:tcW w:w="1418" w:type="dxa"/>
            <w:vAlign w:val="center"/>
          </w:tcPr>
          <w:p w:rsidR="00BC6775" w:rsidRDefault="00142B60">
            <w:pPr>
              <w:pStyle w:val="23"/>
            </w:pPr>
            <w:r>
              <w:t>2110105</w:t>
            </w:r>
          </w:p>
        </w:tc>
        <w:tc>
          <w:tcPr>
            <w:tcW w:w="6013" w:type="dxa"/>
            <w:vAlign w:val="center"/>
          </w:tcPr>
          <w:p w:rsidR="00BC6775" w:rsidRDefault="00142B60">
            <w:pPr>
              <w:pStyle w:val="23"/>
            </w:pPr>
            <w:r>
              <w:t>环境保护法规、规划及标准</w:t>
            </w:r>
          </w:p>
        </w:tc>
        <w:tc>
          <w:tcPr>
            <w:tcW w:w="1643" w:type="dxa"/>
            <w:vAlign w:val="center"/>
          </w:tcPr>
          <w:p w:rsidR="00BC6775" w:rsidRDefault="00142B60">
            <w:pPr>
              <w:pStyle w:val="40"/>
            </w:pPr>
            <w:r>
              <w:t>30.00</w:t>
            </w:r>
          </w:p>
        </w:tc>
        <w:tc>
          <w:tcPr>
            <w:tcW w:w="1643" w:type="dxa"/>
            <w:vAlign w:val="center"/>
          </w:tcPr>
          <w:p w:rsidR="00BC6775" w:rsidRDefault="00BC6775">
            <w:pPr>
              <w:pStyle w:val="40"/>
            </w:pPr>
          </w:p>
        </w:tc>
        <w:tc>
          <w:tcPr>
            <w:tcW w:w="1643" w:type="dxa"/>
            <w:vAlign w:val="center"/>
          </w:tcPr>
          <w:p w:rsidR="00BC6775" w:rsidRDefault="00142B60">
            <w:pPr>
              <w:pStyle w:val="40"/>
            </w:pPr>
            <w:r>
              <w:t>30.00</w:t>
            </w:r>
          </w:p>
        </w:tc>
      </w:tr>
      <w:tr w:rsidR="00BC6775" w:rsidTr="00331246">
        <w:trPr>
          <w:trHeight w:val="369"/>
          <w:jc w:val="center"/>
        </w:trPr>
        <w:tc>
          <w:tcPr>
            <w:tcW w:w="962" w:type="dxa"/>
            <w:vAlign w:val="center"/>
          </w:tcPr>
          <w:p w:rsidR="00BC6775" w:rsidRDefault="00142B60">
            <w:pPr>
              <w:pStyle w:val="30"/>
            </w:pPr>
            <w:r>
              <w:t>6</w:t>
            </w:r>
          </w:p>
        </w:tc>
        <w:tc>
          <w:tcPr>
            <w:tcW w:w="1418" w:type="dxa"/>
            <w:vAlign w:val="center"/>
          </w:tcPr>
          <w:p w:rsidR="00BC6775" w:rsidRDefault="00142B60">
            <w:pPr>
              <w:pStyle w:val="23"/>
            </w:pPr>
            <w:r>
              <w:t>2110108</w:t>
            </w:r>
          </w:p>
        </w:tc>
        <w:tc>
          <w:tcPr>
            <w:tcW w:w="6013" w:type="dxa"/>
            <w:vAlign w:val="center"/>
          </w:tcPr>
          <w:p w:rsidR="00BC6775" w:rsidRDefault="00142B60">
            <w:pPr>
              <w:pStyle w:val="23"/>
            </w:pPr>
            <w:r>
              <w:t>应对气候变化管理事务</w:t>
            </w:r>
          </w:p>
        </w:tc>
        <w:tc>
          <w:tcPr>
            <w:tcW w:w="1643" w:type="dxa"/>
            <w:vAlign w:val="center"/>
          </w:tcPr>
          <w:p w:rsidR="00BC6775" w:rsidRDefault="00142B60">
            <w:pPr>
              <w:pStyle w:val="40"/>
            </w:pPr>
            <w:r>
              <w:t>50.00</w:t>
            </w:r>
          </w:p>
        </w:tc>
        <w:tc>
          <w:tcPr>
            <w:tcW w:w="1643" w:type="dxa"/>
            <w:vAlign w:val="center"/>
          </w:tcPr>
          <w:p w:rsidR="00BC6775" w:rsidRDefault="00BC6775">
            <w:pPr>
              <w:pStyle w:val="40"/>
            </w:pPr>
          </w:p>
        </w:tc>
        <w:tc>
          <w:tcPr>
            <w:tcW w:w="1643" w:type="dxa"/>
            <w:vAlign w:val="center"/>
          </w:tcPr>
          <w:p w:rsidR="00BC6775" w:rsidRDefault="00142B60">
            <w:pPr>
              <w:pStyle w:val="40"/>
            </w:pPr>
            <w:r>
              <w:t>50.00</w:t>
            </w:r>
          </w:p>
        </w:tc>
      </w:tr>
      <w:tr w:rsidR="00BC6775" w:rsidTr="00331246">
        <w:trPr>
          <w:trHeight w:val="369"/>
          <w:jc w:val="center"/>
        </w:trPr>
        <w:tc>
          <w:tcPr>
            <w:tcW w:w="962" w:type="dxa"/>
            <w:vAlign w:val="center"/>
          </w:tcPr>
          <w:p w:rsidR="00BC6775" w:rsidRDefault="00142B60">
            <w:pPr>
              <w:pStyle w:val="30"/>
            </w:pPr>
            <w:r>
              <w:t>7</w:t>
            </w:r>
          </w:p>
        </w:tc>
        <w:tc>
          <w:tcPr>
            <w:tcW w:w="1418" w:type="dxa"/>
            <w:vAlign w:val="center"/>
          </w:tcPr>
          <w:p w:rsidR="00BC6775" w:rsidRDefault="00142B60">
            <w:pPr>
              <w:pStyle w:val="23"/>
            </w:pPr>
            <w:r>
              <w:t>2110199</w:t>
            </w:r>
          </w:p>
        </w:tc>
        <w:tc>
          <w:tcPr>
            <w:tcW w:w="6013" w:type="dxa"/>
            <w:vAlign w:val="center"/>
          </w:tcPr>
          <w:p w:rsidR="00BC6775" w:rsidRDefault="00142B60">
            <w:pPr>
              <w:pStyle w:val="23"/>
            </w:pPr>
            <w:r>
              <w:t>其他环境保护管理事务支出</w:t>
            </w:r>
          </w:p>
        </w:tc>
        <w:tc>
          <w:tcPr>
            <w:tcW w:w="1643" w:type="dxa"/>
            <w:vAlign w:val="center"/>
          </w:tcPr>
          <w:p w:rsidR="00BC6775" w:rsidRDefault="00142B60">
            <w:pPr>
              <w:pStyle w:val="40"/>
            </w:pPr>
            <w:r>
              <w:t>28.00</w:t>
            </w:r>
          </w:p>
        </w:tc>
        <w:tc>
          <w:tcPr>
            <w:tcW w:w="1643" w:type="dxa"/>
            <w:vAlign w:val="center"/>
          </w:tcPr>
          <w:p w:rsidR="00BC6775" w:rsidRDefault="00BC6775">
            <w:pPr>
              <w:pStyle w:val="40"/>
            </w:pPr>
          </w:p>
        </w:tc>
        <w:tc>
          <w:tcPr>
            <w:tcW w:w="1643" w:type="dxa"/>
            <w:vAlign w:val="center"/>
          </w:tcPr>
          <w:p w:rsidR="00BC6775" w:rsidRDefault="00142B60">
            <w:pPr>
              <w:pStyle w:val="40"/>
            </w:pPr>
            <w:r>
              <w:t>28.00</w:t>
            </w:r>
          </w:p>
        </w:tc>
      </w:tr>
      <w:tr w:rsidR="00BC6775" w:rsidTr="00331246">
        <w:trPr>
          <w:trHeight w:val="369"/>
          <w:jc w:val="center"/>
        </w:trPr>
        <w:tc>
          <w:tcPr>
            <w:tcW w:w="962" w:type="dxa"/>
            <w:vAlign w:val="center"/>
          </w:tcPr>
          <w:p w:rsidR="00BC6775" w:rsidRDefault="00142B60">
            <w:pPr>
              <w:pStyle w:val="30"/>
            </w:pPr>
            <w:r>
              <w:t>8</w:t>
            </w:r>
          </w:p>
        </w:tc>
        <w:tc>
          <w:tcPr>
            <w:tcW w:w="1418" w:type="dxa"/>
            <w:vAlign w:val="center"/>
          </w:tcPr>
          <w:p w:rsidR="00BC6775" w:rsidRDefault="00142B60">
            <w:pPr>
              <w:pStyle w:val="23"/>
            </w:pPr>
            <w:r>
              <w:t>21102</w:t>
            </w:r>
          </w:p>
        </w:tc>
        <w:tc>
          <w:tcPr>
            <w:tcW w:w="6013" w:type="dxa"/>
            <w:vAlign w:val="center"/>
          </w:tcPr>
          <w:p w:rsidR="00BC6775" w:rsidRDefault="00142B60">
            <w:pPr>
              <w:pStyle w:val="23"/>
            </w:pPr>
            <w:r>
              <w:t>环境监测与监察</w:t>
            </w:r>
          </w:p>
        </w:tc>
        <w:tc>
          <w:tcPr>
            <w:tcW w:w="1643" w:type="dxa"/>
            <w:vAlign w:val="center"/>
          </w:tcPr>
          <w:p w:rsidR="00BC6775" w:rsidRDefault="00142B60">
            <w:pPr>
              <w:pStyle w:val="40"/>
            </w:pPr>
            <w:r>
              <w:t>50.00</w:t>
            </w:r>
          </w:p>
        </w:tc>
        <w:tc>
          <w:tcPr>
            <w:tcW w:w="1643" w:type="dxa"/>
            <w:vAlign w:val="center"/>
          </w:tcPr>
          <w:p w:rsidR="00BC6775" w:rsidRDefault="00BC6775">
            <w:pPr>
              <w:pStyle w:val="40"/>
            </w:pPr>
          </w:p>
        </w:tc>
        <w:tc>
          <w:tcPr>
            <w:tcW w:w="1643" w:type="dxa"/>
            <w:vAlign w:val="center"/>
          </w:tcPr>
          <w:p w:rsidR="00BC6775" w:rsidRDefault="00142B60">
            <w:pPr>
              <w:pStyle w:val="40"/>
            </w:pPr>
            <w:r>
              <w:t>50.00</w:t>
            </w:r>
          </w:p>
        </w:tc>
      </w:tr>
      <w:tr w:rsidR="00BC6775" w:rsidTr="00331246">
        <w:trPr>
          <w:trHeight w:val="369"/>
          <w:jc w:val="center"/>
        </w:trPr>
        <w:tc>
          <w:tcPr>
            <w:tcW w:w="962" w:type="dxa"/>
            <w:vAlign w:val="center"/>
          </w:tcPr>
          <w:p w:rsidR="00BC6775" w:rsidRDefault="00142B60">
            <w:pPr>
              <w:pStyle w:val="30"/>
            </w:pPr>
            <w:r>
              <w:t>9</w:t>
            </w:r>
          </w:p>
        </w:tc>
        <w:tc>
          <w:tcPr>
            <w:tcW w:w="1418" w:type="dxa"/>
            <w:vAlign w:val="center"/>
          </w:tcPr>
          <w:p w:rsidR="00BC6775" w:rsidRDefault="00142B60">
            <w:pPr>
              <w:pStyle w:val="23"/>
            </w:pPr>
            <w:r>
              <w:t>2110299</w:t>
            </w:r>
          </w:p>
        </w:tc>
        <w:tc>
          <w:tcPr>
            <w:tcW w:w="6013" w:type="dxa"/>
            <w:vAlign w:val="center"/>
          </w:tcPr>
          <w:p w:rsidR="00BC6775" w:rsidRDefault="00142B60">
            <w:pPr>
              <w:pStyle w:val="23"/>
            </w:pPr>
            <w:r>
              <w:t>其他环境监测与监察支出</w:t>
            </w:r>
          </w:p>
        </w:tc>
        <w:tc>
          <w:tcPr>
            <w:tcW w:w="1643" w:type="dxa"/>
            <w:vAlign w:val="center"/>
          </w:tcPr>
          <w:p w:rsidR="00BC6775" w:rsidRDefault="00142B60">
            <w:pPr>
              <w:pStyle w:val="40"/>
            </w:pPr>
            <w:r>
              <w:t>50.00</w:t>
            </w:r>
          </w:p>
        </w:tc>
        <w:tc>
          <w:tcPr>
            <w:tcW w:w="1643" w:type="dxa"/>
            <w:vAlign w:val="center"/>
          </w:tcPr>
          <w:p w:rsidR="00BC6775" w:rsidRDefault="00BC6775">
            <w:pPr>
              <w:pStyle w:val="40"/>
            </w:pPr>
          </w:p>
        </w:tc>
        <w:tc>
          <w:tcPr>
            <w:tcW w:w="1643" w:type="dxa"/>
            <w:vAlign w:val="center"/>
          </w:tcPr>
          <w:p w:rsidR="00BC6775" w:rsidRDefault="00142B60">
            <w:pPr>
              <w:pStyle w:val="40"/>
            </w:pPr>
            <w:r>
              <w:t>50.00</w:t>
            </w:r>
          </w:p>
        </w:tc>
      </w:tr>
      <w:tr w:rsidR="00BC6775" w:rsidTr="00331246">
        <w:trPr>
          <w:trHeight w:val="369"/>
          <w:jc w:val="center"/>
        </w:trPr>
        <w:tc>
          <w:tcPr>
            <w:tcW w:w="962" w:type="dxa"/>
            <w:vAlign w:val="center"/>
          </w:tcPr>
          <w:p w:rsidR="00BC6775" w:rsidRDefault="00142B60">
            <w:pPr>
              <w:pStyle w:val="30"/>
            </w:pPr>
            <w:r>
              <w:t>10</w:t>
            </w:r>
          </w:p>
        </w:tc>
        <w:tc>
          <w:tcPr>
            <w:tcW w:w="1418" w:type="dxa"/>
            <w:vAlign w:val="center"/>
          </w:tcPr>
          <w:p w:rsidR="00BC6775" w:rsidRDefault="00142B60">
            <w:pPr>
              <w:pStyle w:val="23"/>
            </w:pPr>
            <w:r>
              <w:t>21103</w:t>
            </w:r>
          </w:p>
        </w:tc>
        <w:tc>
          <w:tcPr>
            <w:tcW w:w="6013" w:type="dxa"/>
            <w:vAlign w:val="center"/>
          </w:tcPr>
          <w:p w:rsidR="00BC6775" w:rsidRDefault="00142B60">
            <w:pPr>
              <w:pStyle w:val="23"/>
            </w:pPr>
            <w:r>
              <w:t>污染防治</w:t>
            </w:r>
          </w:p>
        </w:tc>
        <w:tc>
          <w:tcPr>
            <w:tcW w:w="1643" w:type="dxa"/>
            <w:vAlign w:val="center"/>
          </w:tcPr>
          <w:p w:rsidR="00BC6775" w:rsidRDefault="00142B60">
            <w:pPr>
              <w:pStyle w:val="40"/>
            </w:pPr>
            <w:r>
              <w:t>4799.78</w:t>
            </w:r>
          </w:p>
        </w:tc>
        <w:tc>
          <w:tcPr>
            <w:tcW w:w="1643" w:type="dxa"/>
            <w:vAlign w:val="center"/>
          </w:tcPr>
          <w:p w:rsidR="00BC6775" w:rsidRDefault="00BC6775">
            <w:pPr>
              <w:pStyle w:val="40"/>
            </w:pPr>
          </w:p>
        </w:tc>
        <w:tc>
          <w:tcPr>
            <w:tcW w:w="1643" w:type="dxa"/>
            <w:vAlign w:val="center"/>
          </w:tcPr>
          <w:p w:rsidR="00BC6775" w:rsidRDefault="00142B60">
            <w:pPr>
              <w:pStyle w:val="40"/>
            </w:pPr>
            <w:r>
              <w:t>4799.78</w:t>
            </w:r>
          </w:p>
        </w:tc>
      </w:tr>
      <w:tr w:rsidR="00BC6775" w:rsidTr="00331246">
        <w:trPr>
          <w:trHeight w:val="369"/>
          <w:jc w:val="center"/>
        </w:trPr>
        <w:tc>
          <w:tcPr>
            <w:tcW w:w="962" w:type="dxa"/>
            <w:vAlign w:val="center"/>
          </w:tcPr>
          <w:p w:rsidR="00BC6775" w:rsidRDefault="00142B60">
            <w:pPr>
              <w:pStyle w:val="30"/>
            </w:pPr>
            <w:r>
              <w:t>11</w:t>
            </w:r>
          </w:p>
        </w:tc>
        <w:tc>
          <w:tcPr>
            <w:tcW w:w="1418" w:type="dxa"/>
            <w:vAlign w:val="center"/>
          </w:tcPr>
          <w:p w:rsidR="00BC6775" w:rsidRDefault="00142B60">
            <w:pPr>
              <w:pStyle w:val="23"/>
            </w:pPr>
            <w:r>
              <w:t>2110301</w:t>
            </w:r>
          </w:p>
        </w:tc>
        <w:tc>
          <w:tcPr>
            <w:tcW w:w="6013" w:type="dxa"/>
            <w:vAlign w:val="center"/>
          </w:tcPr>
          <w:p w:rsidR="00BC6775" w:rsidRDefault="00142B60">
            <w:pPr>
              <w:pStyle w:val="23"/>
            </w:pPr>
            <w:r>
              <w:t>大气</w:t>
            </w:r>
          </w:p>
        </w:tc>
        <w:tc>
          <w:tcPr>
            <w:tcW w:w="1643" w:type="dxa"/>
            <w:vAlign w:val="center"/>
          </w:tcPr>
          <w:p w:rsidR="00BC6775" w:rsidRDefault="00142B60">
            <w:pPr>
              <w:pStyle w:val="40"/>
              <w:rPr>
                <w:lang w:eastAsia="zh-CN"/>
              </w:rPr>
            </w:pPr>
            <w:r>
              <w:rPr>
                <w:rFonts w:hint="eastAsia"/>
                <w:lang w:eastAsia="zh-CN"/>
              </w:rPr>
              <w:t>1307.7</w:t>
            </w:r>
          </w:p>
        </w:tc>
        <w:tc>
          <w:tcPr>
            <w:tcW w:w="1643" w:type="dxa"/>
            <w:vAlign w:val="center"/>
          </w:tcPr>
          <w:p w:rsidR="00BC6775" w:rsidRDefault="00BC6775">
            <w:pPr>
              <w:pStyle w:val="40"/>
            </w:pPr>
          </w:p>
        </w:tc>
        <w:tc>
          <w:tcPr>
            <w:tcW w:w="1643" w:type="dxa"/>
            <w:vAlign w:val="center"/>
          </w:tcPr>
          <w:p w:rsidR="00BC6775" w:rsidRDefault="00142B60">
            <w:pPr>
              <w:pStyle w:val="40"/>
              <w:rPr>
                <w:lang w:eastAsia="zh-CN"/>
              </w:rPr>
            </w:pPr>
            <w:r>
              <w:rPr>
                <w:rFonts w:hint="eastAsia"/>
                <w:lang w:eastAsia="zh-CN"/>
              </w:rPr>
              <w:t>1307.7</w:t>
            </w:r>
          </w:p>
        </w:tc>
      </w:tr>
      <w:tr w:rsidR="00BC6775" w:rsidTr="00331246">
        <w:trPr>
          <w:trHeight w:val="369"/>
          <w:jc w:val="center"/>
        </w:trPr>
        <w:tc>
          <w:tcPr>
            <w:tcW w:w="962" w:type="dxa"/>
            <w:vAlign w:val="center"/>
          </w:tcPr>
          <w:p w:rsidR="00BC6775" w:rsidRDefault="00142B60">
            <w:pPr>
              <w:pStyle w:val="30"/>
            </w:pPr>
            <w:r>
              <w:t>12</w:t>
            </w:r>
          </w:p>
        </w:tc>
        <w:tc>
          <w:tcPr>
            <w:tcW w:w="1418" w:type="dxa"/>
            <w:vAlign w:val="center"/>
          </w:tcPr>
          <w:p w:rsidR="00BC6775" w:rsidRDefault="00142B60">
            <w:pPr>
              <w:pStyle w:val="23"/>
            </w:pPr>
            <w:r>
              <w:t>2110302</w:t>
            </w:r>
          </w:p>
        </w:tc>
        <w:tc>
          <w:tcPr>
            <w:tcW w:w="6013" w:type="dxa"/>
            <w:vAlign w:val="center"/>
          </w:tcPr>
          <w:p w:rsidR="00BC6775" w:rsidRDefault="00142B60">
            <w:pPr>
              <w:pStyle w:val="23"/>
            </w:pPr>
            <w:r>
              <w:t>水体</w:t>
            </w:r>
          </w:p>
        </w:tc>
        <w:tc>
          <w:tcPr>
            <w:tcW w:w="1643" w:type="dxa"/>
            <w:vAlign w:val="center"/>
          </w:tcPr>
          <w:p w:rsidR="00BC6775" w:rsidRDefault="00142B60">
            <w:pPr>
              <w:pStyle w:val="40"/>
            </w:pPr>
            <w:r>
              <w:t>3482.88</w:t>
            </w:r>
          </w:p>
        </w:tc>
        <w:tc>
          <w:tcPr>
            <w:tcW w:w="1643" w:type="dxa"/>
            <w:vAlign w:val="center"/>
          </w:tcPr>
          <w:p w:rsidR="00BC6775" w:rsidRDefault="00BC6775">
            <w:pPr>
              <w:pStyle w:val="40"/>
            </w:pPr>
          </w:p>
        </w:tc>
        <w:tc>
          <w:tcPr>
            <w:tcW w:w="1643" w:type="dxa"/>
            <w:vAlign w:val="center"/>
          </w:tcPr>
          <w:p w:rsidR="00BC6775" w:rsidRDefault="00142B60">
            <w:pPr>
              <w:pStyle w:val="40"/>
            </w:pPr>
            <w:r>
              <w:t>3482.88</w:t>
            </w:r>
          </w:p>
        </w:tc>
      </w:tr>
      <w:tr w:rsidR="00BC6775" w:rsidTr="00331246">
        <w:trPr>
          <w:trHeight w:val="369"/>
          <w:jc w:val="center"/>
        </w:trPr>
        <w:tc>
          <w:tcPr>
            <w:tcW w:w="962" w:type="dxa"/>
            <w:vAlign w:val="center"/>
          </w:tcPr>
          <w:p w:rsidR="00BC6775" w:rsidRDefault="00142B60">
            <w:pPr>
              <w:pStyle w:val="30"/>
            </w:pPr>
            <w:r>
              <w:t>13</w:t>
            </w:r>
          </w:p>
        </w:tc>
        <w:tc>
          <w:tcPr>
            <w:tcW w:w="1418" w:type="dxa"/>
            <w:vAlign w:val="center"/>
          </w:tcPr>
          <w:p w:rsidR="00BC6775" w:rsidRDefault="00142B60">
            <w:pPr>
              <w:pStyle w:val="23"/>
            </w:pPr>
            <w:r>
              <w:t>2110303</w:t>
            </w:r>
          </w:p>
        </w:tc>
        <w:tc>
          <w:tcPr>
            <w:tcW w:w="6013" w:type="dxa"/>
            <w:vAlign w:val="center"/>
          </w:tcPr>
          <w:p w:rsidR="00BC6775" w:rsidRDefault="00142B60">
            <w:pPr>
              <w:pStyle w:val="23"/>
            </w:pPr>
            <w:r>
              <w:t>噪声</w:t>
            </w:r>
          </w:p>
        </w:tc>
        <w:tc>
          <w:tcPr>
            <w:tcW w:w="1643" w:type="dxa"/>
            <w:vAlign w:val="center"/>
          </w:tcPr>
          <w:p w:rsidR="00BC6775" w:rsidRDefault="00142B60">
            <w:pPr>
              <w:pStyle w:val="40"/>
            </w:pPr>
            <w:r>
              <w:t>15.00</w:t>
            </w:r>
          </w:p>
        </w:tc>
        <w:tc>
          <w:tcPr>
            <w:tcW w:w="1643" w:type="dxa"/>
            <w:vAlign w:val="center"/>
          </w:tcPr>
          <w:p w:rsidR="00BC6775" w:rsidRDefault="00BC6775">
            <w:pPr>
              <w:pStyle w:val="40"/>
            </w:pPr>
          </w:p>
        </w:tc>
        <w:tc>
          <w:tcPr>
            <w:tcW w:w="1643" w:type="dxa"/>
            <w:vAlign w:val="center"/>
          </w:tcPr>
          <w:p w:rsidR="00BC6775" w:rsidRDefault="00142B60">
            <w:pPr>
              <w:pStyle w:val="40"/>
            </w:pPr>
            <w:r>
              <w:t>15.00</w:t>
            </w:r>
          </w:p>
        </w:tc>
      </w:tr>
      <w:tr w:rsidR="00BC6775" w:rsidTr="00331246">
        <w:trPr>
          <w:trHeight w:val="369"/>
          <w:jc w:val="center"/>
        </w:trPr>
        <w:tc>
          <w:tcPr>
            <w:tcW w:w="962" w:type="dxa"/>
            <w:vAlign w:val="center"/>
          </w:tcPr>
          <w:p w:rsidR="00BC6775" w:rsidRDefault="00142B60">
            <w:pPr>
              <w:pStyle w:val="30"/>
            </w:pPr>
            <w:r>
              <w:t>14</w:t>
            </w:r>
          </w:p>
        </w:tc>
        <w:tc>
          <w:tcPr>
            <w:tcW w:w="1418" w:type="dxa"/>
            <w:vAlign w:val="center"/>
          </w:tcPr>
          <w:p w:rsidR="00BC6775" w:rsidRDefault="00142B60">
            <w:pPr>
              <w:pStyle w:val="23"/>
            </w:pPr>
            <w:r>
              <w:t>2110399</w:t>
            </w:r>
          </w:p>
        </w:tc>
        <w:tc>
          <w:tcPr>
            <w:tcW w:w="6013" w:type="dxa"/>
            <w:vAlign w:val="center"/>
          </w:tcPr>
          <w:p w:rsidR="00BC6775" w:rsidRDefault="00142B60">
            <w:pPr>
              <w:pStyle w:val="23"/>
            </w:pPr>
            <w:r>
              <w:t>其他污染防治支出</w:t>
            </w:r>
          </w:p>
        </w:tc>
        <w:tc>
          <w:tcPr>
            <w:tcW w:w="1643" w:type="dxa"/>
            <w:vAlign w:val="center"/>
          </w:tcPr>
          <w:p w:rsidR="00BC6775" w:rsidRDefault="00142B60">
            <w:pPr>
              <w:pStyle w:val="40"/>
            </w:pPr>
            <w:r>
              <w:t>129.20</w:t>
            </w:r>
          </w:p>
        </w:tc>
        <w:tc>
          <w:tcPr>
            <w:tcW w:w="1643" w:type="dxa"/>
            <w:vAlign w:val="center"/>
          </w:tcPr>
          <w:p w:rsidR="00BC6775" w:rsidRDefault="00BC6775">
            <w:pPr>
              <w:pStyle w:val="40"/>
            </w:pPr>
          </w:p>
        </w:tc>
        <w:tc>
          <w:tcPr>
            <w:tcW w:w="1643" w:type="dxa"/>
            <w:vAlign w:val="center"/>
          </w:tcPr>
          <w:p w:rsidR="00BC6775" w:rsidRDefault="00142B60">
            <w:pPr>
              <w:pStyle w:val="40"/>
            </w:pPr>
            <w:r>
              <w:t>129.20</w:t>
            </w:r>
          </w:p>
        </w:tc>
      </w:tr>
      <w:tr w:rsidR="00BC6775" w:rsidTr="00331246">
        <w:trPr>
          <w:trHeight w:val="369"/>
          <w:jc w:val="center"/>
        </w:trPr>
        <w:tc>
          <w:tcPr>
            <w:tcW w:w="962" w:type="dxa"/>
            <w:vAlign w:val="center"/>
          </w:tcPr>
          <w:p w:rsidR="00BC6775" w:rsidRDefault="00142B60">
            <w:pPr>
              <w:pStyle w:val="30"/>
            </w:pPr>
            <w:r>
              <w:t>15</w:t>
            </w:r>
          </w:p>
        </w:tc>
        <w:tc>
          <w:tcPr>
            <w:tcW w:w="1418" w:type="dxa"/>
            <w:vAlign w:val="center"/>
          </w:tcPr>
          <w:p w:rsidR="00BC6775" w:rsidRDefault="00142B60">
            <w:pPr>
              <w:pStyle w:val="23"/>
            </w:pPr>
            <w:r>
              <w:t>21104</w:t>
            </w:r>
          </w:p>
        </w:tc>
        <w:tc>
          <w:tcPr>
            <w:tcW w:w="6013" w:type="dxa"/>
            <w:vAlign w:val="center"/>
          </w:tcPr>
          <w:p w:rsidR="00BC6775" w:rsidRDefault="00142B60">
            <w:pPr>
              <w:pStyle w:val="23"/>
            </w:pPr>
            <w:r>
              <w:t>自然生态保护</w:t>
            </w:r>
          </w:p>
        </w:tc>
        <w:tc>
          <w:tcPr>
            <w:tcW w:w="1643" w:type="dxa"/>
            <w:vAlign w:val="center"/>
          </w:tcPr>
          <w:p w:rsidR="00BC6775" w:rsidRDefault="00142B60">
            <w:pPr>
              <w:pStyle w:val="40"/>
            </w:pPr>
            <w:r>
              <w:t>2317.00</w:t>
            </w:r>
          </w:p>
        </w:tc>
        <w:tc>
          <w:tcPr>
            <w:tcW w:w="1643" w:type="dxa"/>
            <w:vAlign w:val="center"/>
          </w:tcPr>
          <w:p w:rsidR="00BC6775" w:rsidRDefault="00BC6775">
            <w:pPr>
              <w:pStyle w:val="40"/>
            </w:pPr>
          </w:p>
        </w:tc>
        <w:tc>
          <w:tcPr>
            <w:tcW w:w="1643" w:type="dxa"/>
            <w:vAlign w:val="center"/>
          </w:tcPr>
          <w:p w:rsidR="00BC6775" w:rsidRDefault="00142B60">
            <w:pPr>
              <w:pStyle w:val="40"/>
            </w:pPr>
            <w:r>
              <w:t>2317.00</w:t>
            </w:r>
          </w:p>
        </w:tc>
      </w:tr>
      <w:tr w:rsidR="00BC6775" w:rsidTr="00331246">
        <w:trPr>
          <w:trHeight w:val="369"/>
          <w:jc w:val="center"/>
        </w:trPr>
        <w:tc>
          <w:tcPr>
            <w:tcW w:w="962" w:type="dxa"/>
            <w:vAlign w:val="center"/>
          </w:tcPr>
          <w:p w:rsidR="00BC6775" w:rsidRDefault="00142B60">
            <w:pPr>
              <w:pStyle w:val="30"/>
            </w:pPr>
            <w:r>
              <w:t>16</w:t>
            </w:r>
          </w:p>
        </w:tc>
        <w:tc>
          <w:tcPr>
            <w:tcW w:w="1418" w:type="dxa"/>
            <w:vAlign w:val="center"/>
          </w:tcPr>
          <w:p w:rsidR="00BC6775" w:rsidRDefault="00142B60">
            <w:pPr>
              <w:pStyle w:val="23"/>
            </w:pPr>
            <w:r>
              <w:t>2110401</w:t>
            </w:r>
          </w:p>
        </w:tc>
        <w:tc>
          <w:tcPr>
            <w:tcW w:w="6013" w:type="dxa"/>
            <w:vAlign w:val="center"/>
          </w:tcPr>
          <w:p w:rsidR="00BC6775" w:rsidRDefault="00142B60">
            <w:pPr>
              <w:pStyle w:val="23"/>
            </w:pPr>
            <w:r>
              <w:t>生态保护</w:t>
            </w:r>
          </w:p>
        </w:tc>
        <w:tc>
          <w:tcPr>
            <w:tcW w:w="1643" w:type="dxa"/>
            <w:vAlign w:val="center"/>
          </w:tcPr>
          <w:p w:rsidR="00BC6775" w:rsidRDefault="00142B60">
            <w:pPr>
              <w:pStyle w:val="40"/>
            </w:pPr>
            <w:r>
              <w:t>2220.00</w:t>
            </w:r>
          </w:p>
        </w:tc>
        <w:tc>
          <w:tcPr>
            <w:tcW w:w="1643" w:type="dxa"/>
            <w:vAlign w:val="center"/>
          </w:tcPr>
          <w:p w:rsidR="00BC6775" w:rsidRDefault="00BC6775">
            <w:pPr>
              <w:pStyle w:val="40"/>
            </w:pPr>
          </w:p>
        </w:tc>
        <w:tc>
          <w:tcPr>
            <w:tcW w:w="1643" w:type="dxa"/>
            <w:vAlign w:val="center"/>
          </w:tcPr>
          <w:p w:rsidR="00BC6775" w:rsidRDefault="00142B60">
            <w:pPr>
              <w:pStyle w:val="40"/>
            </w:pPr>
            <w:r>
              <w:t>2220.00</w:t>
            </w:r>
          </w:p>
        </w:tc>
      </w:tr>
      <w:tr w:rsidR="00BC6775" w:rsidTr="00331246">
        <w:trPr>
          <w:trHeight w:val="369"/>
          <w:jc w:val="center"/>
        </w:trPr>
        <w:tc>
          <w:tcPr>
            <w:tcW w:w="962" w:type="dxa"/>
            <w:vAlign w:val="center"/>
          </w:tcPr>
          <w:p w:rsidR="00BC6775" w:rsidRDefault="00142B60">
            <w:pPr>
              <w:pStyle w:val="30"/>
            </w:pPr>
            <w:r>
              <w:t>17</w:t>
            </w:r>
          </w:p>
        </w:tc>
        <w:tc>
          <w:tcPr>
            <w:tcW w:w="1418" w:type="dxa"/>
            <w:vAlign w:val="center"/>
          </w:tcPr>
          <w:p w:rsidR="00BC6775" w:rsidRDefault="00142B60">
            <w:pPr>
              <w:pStyle w:val="23"/>
            </w:pPr>
            <w:r>
              <w:t>2110402</w:t>
            </w:r>
          </w:p>
        </w:tc>
        <w:tc>
          <w:tcPr>
            <w:tcW w:w="6013" w:type="dxa"/>
            <w:vAlign w:val="center"/>
          </w:tcPr>
          <w:p w:rsidR="00BC6775" w:rsidRDefault="00142B60">
            <w:pPr>
              <w:pStyle w:val="23"/>
            </w:pPr>
            <w:r>
              <w:t>农村环境保护</w:t>
            </w:r>
          </w:p>
        </w:tc>
        <w:tc>
          <w:tcPr>
            <w:tcW w:w="1643" w:type="dxa"/>
            <w:vAlign w:val="center"/>
          </w:tcPr>
          <w:p w:rsidR="00BC6775" w:rsidRDefault="00142B60">
            <w:pPr>
              <w:pStyle w:val="40"/>
            </w:pPr>
            <w:r>
              <w:t>97.00</w:t>
            </w:r>
          </w:p>
        </w:tc>
        <w:tc>
          <w:tcPr>
            <w:tcW w:w="1643" w:type="dxa"/>
            <w:vAlign w:val="center"/>
          </w:tcPr>
          <w:p w:rsidR="00BC6775" w:rsidRDefault="00BC6775">
            <w:pPr>
              <w:pStyle w:val="40"/>
            </w:pPr>
          </w:p>
        </w:tc>
        <w:tc>
          <w:tcPr>
            <w:tcW w:w="1643" w:type="dxa"/>
            <w:vAlign w:val="center"/>
          </w:tcPr>
          <w:p w:rsidR="00BC6775" w:rsidRDefault="00142B60">
            <w:pPr>
              <w:pStyle w:val="40"/>
            </w:pPr>
            <w:r>
              <w:t>97.00</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C677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C6775" w:rsidRDefault="00142B60">
            <w:pPr>
              <w:pStyle w:val="20"/>
            </w:pPr>
            <w:r>
              <w:t>467</w:t>
            </w:r>
            <w:r>
              <w:t>邯郸市生态环境局魏县分局</w:t>
            </w:r>
          </w:p>
        </w:tc>
        <w:tc>
          <w:tcPr>
            <w:tcW w:w="1643"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trPr>
          <w:trHeight w:val="369"/>
          <w:tblHeader/>
          <w:jc w:val="center"/>
        </w:trPr>
        <w:tc>
          <w:tcPr>
            <w:tcW w:w="1643" w:type="dxa"/>
            <w:vMerge w:val="restart"/>
            <w:vAlign w:val="center"/>
          </w:tcPr>
          <w:p w:rsidR="00BC6775" w:rsidRDefault="00142B60">
            <w:pPr>
              <w:pStyle w:val="10"/>
            </w:pPr>
            <w:r>
              <w:t>序号</w:t>
            </w:r>
          </w:p>
        </w:tc>
        <w:tc>
          <w:tcPr>
            <w:tcW w:w="3286" w:type="dxa"/>
            <w:gridSpan w:val="2"/>
            <w:vAlign w:val="center"/>
          </w:tcPr>
          <w:p w:rsidR="00BC6775" w:rsidRDefault="00142B60">
            <w:pPr>
              <w:pStyle w:val="10"/>
            </w:pPr>
            <w:r>
              <w:t>支出部门经济分类科目</w:t>
            </w:r>
          </w:p>
        </w:tc>
        <w:tc>
          <w:tcPr>
            <w:tcW w:w="4929" w:type="dxa"/>
            <w:gridSpan w:val="3"/>
            <w:vAlign w:val="center"/>
          </w:tcPr>
          <w:p w:rsidR="00BC6775" w:rsidRDefault="00142B60">
            <w:pPr>
              <w:pStyle w:val="10"/>
            </w:pPr>
            <w:r>
              <w:t>一般公共预算基本支出</w:t>
            </w:r>
          </w:p>
        </w:tc>
      </w:tr>
      <w:tr w:rsidR="00BC6775">
        <w:trPr>
          <w:trHeight w:val="369"/>
          <w:tblHeader/>
          <w:jc w:val="center"/>
        </w:trPr>
        <w:tc>
          <w:tcPr>
            <w:tcW w:w="1643" w:type="dxa"/>
            <w:vMerge/>
          </w:tcPr>
          <w:p w:rsidR="00BC6775" w:rsidRDefault="00BC6775"/>
        </w:tc>
        <w:tc>
          <w:tcPr>
            <w:tcW w:w="1643" w:type="dxa"/>
            <w:vAlign w:val="center"/>
          </w:tcPr>
          <w:p w:rsidR="00BC6775" w:rsidRDefault="00142B60">
            <w:pPr>
              <w:pStyle w:val="10"/>
            </w:pPr>
            <w:r>
              <w:t>科目编码</w:t>
            </w:r>
          </w:p>
        </w:tc>
        <w:tc>
          <w:tcPr>
            <w:tcW w:w="1643" w:type="dxa"/>
            <w:vAlign w:val="center"/>
          </w:tcPr>
          <w:p w:rsidR="00BC6775" w:rsidRDefault="00142B60">
            <w:pPr>
              <w:pStyle w:val="10"/>
            </w:pPr>
            <w:r>
              <w:t>科目名称</w:t>
            </w:r>
          </w:p>
        </w:tc>
        <w:tc>
          <w:tcPr>
            <w:tcW w:w="1643" w:type="dxa"/>
            <w:vAlign w:val="center"/>
          </w:tcPr>
          <w:p w:rsidR="00BC6775" w:rsidRDefault="00142B60">
            <w:pPr>
              <w:pStyle w:val="10"/>
            </w:pPr>
            <w:r>
              <w:t>合计</w:t>
            </w:r>
          </w:p>
        </w:tc>
        <w:tc>
          <w:tcPr>
            <w:tcW w:w="1643" w:type="dxa"/>
            <w:vAlign w:val="center"/>
          </w:tcPr>
          <w:p w:rsidR="00BC6775" w:rsidRDefault="00142B60">
            <w:pPr>
              <w:pStyle w:val="10"/>
            </w:pPr>
            <w:r>
              <w:t>人员经费</w:t>
            </w:r>
          </w:p>
        </w:tc>
        <w:tc>
          <w:tcPr>
            <w:tcW w:w="1643" w:type="dxa"/>
            <w:vAlign w:val="center"/>
          </w:tcPr>
          <w:p w:rsidR="00BC6775" w:rsidRDefault="00142B60">
            <w:pPr>
              <w:pStyle w:val="10"/>
            </w:pPr>
            <w:r>
              <w:t>公用经费</w:t>
            </w:r>
          </w:p>
        </w:tc>
      </w:tr>
      <w:tr w:rsidR="00BC6775">
        <w:trPr>
          <w:trHeight w:val="369"/>
          <w:tblHeader/>
          <w:jc w:val="center"/>
        </w:trPr>
        <w:tc>
          <w:tcPr>
            <w:tcW w:w="1643" w:type="dxa"/>
            <w:vAlign w:val="center"/>
          </w:tcPr>
          <w:p w:rsidR="00BC6775" w:rsidRDefault="00142B60">
            <w:pPr>
              <w:pStyle w:val="10"/>
            </w:pPr>
            <w:r>
              <w:t>栏次</w:t>
            </w:r>
          </w:p>
        </w:tc>
        <w:tc>
          <w:tcPr>
            <w:tcW w:w="1643" w:type="dxa"/>
            <w:vAlign w:val="center"/>
          </w:tcPr>
          <w:p w:rsidR="00BC6775" w:rsidRDefault="00142B60">
            <w:pPr>
              <w:pStyle w:val="10"/>
            </w:pPr>
            <w:r>
              <w:t>1</w:t>
            </w:r>
          </w:p>
        </w:tc>
        <w:tc>
          <w:tcPr>
            <w:tcW w:w="1643" w:type="dxa"/>
            <w:vAlign w:val="center"/>
          </w:tcPr>
          <w:p w:rsidR="00BC6775" w:rsidRDefault="00142B60">
            <w:pPr>
              <w:pStyle w:val="10"/>
            </w:pPr>
            <w:r>
              <w:t>2</w:t>
            </w:r>
          </w:p>
        </w:tc>
        <w:tc>
          <w:tcPr>
            <w:tcW w:w="1643" w:type="dxa"/>
            <w:vAlign w:val="center"/>
          </w:tcPr>
          <w:p w:rsidR="00BC6775" w:rsidRDefault="00142B60">
            <w:pPr>
              <w:pStyle w:val="10"/>
            </w:pPr>
            <w:r>
              <w:t>3</w:t>
            </w:r>
          </w:p>
        </w:tc>
        <w:tc>
          <w:tcPr>
            <w:tcW w:w="1643" w:type="dxa"/>
            <w:vAlign w:val="center"/>
          </w:tcPr>
          <w:p w:rsidR="00BC6775" w:rsidRDefault="00142B60">
            <w:pPr>
              <w:pStyle w:val="10"/>
            </w:pPr>
            <w:r>
              <w:t>4</w:t>
            </w:r>
          </w:p>
        </w:tc>
        <w:tc>
          <w:tcPr>
            <w:tcW w:w="1643" w:type="dxa"/>
            <w:vAlign w:val="center"/>
          </w:tcPr>
          <w:p w:rsidR="00BC6775" w:rsidRDefault="00142B60">
            <w:pPr>
              <w:pStyle w:val="10"/>
            </w:pPr>
            <w:r>
              <w:t>5</w:t>
            </w:r>
          </w:p>
        </w:tc>
      </w:tr>
      <w:tr w:rsidR="00BC6775">
        <w:trPr>
          <w:trHeight w:val="369"/>
          <w:jc w:val="center"/>
        </w:trPr>
        <w:tc>
          <w:tcPr>
            <w:tcW w:w="1643" w:type="dxa"/>
            <w:vAlign w:val="center"/>
          </w:tcPr>
          <w:p w:rsidR="00BC6775" w:rsidRDefault="00BC6775">
            <w:pPr>
              <w:pStyle w:val="30"/>
            </w:pPr>
          </w:p>
        </w:tc>
        <w:tc>
          <w:tcPr>
            <w:tcW w:w="1643" w:type="dxa"/>
            <w:vAlign w:val="center"/>
          </w:tcPr>
          <w:p w:rsidR="00BC6775" w:rsidRDefault="00BC6775">
            <w:pPr>
              <w:pStyle w:val="23"/>
            </w:pPr>
          </w:p>
        </w:tc>
        <w:tc>
          <w:tcPr>
            <w:tcW w:w="1643" w:type="dxa"/>
            <w:vAlign w:val="center"/>
          </w:tcPr>
          <w:p w:rsidR="00BC6775" w:rsidRDefault="00BC6775">
            <w:pPr>
              <w:pStyle w:val="23"/>
            </w:pPr>
          </w:p>
        </w:tc>
        <w:tc>
          <w:tcPr>
            <w:tcW w:w="1643" w:type="dxa"/>
            <w:vAlign w:val="center"/>
          </w:tcPr>
          <w:p w:rsidR="00BC6775" w:rsidRDefault="00BC6775">
            <w:pPr>
              <w:pStyle w:val="40"/>
            </w:pPr>
          </w:p>
        </w:tc>
        <w:tc>
          <w:tcPr>
            <w:tcW w:w="1643" w:type="dxa"/>
            <w:vAlign w:val="center"/>
          </w:tcPr>
          <w:p w:rsidR="00BC6775" w:rsidRDefault="00BC6775">
            <w:pPr>
              <w:pStyle w:val="40"/>
            </w:pPr>
          </w:p>
        </w:tc>
        <w:tc>
          <w:tcPr>
            <w:tcW w:w="1643" w:type="dxa"/>
            <w:vAlign w:val="center"/>
          </w:tcPr>
          <w:p w:rsidR="00BC6775" w:rsidRDefault="00BC6775">
            <w:pPr>
              <w:pStyle w:val="40"/>
            </w:pPr>
          </w:p>
        </w:tc>
      </w:tr>
    </w:tbl>
    <w:p w:rsidR="00BC6775" w:rsidRDefault="00142B60">
      <w:pPr>
        <w:ind w:firstLine="420"/>
        <w:sectPr w:rsidR="00BC67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BC6775" w:rsidRDefault="00142B6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C677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C6775" w:rsidRDefault="00142B60">
            <w:pPr>
              <w:pStyle w:val="20"/>
            </w:pPr>
            <w:r>
              <w:t>467</w:t>
            </w:r>
            <w:r>
              <w:t>邯郸市生态环境局魏县分局</w:t>
            </w:r>
          </w:p>
        </w:tc>
        <w:tc>
          <w:tcPr>
            <w:tcW w:w="1643"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trPr>
          <w:trHeight w:val="369"/>
          <w:tblHeader/>
          <w:jc w:val="center"/>
        </w:trPr>
        <w:tc>
          <w:tcPr>
            <w:tcW w:w="1643" w:type="dxa"/>
            <w:vMerge w:val="restart"/>
            <w:vAlign w:val="center"/>
          </w:tcPr>
          <w:p w:rsidR="00BC6775" w:rsidRDefault="00142B60">
            <w:pPr>
              <w:pStyle w:val="10"/>
            </w:pPr>
            <w:r>
              <w:t>序号</w:t>
            </w:r>
          </w:p>
        </w:tc>
        <w:tc>
          <w:tcPr>
            <w:tcW w:w="3286" w:type="dxa"/>
            <w:gridSpan w:val="2"/>
            <w:vAlign w:val="center"/>
          </w:tcPr>
          <w:p w:rsidR="00BC6775" w:rsidRDefault="00142B60">
            <w:pPr>
              <w:pStyle w:val="10"/>
            </w:pPr>
            <w:r>
              <w:t>功能分类科目</w:t>
            </w:r>
          </w:p>
        </w:tc>
        <w:tc>
          <w:tcPr>
            <w:tcW w:w="1643" w:type="dxa"/>
            <w:vMerge w:val="restart"/>
            <w:vAlign w:val="center"/>
          </w:tcPr>
          <w:p w:rsidR="00BC6775" w:rsidRDefault="00142B60">
            <w:pPr>
              <w:pStyle w:val="10"/>
            </w:pPr>
            <w:r>
              <w:t>合计</w:t>
            </w:r>
          </w:p>
        </w:tc>
        <w:tc>
          <w:tcPr>
            <w:tcW w:w="1643" w:type="dxa"/>
            <w:vMerge w:val="restart"/>
            <w:vAlign w:val="center"/>
          </w:tcPr>
          <w:p w:rsidR="00BC6775" w:rsidRDefault="00142B60">
            <w:pPr>
              <w:pStyle w:val="10"/>
            </w:pPr>
            <w:r>
              <w:t>基本支出</w:t>
            </w:r>
          </w:p>
        </w:tc>
        <w:tc>
          <w:tcPr>
            <w:tcW w:w="1643" w:type="dxa"/>
            <w:vMerge w:val="restart"/>
            <w:vAlign w:val="center"/>
          </w:tcPr>
          <w:p w:rsidR="00BC6775" w:rsidRDefault="00142B60">
            <w:pPr>
              <w:pStyle w:val="10"/>
            </w:pPr>
            <w:r>
              <w:t>项目支出</w:t>
            </w:r>
          </w:p>
        </w:tc>
      </w:tr>
      <w:tr w:rsidR="00BC6775">
        <w:trPr>
          <w:trHeight w:val="369"/>
          <w:tblHeader/>
          <w:jc w:val="center"/>
        </w:trPr>
        <w:tc>
          <w:tcPr>
            <w:tcW w:w="1643" w:type="dxa"/>
            <w:vMerge/>
          </w:tcPr>
          <w:p w:rsidR="00BC6775" w:rsidRDefault="00BC6775"/>
        </w:tc>
        <w:tc>
          <w:tcPr>
            <w:tcW w:w="1643" w:type="dxa"/>
            <w:vAlign w:val="center"/>
          </w:tcPr>
          <w:p w:rsidR="00BC6775" w:rsidRDefault="00142B60">
            <w:pPr>
              <w:pStyle w:val="10"/>
            </w:pPr>
            <w:r>
              <w:t>科目编码</w:t>
            </w:r>
          </w:p>
        </w:tc>
        <w:tc>
          <w:tcPr>
            <w:tcW w:w="1643" w:type="dxa"/>
            <w:vAlign w:val="center"/>
          </w:tcPr>
          <w:p w:rsidR="00BC6775" w:rsidRDefault="00142B60">
            <w:pPr>
              <w:pStyle w:val="10"/>
            </w:pPr>
            <w:r>
              <w:t>科目名称</w:t>
            </w:r>
          </w:p>
        </w:tc>
        <w:tc>
          <w:tcPr>
            <w:tcW w:w="1643" w:type="dxa"/>
            <w:vMerge/>
          </w:tcPr>
          <w:p w:rsidR="00BC6775" w:rsidRDefault="00BC6775"/>
        </w:tc>
        <w:tc>
          <w:tcPr>
            <w:tcW w:w="1643" w:type="dxa"/>
            <w:vMerge/>
          </w:tcPr>
          <w:p w:rsidR="00BC6775" w:rsidRDefault="00BC6775"/>
        </w:tc>
        <w:tc>
          <w:tcPr>
            <w:tcW w:w="1643" w:type="dxa"/>
            <w:vMerge/>
          </w:tcPr>
          <w:p w:rsidR="00BC6775" w:rsidRDefault="00BC6775"/>
        </w:tc>
      </w:tr>
      <w:tr w:rsidR="00BC6775">
        <w:trPr>
          <w:trHeight w:val="369"/>
          <w:tblHeader/>
          <w:jc w:val="center"/>
        </w:trPr>
        <w:tc>
          <w:tcPr>
            <w:tcW w:w="1643" w:type="dxa"/>
            <w:vAlign w:val="center"/>
          </w:tcPr>
          <w:p w:rsidR="00BC6775" w:rsidRDefault="00142B60">
            <w:pPr>
              <w:pStyle w:val="10"/>
            </w:pPr>
            <w:r>
              <w:t>栏次</w:t>
            </w:r>
          </w:p>
        </w:tc>
        <w:tc>
          <w:tcPr>
            <w:tcW w:w="1643" w:type="dxa"/>
            <w:vAlign w:val="center"/>
          </w:tcPr>
          <w:p w:rsidR="00BC6775" w:rsidRDefault="00142B60">
            <w:pPr>
              <w:pStyle w:val="10"/>
            </w:pPr>
            <w:r>
              <w:t>1</w:t>
            </w:r>
          </w:p>
        </w:tc>
        <w:tc>
          <w:tcPr>
            <w:tcW w:w="1643" w:type="dxa"/>
            <w:vAlign w:val="center"/>
          </w:tcPr>
          <w:p w:rsidR="00BC6775" w:rsidRDefault="00142B60">
            <w:pPr>
              <w:pStyle w:val="10"/>
            </w:pPr>
            <w:r>
              <w:t>2</w:t>
            </w:r>
          </w:p>
        </w:tc>
        <w:tc>
          <w:tcPr>
            <w:tcW w:w="1643" w:type="dxa"/>
            <w:vAlign w:val="center"/>
          </w:tcPr>
          <w:p w:rsidR="00BC6775" w:rsidRDefault="00142B60">
            <w:pPr>
              <w:pStyle w:val="10"/>
            </w:pPr>
            <w:r>
              <w:t>3</w:t>
            </w:r>
          </w:p>
        </w:tc>
        <w:tc>
          <w:tcPr>
            <w:tcW w:w="1643" w:type="dxa"/>
            <w:vAlign w:val="center"/>
          </w:tcPr>
          <w:p w:rsidR="00BC6775" w:rsidRDefault="00142B60">
            <w:pPr>
              <w:pStyle w:val="10"/>
            </w:pPr>
            <w:r>
              <w:t>4</w:t>
            </w:r>
          </w:p>
        </w:tc>
        <w:tc>
          <w:tcPr>
            <w:tcW w:w="1643" w:type="dxa"/>
            <w:vAlign w:val="center"/>
          </w:tcPr>
          <w:p w:rsidR="00BC6775" w:rsidRDefault="00142B60">
            <w:pPr>
              <w:pStyle w:val="10"/>
            </w:pPr>
            <w:r>
              <w:t>5</w:t>
            </w:r>
          </w:p>
        </w:tc>
      </w:tr>
      <w:tr w:rsidR="00BC6775">
        <w:trPr>
          <w:trHeight w:val="369"/>
          <w:jc w:val="center"/>
        </w:trPr>
        <w:tc>
          <w:tcPr>
            <w:tcW w:w="1643" w:type="dxa"/>
            <w:vAlign w:val="center"/>
          </w:tcPr>
          <w:p w:rsidR="00BC6775" w:rsidRDefault="00BC6775">
            <w:pPr>
              <w:pStyle w:val="30"/>
            </w:pPr>
          </w:p>
        </w:tc>
        <w:tc>
          <w:tcPr>
            <w:tcW w:w="1643" w:type="dxa"/>
            <w:vAlign w:val="center"/>
          </w:tcPr>
          <w:p w:rsidR="00BC6775" w:rsidRDefault="00BC6775">
            <w:pPr>
              <w:pStyle w:val="23"/>
            </w:pPr>
          </w:p>
        </w:tc>
        <w:tc>
          <w:tcPr>
            <w:tcW w:w="1643" w:type="dxa"/>
            <w:vAlign w:val="center"/>
          </w:tcPr>
          <w:p w:rsidR="00BC6775" w:rsidRDefault="00BC6775">
            <w:pPr>
              <w:pStyle w:val="23"/>
            </w:pPr>
          </w:p>
        </w:tc>
        <w:tc>
          <w:tcPr>
            <w:tcW w:w="1643" w:type="dxa"/>
            <w:vAlign w:val="center"/>
          </w:tcPr>
          <w:p w:rsidR="00BC6775" w:rsidRDefault="00BC6775">
            <w:pPr>
              <w:pStyle w:val="40"/>
            </w:pPr>
          </w:p>
        </w:tc>
        <w:tc>
          <w:tcPr>
            <w:tcW w:w="1643" w:type="dxa"/>
            <w:vAlign w:val="center"/>
          </w:tcPr>
          <w:p w:rsidR="00BC6775" w:rsidRDefault="00BC6775">
            <w:pPr>
              <w:pStyle w:val="40"/>
            </w:pPr>
          </w:p>
        </w:tc>
        <w:tc>
          <w:tcPr>
            <w:tcW w:w="1643" w:type="dxa"/>
            <w:vAlign w:val="center"/>
          </w:tcPr>
          <w:p w:rsidR="00BC6775" w:rsidRDefault="00BC6775">
            <w:pPr>
              <w:pStyle w:val="40"/>
            </w:pPr>
          </w:p>
        </w:tc>
      </w:tr>
    </w:tbl>
    <w:p w:rsidR="00BC6775" w:rsidRDefault="00142B60">
      <w:pPr>
        <w:ind w:firstLine="420"/>
        <w:sectPr w:rsidR="00BC67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C6775" w:rsidRDefault="00142B6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C677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C6775" w:rsidRDefault="00142B60">
            <w:pPr>
              <w:pStyle w:val="20"/>
            </w:pPr>
            <w:r>
              <w:t>467</w:t>
            </w:r>
            <w:r>
              <w:t>邯郸市生态环境局魏县分局</w:t>
            </w:r>
          </w:p>
        </w:tc>
        <w:tc>
          <w:tcPr>
            <w:tcW w:w="1643"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trPr>
          <w:trHeight w:val="369"/>
          <w:tblHeader/>
          <w:jc w:val="center"/>
        </w:trPr>
        <w:tc>
          <w:tcPr>
            <w:tcW w:w="1643" w:type="dxa"/>
            <w:vMerge w:val="restart"/>
            <w:vAlign w:val="center"/>
          </w:tcPr>
          <w:p w:rsidR="00BC6775" w:rsidRDefault="00142B60">
            <w:pPr>
              <w:pStyle w:val="10"/>
            </w:pPr>
            <w:r>
              <w:t>序号</w:t>
            </w:r>
          </w:p>
        </w:tc>
        <w:tc>
          <w:tcPr>
            <w:tcW w:w="3286" w:type="dxa"/>
            <w:gridSpan w:val="2"/>
            <w:vAlign w:val="center"/>
          </w:tcPr>
          <w:p w:rsidR="00BC6775" w:rsidRDefault="00142B60">
            <w:pPr>
              <w:pStyle w:val="10"/>
            </w:pPr>
            <w:r>
              <w:t>功能分类科目</w:t>
            </w:r>
          </w:p>
        </w:tc>
        <w:tc>
          <w:tcPr>
            <w:tcW w:w="1643" w:type="dxa"/>
            <w:vMerge w:val="restart"/>
            <w:vAlign w:val="center"/>
          </w:tcPr>
          <w:p w:rsidR="00BC6775" w:rsidRDefault="00142B60">
            <w:pPr>
              <w:pStyle w:val="10"/>
            </w:pPr>
            <w:r>
              <w:t>合计</w:t>
            </w:r>
          </w:p>
        </w:tc>
        <w:tc>
          <w:tcPr>
            <w:tcW w:w="1643" w:type="dxa"/>
            <w:vMerge w:val="restart"/>
            <w:vAlign w:val="center"/>
          </w:tcPr>
          <w:p w:rsidR="00BC6775" w:rsidRDefault="00142B60">
            <w:pPr>
              <w:pStyle w:val="10"/>
            </w:pPr>
            <w:r>
              <w:t>基本支出</w:t>
            </w:r>
          </w:p>
        </w:tc>
        <w:tc>
          <w:tcPr>
            <w:tcW w:w="1643" w:type="dxa"/>
            <w:vMerge w:val="restart"/>
            <w:vAlign w:val="center"/>
          </w:tcPr>
          <w:p w:rsidR="00BC6775" w:rsidRDefault="00142B60">
            <w:pPr>
              <w:pStyle w:val="10"/>
            </w:pPr>
            <w:r>
              <w:t>项目支出</w:t>
            </w:r>
          </w:p>
        </w:tc>
      </w:tr>
      <w:tr w:rsidR="00BC6775">
        <w:trPr>
          <w:trHeight w:val="369"/>
          <w:tblHeader/>
          <w:jc w:val="center"/>
        </w:trPr>
        <w:tc>
          <w:tcPr>
            <w:tcW w:w="1643" w:type="dxa"/>
            <w:vMerge/>
          </w:tcPr>
          <w:p w:rsidR="00BC6775" w:rsidRDefault="00BC6775"/>
        </w:tc>
        <w:tc>
          <w:tcPr>
            <w:tcW w:w="1643" w:type="dxa"/>
            <w:vAlign w:val="center"/>
          </w:tcPr>
          <w:p w:rsidR="00BC6775" w:rsidRDefault="00142B60">
            <w:pPr>
              <w:pStyle w:val="10"/>
            </w:pPr>
            <w:r>
              <w:t>科目编码</w:t>
            </w:r>
          </w:p>
        </w:tc>
        <w:tc>
          <w:tcPr>
            <w:tcW w:w="1643" w:type="dxa"/>
            <w:vAlign w:val="center"/>
          </w:tcPr>
          <w:p w:rsidR="00BC6775" w:rsidRDefault="00142B60">
            <w:pPr>
              <w:pStyle w:val="10"/>
            </w:pPr>
            <w:r>
              <w:t>科目名称</w:t>
            </w:r>
          </w:p>
        </w:tc>
        <w:tc>
          <w:tcPr>
            <w:tcW w:w="1643" w:type="dxa"/>
            <w:vMerge/>
          </w:tcPr>
          <w:p w:rsidR="00BC6775" w:rsidRDefault="00BC6775"/>
        </w:tc>
        <w:tc>
          <w:tcPr>
            <w:tcW w:w="1643" w:type="dxa"/>
            <w:vMerge/>
          </w:tcPr>
          <w:p w:rsidR="00BC6775" w:rsidRDefault="00BC6775"/>
        </w:tc>
        <w:tc>
          <w:tcPr>
            <w:tcW w:w="1643" w:type="dxa"/>
            <w:vMerge/>
          </w:tcPr>
          <w:p w:rsidR="00BC6775" w:rsidRDefault="00BC6775"/>
        </w:tc>
      </w:tr>
      <w:tr w:rsidR="00BC6775">
        <w:trPr>
          <w:trHeight w:val="369"/>
          <w:tblHeader/>
          <w:jc w:val="center"/>
        </w:trPr>
        <w:tc>
          <w:tcPr>
            <w:tcW w:w="1643" w:type="dxa"/>
            <w:vAlign w:val="center"/>
          </w:tcPr>
          <w:p w:rsidR="00BC6775" w:rsidRDefault="00142B60">
            <w:pPr>
              <w:pStyle w:val="10"/>
            </w:pPr>
            <w:r>
              <w:t>栏次</w:t>
            </w:r>
          </w:p>
        </w:tc>
        <w:tc>
          <w:tcPr>
            <w:tcW w:w="1643" w:type="dxa"/>
            <w:vAlign w:val="center"/>
          </w:tcPr>
          <w:p w:rsidR="00BC6775" w:rsidRDefault="00142B60">
            <w:pPr>
              <w:pStyle w:val="10"/>
            </w:pPr>
            <w:r>
              <w:t>1</w:t>
            </w:r>
          </w:p>
        </w:tc>
        <w:tc>
          <w:tcPr>
            <w:tcW w:w="1643" w:type="dxa"/>
            <w:vAlign w:val="center"/>
          </w:tcPr>
          <w:p w:rsidR="00BC6775" w:rsidRDefault="00142B60">
            <w:pPr>
              <w:pStyle w:val="10"/>
            </w:pPr>
            <w:r>
              <w:t>2</w:t>
            </w:r>
          </w:p>
        </w:tc>
        <w:tc>
          <w:tcPr>
            <w:tcW w:w="1643" w:type="dxa"/>
            <w:vAlign w:val="center"/>
          </w:tcPr>
          <w:p w:rsidR="00BC6775" w:rsidRDefault="00142B60">
            <w:pPr>
              <w:pStyle w:val="10"/>
            </w:pPr>
            <w:r>
              <w:t>3</w:t>
            </w:r>
          </w:p>
        </w:tc>
        <w:tc>
          <w:tcPr>
            <w:tcW w:w="1643" w:type="dxa"/>
            <w:vAlign w:val="center"/>
          </w:tcPr>
          <w:p w:rsidR="00BC6775" w:rsidRDefault="00142B60">
            <w:pPr>
              <w:pStyle w:val="10"/>
            </w:pPr>
            <w:r>
              <w:t>4</w:t>
            </w:r>
          </w:p>
        </w:tc>
        <w:tc>
          <w:tcPr>
            <w:tcW w:w="1643" w:type="dxa"/>
            <w:vAlign w:val="center"/>
          </w:tcPr>
          <w:p w:rsidR="00BC6775" w:rsidRDefault="00142B60">
            <w:pPr>
              <w:pStyle w:val="10"/>
            </w:pPr>
            <w:r>
              <w:t>5</w:t>
            </w:r>
          </w:p>
        </w:tc>
      </w:tr>
      <w:tr w:rsidR="00BC6775">
        <w:trPr>
          <w:trHeight w:val="369"/>
          <w:jc w:val="center"/>
        </w:trPr>
        <w:tc>
          <w:tcPr>
            <w:tcW w:w="1643" w:type="dxa"/>
            <w:vAlign w:val="center"/>
          </w:tcPr>
          <w:p w:rsidR="00BC6775" w:rsidRDefault="00BC6775">
            <w:pPr>
              <w:pStyle w:val="30"/>
            </w:pPr>
          </w:p>
        </w:tc>
        <w:tc>
          <w:tcPr>
            <w:tcW w:w="1643" w:type="dxa"/>
            <w:vAlign w:val="center"/>
          </w:tcPr>
          <w:p w:rsidR="00BC6775" w:rsidRDefault="00BC6775">
            <w:pPr>
              <w:pStyle w:val="23"/>
            </w:pPr>
          </w:p>
        </w:tc>
        <w:tc>
          <w:tcPr>
            <w:tcW w:w="1643" w:type="dxa"/>
            <w:vAlign w:val="center"/>
          </w:tcPr>
          <w:p w:rsidR="00BC6775" w:rsidRDefault="00BC6775">
            <w:pPr>
              <w:pStyle w:val="23"/>
            </w:pPr>
          </w:p>
        </w:tc>
        <w:tc>
          <w:tcPr>
            <w:tcW w:w="1643" w:type="dxa"/>
            <w:vAlign w:val="center"/>
          </w:tcPr>
          <w:p w:rsidR="00BC6775" w:rsidRDefault="00BC6775">
            <w:pPr>
              <w:pStyle w:val="40"/>
            </w:pPr>
          </w:p>
        </w:tc>
        <w:tc>
          <w:tcPr>
            <w:tcW w:w="1643" w:type="dxa"/>
            <w:vAlign w:val="center"/>
          </w:tcPr>
          <w:p w:rsidR="00BC6775" w:rsidRDefault="00BC6775">
            <w:pPr>
              <w:pStyle w:val="40"/>
            </w:pPr>
          </w:p>
        </w:tc>
        <w:tc>
          <w:tcPr>
            <w:tcW w:w="1643" w:type="dxa"/>
            <w:vAlign w:val="center"/>
          </w:tcPr>
          <w:p w:rsidR="00BC6775" w:rsidRDefault="00BC6775">
            <w:pPr>
              <w:pStyle w:val="40"/>
            </w:pPr>
          </w:p>
        </w:tc>
      </w:tr>
    </w:tbl>
    <w:p w:rsidR="00BC6775" w:rsidRDefault="00142B60">
      <w:pPr>
        <w:ind w:firstLine="420"/>
        <w:sectPr w:rsidR="00BC67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C6775" w:rsidRDefault="00142B6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C677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C6775" w:rsidRDefault="00142B60">
            <w:pPr>
              <w:pStyle w:val="20"/>
            </w:pPr>
            <w:r>
              <w:t>467</w:t>
            </w:r>
            <w:r>
              <w:t>邯郸市生态环境局魏县分局</w:t>
            </w:r>
          </w:p>
        </w:tc>
        <w:tc>
          <w:tcPr>
            <w:tcW w:w="1643"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trPr>
          <w:trHeight w:val="369"/>
          <w:tblHeader/>
          <w:jc w:val="center"/>
        </w:trPr>
        <w:tc>
          <w:tcPr>
            <w:tcW w:w="1643" w:type="dxa"/>
            <w:vMerge w:val="restart"/>
            <w:vAlign w:val="center"/>
          </w:tcPr>
          <w:p w:rsidR="00BC6775" w:rsidRDefault="00142B60">
            <w:pPr>
              <w:pStyle w:val="10"/>
            </w:pPr>
            <w:r>
              <w:t>序号</w:t>
            </w:r>
          </w:p>
        </w:tc>
        <w:tc>
          <w:tcPr>
            <w:tcW w:w="1643" w:type="dxa"/>
            <w:vMerge w:val="restart"/>
            <w:vAlign w:val="center"/>
          </w:tcPr>
          <w:p w:rsidR="00BC6775" w:rsidRDefault="00142B60">
            <w:pPr>
              <w:pStyle w:val="10"/>
            </w:pPr>
            <w:r>
              <w:t>项</w:t>
            </w:r>
            <w:r>
              <w:t xml:space="preserve">  </w:t>
            </w:r>
            <w:r>
              <w:t>目</w:t>
            </w:r>
          </w:p>
        </w:tc>
        <w:tc>
          <w:tcPr>
            <w:tcW w:w="6572" w:type="dxa"/>
            <w:gridSpan w:val="4"/>
            <w:vAlign w:val="center"/>
          </w:tcPr>
          <w:p w:rsidR="00BC6775" w:rsidRDefault="00142B60">
            <w:pPr>
              <w:pStyle w:val="10"/>
            </w:pPr>
            <w:r>
              <w:t>资</w:t>
            </w:r>
            <w:r>
              <w:t xml:space="preserve"> </w:t>
            </w:r>
            <w:r>
              <w:t>金</w:t>
            </w:r>
            <w:r>
              <w:t xml:space="preserve"> </w:t>
            </w:r>
            <w:r>
              <w:t>性</w:t>
            </w:r>
            <w:r>
              <w:t xml:space="preserve"> </w:t>
            </w:r>
            <w:r>
              <w:t>质</w:t>
            </w:r>
          </w:p>
        </w:tc>
      </w:tr>
      <w:tr w:rsidR="00BC6775">
        <w:trPr>
          <w:trHeight w:val="567"/>
          <w:tblHeader/>
          <w:jc w:val="center"/>
        </w:trPr>
        <w:tc>
          <w:tcPr>
            <w:tcW w:w="1643" w:type="dxa"/>
            <w:vMerge/>
          </w:tcPr>
          <w:p w:rsidR="00BC6775" w:rsidRDefault="00BC6775"/>
        </w:tc>
        <w:tc>
          <w:tcPr>
            <w:tcW w:w="1643" w:type="dxa"/>
            <w:vMerge/>
          </w:tcPr>
          <w:p w:rsidR="00BC6775" w:rsidRDefault="00BC6775"/>
        </w:tc>
        <w:tc>
          <w:tcPr>
            <w:tcW w:w="1643" w:type="dxa"/>
            <w:vAlign w:val="center"/>
          </w:tcPr>
          <w:p w:rsidR="00BC6775" w:rsidRDefault="00142B60">
            <w:pPr>
              <w:pStyle w:val="10"/>
            </w:pPr>
            <w:r>
              <w:t>合计</w:t>
            </w:r>
          </w:p>
        </w:tc>
        <w:tc>
          <w:tcPr>
            <w:tcW w:w="1643" w:type="dxa"/>
            <w:vAlign w:val="center"/>
          </w:tcPr>
          <w:p w:rsidR="00BC6775" w:rsidRDefault="00142B60">
            <w:pPr>
              <w:pStyle w:val="10"/>
            </w:pPr>
            <w:r>
              <w:t>一般公共预算</w:t>
            </w:r>
            <w:r>
              <w:t xml:space="preserve">              </w:t>
            </w:r>
            <w:r>
              <w:t>财政拨款</w:t>
            </w:r>
          </w:p>
        </w:tc>
        <w:tc>
          <w:tcPr>
            <w:tcW w:w="1643" w:type="dxa"/>
            <w:vAlign w:val="center"/>
          </w:tcPr>
          <w:p w:rsidR="00BC6775" w:rsidRDefault="00142B60">
            <w:pPr>
              <w:pStyle w:val="10"/>
            </w:pPr>
            <w:r>
              <w:t>政府性基金</w:t>
            </w:r>
            <w:r>
              <w:t xml:space="preserve"> </w:t>
            </w:r>
            <w:r>
              <w:t xml:space="preserve">                 </w:t>
            </w:r>
            <w:r>
              <w:t>预算拨款</w:t>
            </w:r>
          </w:p>
        </w:tc>
        <w:tc>
          <w:tcPr>
            <w:tcW w:w="1643" w:type="dxa"/>
            <w:vAlign w:val="center"/>
          </w:tcPr>
          <w:p w:rsidR="00BC6775" w:rsidRDefault="00142B60">
            <w:pPr>
              <w:pStyle w:val="10"/>
            </w:pPr>
            <w:r>
              <w:t>国有资本经营</w:t>
            </w:r>
            <w:r>
              <w:t xml:space="preserve">              </w:t>
            </w:r>
            <w:r>
              <w:t>预算财政拨款</w:t>
            </w:r>
          </w:p>
        </w:tc>
      </w:tr>
      <w:tr w:rsidR="00BC6775">
        <w:trPr>
          <w:trHeight w:val="567"/>
          <w:tblHeader/>
          <w:jc w:val="center"/>
        </w:trPr>
        <w:tc>
          <w:tcPr>
            <w:tcW w:w="1643" w:type="dxa"/>
            <w:vAlign w:val="center"/>
          </w:tcPr>
          <w:p w:rsidR="00BC6775" w:rsidRDefault="00142B60">
            <w:pPr>
              <w:pStyle w:val="10"/>
            </w:pPr>
            <w:r>
              <w:t>栏次</w:t>
            </w:r>
          </w:p>
        </w:tc>
        <w:tc>
          <w:tcPr>
            <w:tcW w:w="1643" w:type="dxa"/>
            <w:vAlign w:val="center"/>
          </w:tcPr>
          <w:p w:rsidR="00BC6775" w:rsidRDefault="00142B60">
            <w:pPr>
              <w:pStyle w:val="10"/>
            </w:pPr>
            <w:r>
              <w:t>1</w:t>
            </w:r>
          </w:p>
        </w:tc>
        <w:tc>
          <w:tcPr>
            <w:tcW w:w="1643" w:type="dxa"/>
            <w:vAlign w:val="center"/>
          </w:tcPr>
          <w:p w:rsidR="00BC6775" w:rsidRDefault="00142B60">
            <w:pPr>
              <w:pStyle w:val="10"/>
            </w:pPr>
            <w:r>
              <w:t>2</w:t>
            </w:r>
          </w:p>
        </w:tc>
        <w:tc>
          <w:tcPr>
            <w:tcW w:w="1643" w:type="dxa"/>
            <w:vAlign w:val="center"/>
          </w:tcPr>
          <w:p w:rsidR="00BC6775" w:rsidRDefault="00142B60">
            <w:pPr>
              <w:pStyle w:val="10"/>
            </w:pPr>
            <w:r>
              <w:t>3</w:t>
            </w:r>
          </w:p>
        </w:tc>
        <w:tc>
          <w:tcPr>
            <w:tcW w:w="1643" w:type="dxa"/>
            <w:vAlign w:val="center"/>
          </w:tcPr>
          <w:p w:rsidR="00BC6775" w:rsidRDefault="00142B60">
            <w:pPr>
              <w:pStyle w:val="10"/>
            </w:pPr>
            <w:r>
              <w:t>4</w:t>
            </w:r>
          </w:p>
        </w:tc>
        <w:tc>
          <w:tcPr>
            <w:tcW w:w="1643" w:type="dxa"/>
            <w:vAlign w:val="center"/>
          </w:tcPr>
          <w:p w:rsidR="00BC6775" w:rsidRDefault="00142B60">
            <w:pPr>
              <w:pStyle w:val="10"/>
            </w:pPr>
            <w:r>
              <w:t>5</w:t>
            </w:r>
          </w:p>
        </w:tc>
      </w:tr>
      <w:tr w:rsidR="00BC6775">
        <w:trPr>
          <w:trHeight w:val="567"/>
          <w:jc w:val="center"/>
        </w:trPr>
        <w:tc>
          <w:tcPr>
            <w:tcW w:w="1643" w:type="dxa"/>
            <w:vAlign w:val="center"/>
          </w:tcPr>
          <w:p w:rsidR="00BC6775" w:rsidRDefault="00BC6775">
            <w:pPr>
              <w:pStyle w:val="30"/>
            </w:pPr>
          </w:p>
        </w:tc>
        <w:tc>
          <w:tcPr>
            <w:tcW w:w="1643" w:type="dxa"/>
            <w:vAlign w:val="center"/>
          </w:tcPr>
          <w:p w:rsidR="00BC6775" w:rsidRDefault="00BC6775">
            <w:pPr>
              <w:pStyle w:val="23"/>
            </w:pPr>
          </w:p>
        </w:tc>
        <w:tc>
          <w:tcPr>
            <w:tcW w:w="1643" w:type="dxa"/>
            <w:vAlign w:val="center"/>
          </w:tcPr>
          <w:p w:rsidR="00BC6775" w:rsidRDefault="00BC6775">
            <w:pPr>
              <w:pStyle w:val="40"/>
            </w:pPr>
          </w:p>
        </w:tc>
        <w:tc>
          <w:tcPr>
            <w:tcW w:w="1643" w:type="dxa"/>
            <w:vAlign w:val="center"/>
          </w:tcPr>
          <w:p w:rsidR="00BC6775" w:rsidRDefault="00BC6775">
            <w:pPr>
              <w:pStyle w:val="40"/>
            </w:pPr>
          </w:p>
        </w:tc>
        <w:tc>
          <w:tcPr>
            <w:tcW w:w="1643" w:type="dxa"/>
            <w:vAlign w:val="center"/>
          </w:tcPr>
          <w:p w:rsidR="00BC6775" w:rsidRDefault="00BC6775">
            <w:pPr>
              <w:pStyle w:val="40"/>
            </w:pPr>
          </w:p>
        </w:tc>
        <w:tc>
          <w:tcPr>
            <w:tcW w:w="1643" w:type="dxa"/>
            <w:vAlign w:val="center"/>
          </w:tcPr>
          <w:p w:rsidR="00BC6775" w:rsidRDefault="00BC6775">
            <w:pPr>
              <w:pStyle w:val="40"/>
            </w:pPr>
          </w:p>
        </w:tc>
      </w:tr>
    </w:tbl>
    <w:p w:rsidR="00BC6775" w:rsidRDefault="00142B60">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BC6775" w:rsidRDefault="00142B60">
      <w:pPr>
        <w:jc w:val="center"/>
        <w:outlineLvl w:val="0"/>
        <w:sectPr w:rsidR="00BC677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邯郸市生态环境局魏县分局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BC6775" w:rsidRDefault="00142B60">
      <w:pPr>
        <w:jc w:val="center"/>
      </w:pPr>
      <w:r>
        <w:rPr>
          <w:rFonts w:ascii="方正小标宋_GBK" w:eastAsia="方正小标宋_GBK" w:hAnsi="方正小标宋_GBK" w:cs="方正小标宋_GBK"/>
          <w:color w:val="000000"/>
          <w:sz w:val="44"/>
        </w:rPr>
        <w:lastRenderedPageBreak/>
        <w:t>邯郸市生态环境局魏县分局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BC6775" w:rsidRDefault="00142B60">
      <w:pPr>
        <w:spacing w:line="500" w:lineRule="exact"/>
        <w:ind w:firstLine="560"/>
      </w:pPr>
      <w:r>
        <w:rPr>
          <w:rFonts w:eastAsia="方正仿宋_GBK" w:cs="Times New Roman"/>
          <w:color w:val="000000"/>
          <w:sz w:val="28"/>
        </w:rPr>
        <w:t>按照《预算法》、《地方预决算公开操作规程》和《关于进一步推进预算公开工作的实施意见》规定，现将邯郸市生态环境局魏县分局</w:t>
      </w:r>
      <w:r>
        <w:rPr>
          <w:rFonts w:eastAsia="方正仿宋_GBK" w:cs="Times New Roman"/>
          <w:color w:val="000000"/>
          <w:sz w:val="28"/>
        </w:rPr>
        <w:t>2022</w:t>
      </w:r>
      <w:r>
        <w:rPr>
          <w:rFonts w:eastAsia="方正仿宋_GBK" w:cs="Times New Roman"/>
          <w:color w:val="000000"/>
          <w:sz w:val="28"/>
        </w:rPr>
        <w:t>年部门预算公开如下：</w:t>
      </w:r>
    </w:p>
    <w:p w:rsidR="00BC6775" w:rsidRDefault="00142B6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C6775" w:rsidRDefault="00142B60">
      <w:pPr>
        <w:ind w:firstLine="640"/>
      </w:pPr>
      <w:r>
        <w:rPr>
          <w:rFonts w:ascii="方正楷体_GBK" w:eastAsia="方正楷体_GBK" w:hAnsi="方正楷体_GBK" w:cs="方正楷体_GBK"/>
          <w:b/>
          <w:color w:val="000000"/>
          <w:sz w:val="32"/>
        </w:rPr>
        <w:t>部门职责：</w:t>
      </w:r>
    </w:p>
    <w:p w:rsidR="00BC6775" w:rsidRDefault="00142B60">
      <w:pPr>
        <w:pStyle w:val="-"/>
      </w:pPr>
      <w:r>
        <w:t>（一）负责建立、健全、环境保护基本制度。贯彻执行国家、省环境保护的方针、政策和法律、法规；拟定全县环境保护发展规划并组织实施。组织拟定并监督实施重点区域、流域污染防治规划和饮用水源地环境保护规划，参与制定全县主体功能区划。</w:t>
      </w:r>
    </w:p>
    <w:p w:rsidR="00BC6775" w:rsidRDefault="00142B60">
      <w:pPr>
        <w:pStyle w:val="-"/>
      </w:pPr>
      <w:r>
        <w:t>（二）负责重大环境问题的统筹协调和监督管理、管理和指导全县环境监理、监测工作；负责落实全县减排目标；组织制定主要污染物排放总量控制和污染许可证制度并监督实施；负责环境污染防治的监督管理；对危险废物（含医疗废物）经营许可证核发及审批进行监督管理；制定水体、大气、土壤、噪声、光、恶臭、固体废物、化学品等的污染防治管理制度并组织实施，会同有关部门监督管理饮用水水源地环境保护，组织指导城镇和农村的环境综合整治；负责从源头上预防、控制环境污染和环境破坏；负责监督管理全县自然环境保护，监督对生态环境有影响的资源开发活动</w:t>
      </w:r>
      <w:r>
        <w:t>，保护好资源。</w:t>
      </w:r>
    </w:p>
    <w:p w:rsidR="00BC6775" w:rsidRDefault="00142B60">
      <w:pPr>
        <w:pStyle w:val="-"/>
      </w:pPr>
      <w:r>
        <w:t>（三）负责编制县属以上企业环保资金使用、豁免计划，并负责对违反环保资金使用的单位进行查处；负责制定全县污染治理计划；负责全县大气、水体、噪声、土壤等方面的环境保护工作；负责企事业单位及个体工商户排污申报登记与排污许可证发放工作，负责企事业单位及个体工商户的超标排污费和排污费的征收工作；对排污许可证</w:t>
      </w:r>
      <w:r>
        <w:t>(</w:t>
      </w:r>
      <w:r>
        <w:t>大气、水</w:t>
      </w:r>
      <w:r>
        <w:t>)</w:t>
      </w:r>
      <w:r>
        <w:t>核</w:t>
      </w:r>
      <w:r>
        <w:lastRenderedPageBreak/>
        <w:t>发及向大气排放转炉气及可燃气体的批准进行监督管理；负责污染治理设施运行情况的监督检查及治理；负责限额内新建、扩建、改建项目的审批；对建设项目竣工环境保护验收进行监督管理；对建设项目（含</w:t>
      </w:r>
      <w:r>
        <w:t>辐射建设项目）环境影响报告书（表）、环境影响登记表的审批及建设项目发生重大变化，环境影响报告书（表）、登记表重新审批（含环境影响评价文件超过</w:t>
      </w:r>
      <w:r>
        <w:t>5</w:t>
      </w:r>
      <w:r>
        <w:t>年的重新审核）进行监督管理；对环境保护行政主管部门审批的农林牧渔类环境影响评价文件，环境保护行政主管部门审批的非金属矿采选及制品制造类环境影响评价文件，环境保护行政主管部门审批的机械电子类环境影响评价文件，环境保护行政主管部门审批的医药类环境影响评价文件，环境保护行政主管部门审批的轻工类环境影响评价文件，环境保护行政主管部门审批的城市基础设施及房地产类环境影响评价文件</w:t>
      </w:r>
      <w:r>
        <w:t>，环境保护行政主管部门审批的社会事业与服务类环境影响评价文件，环境保护行政主管部门审批的纺织化纤类环境影响评估文件的制定进行监督管理；负责对环境违法行为的查处和行政处罚（不含城区内焚烧物品、露天喷漆、商业噪声等。）</w:t>
      </w:r>
    </w:p>
    <w:p w:rsidR="00BC6775" w:rsidRDefault="00142B60">
      <w:pPr>
        <w:pStyle w:val="-"/>
      </w:pPr>
      <w:r>
        <w:t>（四）指导、协调和监督生态保护。拟定生态保护规划，组织评估生态环境质量状况，监督对生态环境有影响的自然资源开发利用活动、重要生态建设和生态破坏恢复。协调指导农村生态环境保护，监督生物技术环境安全，组织协调生物多样性保护。</w:t>
      </w:r>
    </w:p>
    <w:p w:rsidR="00BC6775" w:rsidRDefault="00142B60">
      <w:pPr>
        <w:pStyle w:val="-"/>
      </w:pPr>
      <w:r>
        <w:t>（五）负责核安全和辐射安全的监督管理。参与核事故应急处理，负责辐射环境事故</w:t>
      </w:r>
      <w:r>
        <w:t>应急处理。监督管理核设施安全、放射源安全，监督管理核设施，核技术应用、电磁辐射、伴有放射源矿产资源开发利用中的污染防治。对核材料的管制和民用核安全设备的设计、制造、安装和无损检验活动实施监督管理。</w:t>
      </w:r>
    </w:p>
    <w:p w:rsidR="00BC6775" w:rsidRDefault="00142B60">
      <w:pPr>
        <w:pStyle w:val="-"/>
      </w:pPr>
      <w:r>
        <w:t>（六）负责环境监测和信息发布。组织对环境质量状况进行调查评估、预测预警，建立和实行环境质量公告制度，统一发布全县环境综合性报告和重大环境信息；组织、指导和协调环境保护宣传教育，开展生态文明建设和环境友好型社会建设和有关宣传教育，推动社会公众和社会组织参与环境保护。</w:t>
      </w:r>
    </w:p>
    <w:p w:rsidR="00BC6775" w:rsidRDefault="00142B60">
      <w:pPr>
        <w:pStyle w:val="-"/>
      </w:pPr>
      <w:r>
        <w:lastRenderedPageBreak/>
        <w:t>（七）负责限制进口列入规定目录的固体废物进口审核</w:t>
      </w:r>
      <w:r>
        <w:t>。负责审核发排污许可的现场检查。负责污染减排工程运行情况的现场监督检查。负责危险废物转移联单管理。负责辐射污染防治。负责对企业刷卡（</w:t>
      </w:r>
      <w:r>
        <w:t>IC</w:t>
      </w:r>
      <w:r>
        <w:t>卡）排污总量控制系统进行检查。负责在机动车停放地对在机动车的污染物排放状况进行监督抽测。负责对机动车保险机构监督检查。负责危险废物规范化日常管理。负责废弃电器电子产品拆解处理监管审核。负责指定有相应资质的单位进行治污代履行（代治理、代为处理）。负责挂牌督办和区域限批。负责关闭尾矿设施验收。负责各类声环境功能区的划定。负责征收排污费。负责征收生态环境补偿费。负责对保护和改善环</w:t>
      </w:r>
      <w:r>
        <w:t>境有显著成绩的单位和个人的奖励。负责环境行政处罚。负责监测数据纠纷的技术认定。负责关闭、闲置或者拆除生活垃圾处置的设施、场所的核准。负责建设项目（含辐射建设项目）防治污染设施验收及防治污染设施的拆除或闲置批准。</w:t>
      </w:r>
    </w:p>
    <w:p w:rsidR="00BC6775" w:rsidRDefault="00142B60">
      <w:pPr>
        <w:pStyle w:val="-"/>
      </w:pPr>
      <w:r>
        <w:t>（八）承办县委、县政府交办的其他工作。</w:t>
      </w:r>
    </w:p>
    <w:p w:rsidR="00BC6775" w:rsidRDefault="00142B60">
      <w:pPr>
        <w:ind w:firstLine="640"/>
      </w:pPr>
      <w:r>
        <w:rPr>
          <w:rFonts w:ascii="方正楷体_GBK" w:eastAsia="方正楷体_GBK" w:hAnsi="方正楷体_GBK" w:cs="方正楷体_GBK"/>
          <w:b/>
          <w:color w:val="000000"/>
          <w:sz w:val="32"/>
        </w:rPr>
        <w:t>机构设置：</w:t>
      </w:r>
    </w:p>
    <w:p w:rsidR="00BC6775" w:rsidRDefault="00142B60">
      <w:pPr>
        <w:jc w:val="center"/>
      </w:pPr>
      <w:r>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BC6775">
        <w:trPr>
          <w:trHeight w:val="567"/>
          <w:tblHeader/>
          <w:jc w:val="center"/>
        </w:trPr>
        <w:tc>
          <w:tcPr>
            <w:tcW w:w="2464" w:type="dxa"/>
            <w:vAlign w:val="center"/>
          </w:tcPr>
          <w:p w:rsidR="00BC6775" w:rsidRDefault="00142B60">
            <w:pPr>
              <w:pStyle w:val="10"/>
            </w:pPr>
            <w:r>
              <w:t>单位名称</w:t>
            </w:r>
          </w:p>
        </w:tc>
        <w:tc>
          <w:tcPr>
            <w:tcW w:w="2464" w:type="dxa"/>
            <w:vAlign w:val="center"/>
          </w:tcPr>
          <w:p w:rsidR="00BC6775" w:rsidRDefault="00142B60">
            <w:pPr>
              <w:pStyle w:val="10"/>
            </w:pPr>
            <w:r>
              <w:t>单位性质</w:t>
            </w:r>
          </w:p>
        </w:tc>
        <w:tc>
          <w:tcPr>
            <w:tcW w:w="2464" w:type="dxa"/>
            <w:vAlign w:val="center"/>
          </w:tcPr>
          <w:p w:rsidR="00BC6775" w:rsidRDefault="00142B60">
            <w:pPr>
              <w:pStyle w:val="10"/>
            </w:pPr>
            <w:r>
              <w:t>单位规格</w:t>
            </w:r>
          </w:p>
        </w:tc>
        <w:tc>
          <w:tcPr>
            <w:tcW w:w="2464" w:type="dxa"/>
            <w:vAlign w:val="center"/>
          </w:tcPr>
          <w:p w:rsidR="00BC6775" w:rsidRDefault="00142B60">
            <w:pPr>
              <w:pStyle w:val="10"/>
            </w:pPr>
            <w:r>
              <w:t>经费保障形式</w:t>
            </w:r>
          </w:p>
        </w:tc>
      </w:tr>
      <w:tr w:rsidR="00BC6775">
        <w:trPr>
          <w:trHeight w:val="369"/>
          <w:jc w:val="center"/>
        </w:trPr>
        <w:tc>
          <w:tcPr>
            <w:tcW w:w="2464" w:type="dxa"/>
            <w:vAlign w:val="center"/>
          </w:tcPr>
          <w:p w:rsidR="00BC6775" w:rsidRDefault="00142B60">
            <w:pPr>
              <w:pStyle w:val="23"/>
            </w:pPr>
            <w:r>
              <w:t>邯郸市生态环境局魏县分局本级</w:t>
            </w:r>
          </w:p>
        </w:tc>
        <w:tc>
          <w:tcPr>
            <w:tcW w:w="2464" w:type="dxa"/>
            <w:vAlign w:val="center"/>
          </w:tcPr>
          <w:p w:rsidR="00BC6775" w:rsidRDefault="00142B60">
            <w:pPr>
              <w:pStyle w:val="30"/>
            </w:pPr>
            <w:r>
              <w:t>行政</w:t>
            </w:r>
          </w:p>
        </w:tc>
        <w:tc>
          <w:tcPr>
            <w:tcW w:w="2464" w:type="dxa"/>
            <w:vAlign w:val="center"/>
          </w:tcPr>
          <w:p w:rsidR="00BC6775" w:rsidRDefault="00142B60">
            <w:pPr>
              <w:pStyle w:val="30"/>
            </w:pPr>
            <w:r>
              <w:t>正科级</w:t>
            </w:r>
          </w:p>
        </w:tc>
        <w:tc>
          <w:tcPr>
            <w:tcW w:w="2464" w:type="dxa"/>
            <w:vAlign w:val="center"/>
          </w:tcPr>
          <w:p w:rsidR="00BC6775" w:rsidRDefault="00142B60">
            <w:pPr>
              <w:pStyle w:val="30"/>
            </w:pPr>
            <w:r>
              <w:t>财政拨款</w:t>
            </w:r>
          </w:p>
        </w:tc>
      </w:tr>
    </w:tbl>
    <w:p w:rsidR="00BC6775" w:rsidRDefault="00142B6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BC6775" w:rsidRDefault="00142B60">
      <w:pPr>
        <w:spacing w:line="500" w:lineRule="exact"/>
        <w:ind w:firstLine="560"/>
      </w:pPr>
      <w:r>
        <w:rPr>
          <w:rFonts w:eastAsia="方正仿宋_GBK" w:cs="Times New Roman"/>
          <w:color w:val="000000"/>
          <w:sz w:val="28"/>
        </w:rPr>
        <w:t>按照预算管理有关规定，目前我</w:t>
      </w:r>
      <w:r w:rsidR="00331246">
        <w:rPr>
          <w:rFonts w:eastAsiaTheme="minorEastAsia" w:cs="Times New Roman" w:hint="eastAsia"/>
          <w:color w:val="000000"/>
          <w:sz w:val="28"/>
          <w:lang w:eastAsia="zh-CN"/>
        </w:rPr>
        <w:t>县</w:t>
      </w:r>
      <w:r>
        <w:rPr>
          <w:rFonts w:eastAsia="方正仿宋_GBK" w:cs="Times New Roman"/>
          <w:color w:val="000000"/>
          <w:sz w:val="28"/>
        </w:rPr>
        <w:t>部门预算的编制实行综合预算管理，即全部收入和支出都反映在预算中。邯郸市生态环境局魏县分局机关及所属事业单位的收支包含在部门预算中。</w:t>
      </w:r>
    </w:p>
    <w:p w:rsidR="00BC6775" w:rsidRDefault="00142B60">
      <w:pPr>
        <w:pStyle w:val="-0"/>
      </w:pPr>
      <w:r>
        <w:t>1</w:t>
      </w:r>
      <w:r>
        <w:t>、收入说明：</w:t>
      </w:r>
      <w:r>
        <w:t>2021</w:t>
      </w:r>
      <w:r>
        <w:t>年收入预算共计</w:t>
      </w:r>
      <w:r>
        <w:t>8806.74</w:t>
      </w:r>
      <w:r>
        <w:t>万元，全部为财政拨款收入。</w:t>
      </w:r>
    </w:p>
    <w:p w:rsidR="00BC6775" w:rsidRDefault="00142B60">
      <w:pPr>
        <w:pStyle w:val="-0"/>
      </w:pPr>
      <w:r>
        <w:lastRenderedPageBreak/>
        <w:t>2</w:t>
      </w:r>
      <w:r>
        <w:t>、支出说明：</w:t>
      </w:r>
      <w:r>
        <w:t>2021</w:t>
      </w:r>
      <w:r>
        <w:t>年支出预算共计</w:t>
      </w:r>
      <w:r>
        <w:t>8806.74</w:t>
      </w:r>
      <w:r>
        <w:t>万元，其中人员经费支出预算</w:t>
      </w:r>
      <w:r>
        <w:t>0</w:t>
      </w:r>
      <w:r>
        <w:t>万元，项目支出</w:t>
      </w:r>
      <w:r w:rsidR="00331246">
        <w:rPr>
          <w:rFonts w:eastAsiaTheme="minorEastAsia" w:hint="eastAsia"/>
          <w:lang w:eastAsia="zh-CN"/>
        </w:rPr>
        <w:t>8806.74</w:t>
      </w:r>
      <w:r>
        <w:t>万元。</w:t>
      </w:r>
    </w:p>
    <w:p w:rsidR="00BC6775" w:rsidRDefault="00142B60">
      <w:pPr>
        <w:pStyle w:val="-0"/>
      </w:pPr>
      <w:r>
        <w:t>3</w:t>
      </w:r>
      <w:r>
        <w:t>、比上年增减情况：经过对比测算，</w:t>
      </w:r>
      <w:r>
        <w:t>2021</w:t>
      </w:r>
      <w:r>
        <w:t>年财政拨款预算比</w:t>
      </w:r>
      <w:r>
        <w:t>2020</w:t>
      </w:r>
      <w:r>
        <w:t>年增加</w:t>
      </w:r>
      <w:r>
        <w:t>6274.74</w:t>
      </w:r>
      <w:r>
        <w:t>万元，主要是：根据我县环保拨计划要求，环保项目安排增多</w:t>
      </w:r>
      <w:r>
        <w:t>6274.74</w:t>
      </w:r>
      <w:r>
        <w:t>万元。</w:t>
      </w:r>
    </w:p>
    <w:p w:rsidR="00BC6775" w:rsidRDefault="00142B6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BC6775" w:rsidRDefault="00142B60">
      <w:pPr>
        <w:pStyle w:val="-1"/>
      </w:pPr>
      <w:r>
        <w:t>机关运行经费共计安排</w:t>
      </w:r>
      <w:r>
        <w:t>0</w:t>
      </w:r>
      <w:r>
        <w:t>万元（我单位机关运行经费由市级经费保障，县级未予安排），主要用于保证正常办公的基本需要和维持单位日常业务运转，包括：办公费、邮电费、差旅费、福利费、手续费、公务接待费、工会经费、公务用车运行维护费和离退休干部经费。</w:t>
      </w:r>
    </w:p>
    <w:p w:rsidR="00BC6775" w:rsidRDefault="00142B60">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BC6775" w:rsidRDefault="00142B60">
      <w:pPr>
        <w:pStyle w:val="-2"/>
      </w:pPr>
      <w:r>
        <w:t xml:space="preserve">2022 </w:t>
      </w:r>
      <w:r>
        <w:t>年，财政拨款</w:t>
      </w:r>
      <w:r>
        <w:t>“</w:t>
      </w:r>
      <w:r>
        <w:t>三公</w:t>
      </w:r>
      <w:r>
        <w:t>”</w:t>
      </w:r>
      <w:r>
        <w:t>经费预算安排</w:t>
      </w:r>
      <w:r>
        <w:t>0</w:t>
      </w:r>
      <w:r>
        <w:t>万元，其中因公出国</w:t>
      </w:r>
      <w:r>
        <w:t>(</w:t>
      </w:r>
      <w:r>
        <w:t>境</w:t>
      </w:r>
      <w:r>
        <w:t>)</w:t>
      </w:r>
      <w:r>
        <w:t>费</w:t>
      </w:r>
      <w:r>
        <w:t xml:space="preserve">0 </w:t>
      </w:r>
      <w:r>
        <w:t>万元；公务用车购置及运</w:t>
      </w:r>
      <w:r>
        <w:t>维费</w:t>
      </w:r>
      <w:r>
        <w:t>0</w:t>
      </w:r>
      <w:r>
        <w:t>万元</w:t>
      </w:r>
      <w:r>
        <w:t>(</w:t>
      </w:r>
      <w:r>
        <w:t>其中：公务用车购置费为</w:t>
      </w:r>
      <w:r>
        <w:t>0</w:t>
      </w:r>
      <w:r>
        <w:t>万元，公务用车运行费</w:t>
      </w:r>
      <w:r>
        <w:t>0</w:t>
      </w:r>
      <w:r>
        <w:t>万元</w:t>
      </w:r>
      <w:r>
        <w:t>)</w:t>
      </w:r>
      <w:r>
        <w:t>；公务接待费</w:t>
      </w:r>
      <w:r>
        <w:t>0</w:t>
      </w:r>
      <w:r>
        <w:t>万元。与</w:t>
      </w:r>
      <w:r>
        <w:t>2020</w:t>
      </w:r>
      <w:r>
        <w:t>年相比，因公出国</w:t>
      </w:r>
      <w:r>
        <w:t>(</w:t>
      </w:r>
      <w:r>
        <w:t>境</w:t>
      </w:r>
      <w:r>
        <w:t>)</w:t>
      </w:r>
      <w:r>
        <w:t>费</w:t>
      </w:r>
      <w:r>
        <w:t>0</w:t>
      </w:r>
      <w:r>
        <w:t>万元，与去年持平；公务用车运行费</w:t>
      </w:r>
      <w:r>
        <w:t>0</w:t>
      </w:r>
      <w:r>
        <w:t>万元，与去年持平，公务接待费</w:t>
      </w:r>
      <w:r>
        <w:t>0</w:t>
      </w:r>
      <w:r>
        <w:t>万元，与上年持平。原因是环保体制改革，公用经费由市级财政保障，县级财政未予安排此方面经费</w:t>
      </w:r>
    </w:p>
    <w:p w:rsidR="00BC6775" w:rsidRDefault="00142B60">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BC6775" w:rsidRDefault="00142B60">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BC6775" w:rsidRDefault="00142B60">
      <w:pPr>
        <w:spacing w:line="500" w:lineRule="exact"/>
        <w:ind w:firstLine="560"/>
      </w:pPr>
      <w:r>
        <w:rPr>
          <w:rFonts w:eastAsia="方正仿宋_GBK" w:cs="Times New Roman"/>
          <w:color w:val="000000"/>
          <w:sz w:val="28"/>
        </w:rPr>
        <w:t>（一）总体绩效目标</w:t>
      </w:r>
    </w:p>
    <w:p w:rsidR="00BC6775" w:rsidRDefault="00142B60">
      <w:pPr>
        <w:pStyle w:val="-3"/>
      </w:pPr>
      <w:r>
        <w:lastRenderedPageBreak/>
        <w:t>1</w:t>
      </w:r>
      <w:r>
        <w:t>、紧盯污染源头，全面推进清洁取暖、</w:t>
      </w:r>
      <w:r>
        <w:t>“</w:t>
      </w:r>
      <w:r>
        <w:t>散乱污</w:t>
      </w:r>
      <w:r>
        <w:t>”</w:t>
      </w:r>
      <w:r>
        <w:t>清零整治、工企业达标排放、重型货车穿绕城治理、重型柴油车排放管控、严控施工和道路扬尘，集中攻坚，确保降低污染物排放强度，实现高质量、精细化管理。到</w:t>
      </w:r>
      <w:r>
        <w:t>2021</w:t>
      </w:r>
      <w:r>
        <w:t>年底</w:t>
      </w:r>
      <w:r>
        <w:t>PM2.5</w:t>
      </w:r>
      <w:r>
        <w:t>浓度控制在</w:t>
      </w:r>
      <w:r>
        <w:t>58</w:t>
      </w:r>
      <w:r>
        <w:t>微克</w:t>
      </w:r>
      <w:r>
        <w:t>/</w:t>
      </w:r>
      <w:r>
        <w:t>立方米。</w:t>
      </w:r>
    </w:p>
    <w:p w:rsidR="00BC6775" w:rsidRDefault="00142B60">
      <w:pPr>
        <w:pStyle w:val="-3"/>
      </w:pPr>
      <w:r>
        <w:t>2</w:t>
      </w:r>
      <w:r>
        <w:t>、深入推进水污染防治工作。饮用水水源水质达标、地下水考核点位水质稳定、工业园区污水处理厂建设完成、积极推进饮用水源地划分及规划建设、深入开展农村污水治理。</w:t>
      </w:r>
    </w:p>
    <w:p w:rsidR="00BC6775" w:rsidRDefault="00142B60">
      <w:pPr>
        <w:pStyle w:val="-3"/>
      </w:pPr>
      <w:r>
        <w:t>3</w:t>
      </w:r>
      <w:r>
        <w:t>、推进重点行业企业用地土壤污染状况调查。进一步完善企业用地调查对象，安装省生态环境厅和市生态环境局统一安排，</w:t>
      </w:r>
      <w:r>
        <w:t>完成全县重点行业企业用地土壤污染状况调查信息采集入库。</w:t>
      </w:r>
      <w:r>
        <w:t xml:space="preserve"> </w:t>
      </w:r>
    </w:p>
    <w:p w:rsidR="00BC6775" w:rsidRDefault="00142B60">
      <w:pPr>
        <w:spacing w:line="500" w:lineRule="exact"/>
        <w:ind w:firstLine="560"/>
      </w:pPr>
      <w:r>
        <w:rPr>
          <w:rFonts w:eastAsia="方正仿宋_GBK" w:cs="Times New Roman"/>
          <w:color w:val="000000"/>
          <w:sz w:val="28"/>
        </w:rPr>
        <w:t>（二）分项绩效目标</w:t>
      </w:r>
    </w:p>
    <w:p w:rsidR="00BC6775" w:rsidRDefault="00142B60">
      <w:pPr>
        <w:pStyle w:val="-4"/>
      </w:pPr>
      <w:r>
        <w:t>1</w:t>
      </w:r>
      <w:r>
        <w:t>、强力推进大气污染综合治理工作。加快推进供给侧结构性改革，深度调整产业结构、能源结构、交通运输结构和用地结构，优化产业空间布局，全面推进清洁取暖、</w:t>
      </w:r>
      <w:r>
        <w:t>“</w:t>
      </w:r>
      <w:r>
        <w:t>散乱污</w:t>
      </w:r>
      <w:r>
        <w:t>”</w:t>
      </w:r>
      <w:r>
        <w:t>清零整治、工业企业达标排放、重型货车穿绕城治理、重型柴油车排放管控，严控施工和道路扬尘，综合施策，集中攻坚，确保污染物排放强度大幅降低，实现全区域高质量、精细化管理。到</w:t>
      </w:r>
      <w:r>
        <w:t>2021</w:t>
      </w:r>
      <w:r>
        <w:t>年底，</w:t>
      </w:r>
      <w:r>
        <w:t>PM2.5</w:t>
      </w:r>
      <w:r>
        <w:t>浓度控制在</w:t>
      </w:r>
      <w:r>
        <w:t>64</w:t>
      </w:r>
      <w:r>
        <w:t>微克</w:t>
      </w:r>
      <w:r>
        <w:t>/</w:t>
      </w:r>
      <w:r>
        <w:t>立方米，同比下降</w:t>
      </w:r>
      <w:r>
        <w:t>7%</w:t>
      </w:r>
      <w:r>
        <w:t>；空气质量优良天数达到</w:t>
      </w:r>
      <w:r>
        <w:t>210</w:t>
      </w:r>
      <w:r>
        <w:t>天以上，优良天数</w:t>
      </w:r>
      <w:r>
        <w:t>比例达到</w:t>
      </w:r>
      <w:r>
        <w:t>57.53%</w:t>
      </w:r>
      <w:r>
        <w:t>以上。</w:t>
      </w:r>
    </w:p>
    <w:p w:rsidR="00BC6775" w:rsidRDefault="00142B60">
      <w:pPr>
        <w:pStyle w:val="-4"/>
      </w:pPr>
      <w:r>
        <w:t>2</w:t>
      </w:r>
      <w:r>
        <w:t>、继续推进水污染防治专项攻坚行动。按照上级要求，深化对重点河流水体治理、饮用水源安全防护、工业园区污水集中处理设施建设、黑臭水体整治等方面工作的开展与落实。</w:t>
      </w:r>
    </w:p>
    <w:p w:rsidR="00BC6775" w:rsidRDefault="00142B60">
      <w:pPr>
        <w:pStyle w:val="-4"/>
      </w:pPr>
      <w:r>
        <w:t>3</w:t>
      </w:r>
      <w:r>
        <w:t>、深入开展土壤污染防治工作。一是全面摸清土壤污染底数。按照上级确定的时间节点，全面摸清我县农用地、重点行业企业用地的污染程度、面积与分布，为做好土壤污染防治工作奠定基础。二是持续开展危险废物规范化管理工作。</w:t>
      </w:r>
      <w:r>
        <w:lastRenderedPageBreak/>
        <w:t>以涉危险废物重点行业、重点企业为重点，强化危险废物规范化管理工作，扎实做好固体废物管理信息平台的使用。对危废企业全部</w:t>
      </w:r>
      <w:r>
        <w:t>在固废管理信息平台上注册、备案，企业每月按时月报，月报率达</w:t>
      </w:r>
      <w:r>
        <w:t>100%</w:t>
      </w:r>
      <w:r>
        <w:t>。</w:t>
      </w:r>
    </w:p>
    <w:p w:rsidR="00BC6775" w:rsidRDefault="00142B60">
      <w:pPr>
        <w:pStyle w:val="-4"/>
      </w:pPr>
      <w:r>
        <w:t>4</w:t>
      </w:r>
      <w:r>
        <w:t>、推进污染源普查工作。加强和上级部门的沟通、协调，严格按照时间节点要求</w:t>
      </w:r>
      <w:r>
        <w:t xml:space="preserve">, </w:t>
      </w:r>
      <w:r>
        <w:t>有力、有序推进各项工作</w:t>
      </w:r>
      <w:r>
        <w:t>,</w:t>
      </w:r>
      <w:r>
        <w:t>按时按质完成上级下达任务目标</w:t>
      </w:r>
      <w:r>
        <w:t>,</w:t>
      </w:r>
      <w:r>
        <w:t>保障全县污染源普查工作顺利完成。</w:t>
      </w:r>
    </w:p>
    <w:p w:rsidR="00BC6775" w:rsidRDefault="00142B60">
      <w:pPr>
        <w:pStyle w:val="-4"/>
      </w:pPr>
      <w:r>
        <w:t>5</w:t>
      </w:r>
      <w:r>
        <w:t>、进一步强化环境监管执法。坚持监管从严，持续保持严厉打击环境违法行为高压态势，让执法威慑成为常态。</w:t>
      </w:r>
    </w:p>
    <w:p w:rsidR="00BC6775" w:rsidRDefault="00142B60">
      <w:pPr>
        <w:pStyle w:val="-4"/>
      </w:pPr>
      <w:r>
        <w:t>6</w:t>
      </w:r>
      <w:r>
        <w:t>、加强舆论宣传。利用微信平台等新媒体以及公众环保监督团等民间组织，大力宣传我县开展生态环境保护工作的重大意义、政策措施，为打赢</w:t>
      </w:r>
      <w:r>
        <w:t>“</w:t>
      </w:r>
      <w:r>
        <w:t>蓝天、碧水、净土保卫战</w:t>
      </w:r>
      <w:r>
        <w:t>”</w:t>
      </w:r>
      <w:r>
        <w:t>营造良好的舆论氛围。同</w:t>
      </w:r>
      <w:r>
        <w:t>时，加强信息沟通，及时将工作情况向上级有关部门进行汇报，主动与各职能部门间进行信息沟通，使环保工作得到广泛的理解和支持。</w:t>
      </w:r>
    </w:p>
    <w:p w:rsidR="00BC6775" w:rsidRDefault="00142B60">
      <w:pPr>
        <w:pStyle w:val="-4"/>
      </w:pPr>
      <w:r>
        <w:t>7</w:t>
      </w:r>
      <w:r>
        <w:t>、加强环境信访工作，维护社会稳定。在环境信访中做到接待、登记、回复一站式服务，不断完善信访制度，多措并举化解信访矛盾。对各类督办、转办、交办、举报件，查处率达到</w:t>
      </w:r>
      <w:r>
        <w:t>100%</w:t>
      </w:r>
      <w:r>
        <w:t>，结案率达到</w:t>
      </w:r>
      <w:r>
        <w:t>100%</w:t>
      </w:r>
      <w:r>
        <w:t>。</w:t>
      </w:r>
    </w:p>
    <w:p w:rsidR="00BC6775" w:rsidRDefault="00142B60">
      <w:pPr>
        <w:spacing w:line="500" w:lineRule="exact"/>
        <w:ind w:firstLine="560"/>
      </w:pPr>
      <w:r>
        <w:rPr>
          <w:rFonts w:eastAsia="方正仿宋_GBK" w:cs="Times New Roman"/>
          <w:color w:val="000000"/>
          <w:sz w:val="28"/>
        </w:rPr>
        <w:t>（三）工作保障措施</w:t>
      </w:r>
    </w:p>
    <w:p w:rsidR="00BC6775" w:rsidRDefault="00142B60">
      <w:pPr>
        <w:pStyle w:val="-5"/>
      </w:pPr>
      <w:r>
        <w:t>1</w:t>
      </w:r>
      <w:r>
        <w:t>、加强环保队伍建设，加强对广大环保职工的政治和业务培训，提高自身的素质水平，以适应环保工作的需要。</w:t>
      </w:r>
    </w:p>
    <w:p w:rsidR="00BC6775" w:rsidRDefault="00142B60">
      <w:pPr>
        <w:pStyle w:val="-5"/>
      </w:pPr>
      <w:r>
        <w:t>2</w:t>
      </w:r>
      <w:r>
        <w:t>、加强领导，明确责任，对年度发展目标责任，落实到人，对每一项工作目标，进</w:t>
      </w:r>
      <w:r>
        <w:t>行细化量化，逐一分解，定时间定任务，明确责任人，集中精力攻坚克难，确保年度责任目标任务圆满完成。</w:t>
      </w:r>
    </w:p>
    <w:p w:rsidR="00BC6775" w:rsidRDefault="00142B60">
      <w:pPr>
        <w:pStyle w:val="-5"/>
      </w:pPr>
      <w:r>
        <w:t>3</w:t>
      </w:r>
      <w:r>
        <w:t>、制定计划，加强督导。为了较好完成全年各项工作任务，要结合实际不定期查找问题，查看进度，对发现的问题及时解决，确保全年任务顺利完成。</w:t>
      </w:r>
    </w:p>
    <w:p w:rsidR="00BC6775" w:rsidRDefault="00142B60">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331246" w:rsidRDefault="00331246">
      <w:pPr>
        <w:ind w:firstLine="640"/>
        <w:rPr>
          <w:rFonts w:ascii="方正楷体_GBK" w:eastAsiaTheme="minorEastAsia" w:hAnsi="方正楷体_GBK" w:cs="方正楷体_GBK" w:hint="eastAsia"/>
          <w:b/>
          <w:color w:val="000000"/>
          <w:sz w:val="32"/>
          <w:lang w:eastAsia="zh-CN"/>
        </w:rPr>
      </w:pPr>
    </w:p>
    <w:p w:rsidR="00331246" w:rsidRDefault="00331246" w:rsidP="00331246">
      <w:pPr>
        <w:ind w:firstLine="560"/>
      </w:pPr>
      <w:r>
        <w:rPr>
          <w:rFonts w:ascii="方正仿宋_GBK" w:eastAsia="方正仿宋_GBK" w:hAnsi="方正仿宋_GBK" w:cs="方正仿宋_GBK"/>
          <w:b/>
          <w:color w:val="000000"/>
          <w:sz w:val="28"/>
        </w:rPr>
        <w:lastRenderedPageBreak/>
        <w:t>1、付前后闫庄污水管网工程项目绩效目标表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331246" w:rsidTr="00955878">
        <w:trPr>
          <w:trHeight w:val="397"/>
          <w:jc w:val="center"/>
        </w:trPr>
        <w:tc>
          <w:tcPr>
            <w:tcW w:w="7399" w:type="dxa"/>
            <w:tcBorders>
              <w:bottom w:val="single" w:sz="6" w:space="0" w:color="FFFFFF"/>
            </w:tcBorders>
            <w:vAlign w:val="center"/>
          </w:tcPr>
          <w:p w:rsidR="00331246" w:rsidRDefault="00331246" w:rsidP="00955878">
            <w:pPr>
              <w:pStyle w:val="10"/>
            </w:pPr>
            <w:r>
              <w:t>绩效目标</w:t>
            </w:r>
          </w:p>
        </w:tc>
        <w:tc>
          <w:tcPr>
            <w:tcW w:w="7399" w:type="dxa"/>
            <w:tcBorders>
              <w:bottom w:val="single" w:sz="6" w:space="0" w:color="FFFFFF"/>
            </w:tcBorders>
            <w:vAlign w:val="center"/>
          </w:tcPr>
          <w:p w:rsidR="00331246" w:rsidRDefault="00331246" w:rsidP="00955878">
            <w:pPr>
              <w:pStyle w:val="23"/>
            </w:pPr>
            <w:r>
              <w:t>1.建设前后闫庄污水处理站工程管道全长5760m，检查井155座，污水提升泵站3座，提升水质、促进水环境可持续发展。</w:t>
            </w:r>
            <w:r>
              <w:tab/>
            </w:r>
            <w:r>
              <w:tab/>
            </w:r>
            <w:r>
              <w:tab/>
            </w:r>
            <w:r>
              <w:tab/>
            </w:r>
            <w:r>
              <w:tab/>
            </w:r>
            <w:r>
              <w:tab/>
            </w:r>
          </w:p>
          <w:p w:rsidR="00331246" w:rsidRDefault="00331246" w:rsidP="00955878">
            <w:pPr>
              <w:pStyle w:val="23"/>
            </w:pPr>
          </w:p>
        </w:tc>
      </w:tr>
    </w:tbl>
    <w:p w:rsidR="00331246" w:rsidRDefault="00331246" w:rsidP="00331246">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331246" w:rsidTr="00955878">
        <w:trPr>
          <w:trHeight w:val="397"/>
          <w:tblHeader/>
          <w:jc w:val="center"/>
        </w:trPr>
        <w:tc>
          <w:tcPr>
            <w:tcW w:w="2466" w:type="dxa"/>
            <w:vAlign w:val="center"/>
          </w:tcPr>
          <w:p w:rsidR="00331246" w:rsidRDefault="00331246" w:rsidP="00955878">
            <w:pPr>
              <w:pStyle w:val="10"/>
            </w:pPr>
            <w:r>
              <w:t>一级指标</w:t>
            </w:r>
          </w:p>
        </w:tc>
        <w:tc>
          <w:tcPr>
            <w:tcW w:w="2466" w:type="dxa"/>
            <w:vAlign w:val="center"/>
          </w:tcPr>
          <w:p w:rsidR="00331246" w:rsidRDefault="00331246" w:rsidP="00955878">
            <w:pPr>
              <w:pStyle w:val="10"/>
            </w:pPr>
            <w:r>
              <w:t>二级指标</w:t>
            </w:r>
          </w:p>
        </w:tc>
        <w:tc>
          <w:tcPr>
            <w:tcW w:w="2466" w:type="dxa"/>
            <w:vAlign w:val="center"/>
          </w:tcPr>
          <w:p w:rsidR="00331246" w:rsidRDefault="00331246" w:rsidP="00955878">
            <w:pPr>
              <w:pStyle w:val="10"/>
            </w:pPr>
            <w:r>
              <w:t>三级指标</w:t>
            </w:r>
          </w:p>
        </w:tc>
        <w:tc>
          <w:tcPr>
            <w:tcW w:w="2466" w:type="dxa"/>
            <w:vAlign w:val="center"/>
          </w:tcPr>
          <w:p w:rsidR="00331246" w:rsidRDefault="00331246" w:rsidP="00955878">
            <w:pPr>
              <w:pStyle w:val="10"/>
            </w:pPr>
            <w:r>
              <w:t>绩效指标描述</w:t>
            </w:r>
          </w:p>
        </w:tc>
        <w:tc>
          <w:tcPr>
            <w:tcW w:w="2466" w:type="dxa"/>
            <w:vAlign w:val="center"/>
          </w:tcPr>
          <w:p w:rsidR="00331246" w:rsidRDefault="00331246" w:rsidP="00955878">
            <w:pPr>
              <w:pStyle w:val="10"/>
            </w:pPr>
            <w:r>
              <w:t>指标值</w:t>
            </w:r>
          </w:p>
        </w:tc>
        <w:tc>
          <w:tcPr>
            <w:tcW w:w="2466" w:type="dxa"/>
            <w:vAlign w:val="center"/>
          </w:tcPr>
          <w:p w:rsidR="00331246" w:rsidRDefault="00331246" w:rsidP="00955878">
            <w:pPr>
              <w:pStyle w:val="10"/>
            </w:pPr>
            <w:r>
              <w:t>指标值确定依据</w:t>
            </w:r>
          </w:p>
        </w:tc>
      </w:tr>
      <w:tr w:rsidR="00331246" w:rsidTr="00955878">
        <w:trPr>
          <w:trHeight w:val="397"/>
          <w:jc w:val="center"/>
        </w:trPr>
        <w:tc>
          <w:tcPr>
            <w:tcW w:w="2466" w:type="dxa"/>
            <w:vMerge w:val="restart"/>
            <w:vAlign w:val="center"/>
          </w:tcPr>
          <w:p w:rsidR="00331246" w:rsidRDefault="00331246" w:rsidP="00955878">
            <w:pPr>
              <w:pStyle w:val="30"/>
            </w:pPr>
            <w:r>
              <w:t>产出指标</w:t>
            </w:r>
          </w:p>
        </w:tc>
        <w:tc>
          <w:tcPr>
            <w:tcW w:w="2466" w:type="dxa"/>
            <w:vAlign w:val="center"/>
          </w:tcPr>
          <w:p w:rsidR="00331246" w:rsidRDefault="00331246" w:rsidP="00955878">
            <w:pPr>
              <w:pStyle w:val="23"/>
            </w:pPr>
            <w:r>
              <w:t>数量指标</w:t>
            </w:r>
          </w:p>
        </w:tc>
        <w:tc>
          <w:tcPr>
            <w:tcW w:w="2466" w:type="dxa"/>
            <w:vAlign w:val="center"/>
          </w:tcPr>
          <w:p w:rsidR="00331246" w:rsidRDefault="00331246" w:rsidP="00955878">
            <w:pPr>
              <w:pStyle w:val="23"/>
            </w:pPr>
            <w:r>
              <w:t>铺设管道长度</w:t>
            </w:r>
          </w:p>
        </w:tc>
        <w:tc>
          <w:tcPr>
            <w:tcW w:w="2466" w:type="dxa"/>
            <w:vAlign w:val="center"/>
          </w:tcPr>
          <w:p w:rsidR="00331246" w:rsidRDefault="00331246" w:rsidP="00955878">
            <w:pPr>
              <w:pStyle w:val="23"/>
            </w:pPr>
            <w:r>
              <w:t>铺设管道长度</w:t>
            </w:r>
          </w:p>
        </w:tc>
        <w:tc>
          <w:tcPr>
            <w:tcW w:w="2466" w:type="dxa"/>
            <w:vAlign w:val="center"/>
          </w:tcPr>
          <w:p w:rsidR="00331246" w:rsidRDefault="00331246" w:rsidP="00955878">
            <w:pPr>
              <w:pStyle w:val="23"/>
            </w:pPr>
            <w:r>
              <w:t>5760m</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Merge/>
            <w:vAlign w:val="center"/>
          </w:tcPr>
          <w:p w:rsidR="00331246" w:rsidRDefault="00331246" w:rsidP="00955878"/>
        </w:tc>
        <w:tc>
          <w:tcPr>
            <w:tcW w:w="2466" w:type="dxa"/>
            <w:vAlign w:val="center"/>
          </w:tcPr>
          <w:p w:rsidR="00331246" w:rsidRDefault="00331246" w:rsidP="00955878">
            <w:pPr>
              <w:pStyle w:val="23"/>
            </w:pPr>
            <w:r>
              <w:t>数量指标</w:t>
            </w:r>
          </w:p>
        </w:tc>
        <w:tc>
          <w:tcPr>
            <w:tcW w:w="2466" w:type="dxa"/>
            <w:vAlign w:val="center"/>
          </w:tcPr>
          <w:p w:rsidR="00331246" w:rsidRDefault="00331246" w:rsidP="00955878">
            <w:pPr>
              <w:pStyle w:val="23"/>
            </w:pPr>
            <w:r>
              <w:t>检查井数量</w:t>
            </w:r>
          </w:p>
        </w:tc>
        <w:tc>
          <w:tcPr>
            <w:tcW w:w="2466" w:type="dxa"/>
            <w:vAlign w:val="center"/>
          </w:tcPr>
          <w:p w:rsidR="00331246" w:rsidRDefault="00331246" w:rsidP="00955878">
            <w:pPr>
              <w:pStyle w:val="23"/>
            </w:pPr>
            <w:r>
              <w:t>检查井数量</w:t>
            </w:r>
          </w:p>
        </w:tc>
        <w:tc>
          <w:tcPr>
            <w:tcW w:w="2466" w:type="dxa"/>
            <w:vAlign w:val="center"/>
          </w:tcPr>
          <w:p w:rsidR="00331246" w:rsidRDefault="00331246" w:rsidP="00955878">
            <w:pPr>
              <w:pStyle w:val="23"/>
            </w:pPr>
            <w:r>
              <w:t>155座</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Merge/>
            <w:vAlign w:val="center"/>
          </w:tcPr>
          <w:p w:rsidR="00331246" w:rsidRDefault="00331246" w:rsidP="00955878"/>
        </w:tc>
        <w:tc>
          <w:tcPr>
            <w:tcW w:w="2466" w:type="dxa"/>
            <w:vAlign w:val="center"/>
          </w:tcPr>
          <w:p w:rsidR="00331246" w:rsidRDefault="00331246" w:rsidP="00955878">
            <w:pPr>
              <w:pStyle w:val="23"/>
            </w:pPr>
            <w:r>
              <w:t>数量指标</w:t>
            </w:r>
          </w:p>
        </w:tc>
        <w:tc>
          <w:tcPr>
            <w:tcW w:w="2466" w:type="dxa"/>
            <w:vAlign w:val="center"/>
          </w:tcPr>
          <w:p w:rsidR="00331246" w:rsidRDefault="00331246" w:rsidP="00955878">
            <w:pPr>
              <w:pStyle w:val="23"/>
            </w:pPr>
            <w:r>
              <w:t>污水提升泵站数量</w:t>
            </w:r>
          </w:p>
        </w:tc>
        <w:tc>
          <w:tcPr>
            <w:tcW w:w="2466" w:type="dxa"/>
            <w:vAlign w:val="center"/>
          </w:tcPr>
          <w:p w:rsidR="00331246" w:rsidRDefault="00331246" w:rsidP="00955878">
            <w:pPr>
              <w:pStyle w:val="23"/>
            </w:pPr>
            <w:r>
              <w:t>污水提升泵站数量</w:t>
            </w:r>
          </w:p>
        </w:tc>
        <w:tc>
          <w:tcPr>
            <w:tcW w:w="2466" w:type="dxa"/>
            <w:vAlign w:val="center"/>
          </w:tcPr>
          <w:p w:rsidR="00331246" w:rsidRDefault="00331246" w:rsidP="00955878">
            <w:pPr>
              <w:pStyle w:val="23"/>
            </w:pPr>
            <w:r>
              <w:t>3座</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Merge/>
            <w:vAlign w:val="center"/>
          </w:tcPr>
          <w:p w:rsidR="00331246" w:rsidRDefault="00331246" w:rsidP="00955878"/>
        </w:tc>
        <w:tc>
          <w:tcPr>
            <w:tcW w:w="2466" w:type="dxa"/>
            <w:vAlign w:val="center"/>
          </w:tcPr>
          <w:p w:rsidR="00331246" w:rsidRDefault="00331246" w:rsidP="00955878">
            <w:pPr>
              <w:pStyle w:val="23"/>
            </w:pPr>
            <w:r>
              <w:t>质量指标</w:t>
            </w:r>
          </w:p>
        </w:tc>
        <w:tc>
          <w:tcPr>
            <w:tcW w:w="2466" w:type="dxa"/>
            <w:vAlign w:val="center"/>
          </w:tcPr>
          <w:p w:rsidR="00331246" w:rsidRDefault="00331246" w:rsidP="00955878">
            <w:pPr>
              <w:pStyle w:val="23"/>
            </w:pPr>
            <w:r>
              <w:t>前后闫庄污水管网建设质量合格率</w:t>
            </w:r>
          </w:p>
        </w:tc>
        <w:tc>
          <w:tcPr>
            <w:tcW w:w="2466" w:type="dxa"/>
            <w:vAlign w:val="center"/>
          </w:tcPr>
          <w:p w:rsidR="00331246" w:rsidRDefault="00331246" w:rsidP="00955878">
            <w:pPr>
              <w:pStyle w:val="23"/>
            </w:pPr>
            <w:r>
              <w:t>前后闫庄污水管网建设质量合格率达到100%</w:t>
            </w:r>
          </w:p>
        </w:tc>
        <w:tc>
          <w:tcPr>
            <w:tcW w:w="2466" w:type="dxa"/>
            <w:vAlign w:val="center"/>
          </w:tcPr>
          <w:p w:rsidR="00331246" w:rsidRDefault="00331246" w:rsidP="00955878">
            <w:pPr>
              <w:pStyle w:val="23"/>
            </w:pPr>
            <w:r>
              <w:t>100%</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Merge/>
            <w:vAlign w:val="center"/>
          </w:tcPr>
          <w:p w:rsidR="00331246" w:rsidRDefault="00331246" w:rsidP="00955878"/>
        </w:tc>
        <w:tc>
          <w:tcPr>
            <w:tcW w:w="2466" w:type="dxa"/>
            <w:vAlign w:val="center"/>
          </w:tcPr>
          <w:p w:rsidR="00331246" w:rsidRDefault="00331246" w:rsidP="00955878">
            <w:pPr>
              <w:pStyle w:val="23"/>
            </w:pPr>
            <w:r>
              <w:t>时效指标</w:t>
            </w:r>
          </w:p>
        </w:tc>
        <w:tc>
          <w:tcPr>
            <w:tcW w:w="2466" w:type="dxa"/>
            <w:vAlign w:val="center"/>
          </w:tcPr>
          <w:p w:rsidR="00331246" w:rsidRDefault="00331246" w:rsidP="00955878">
            <w:pPr>
              <w:pStyle w:val="23"/>
            </w:pPr>
            <w:r>
              <w:t>项目完成时间</w:t>
            </w:r>
          </w:p>
          <w:p w:rsidR="00331246" w:rsidRDefault="00331246" w:rsidP="00955878">
            <w:pPr>
              <w:pStyle w:val="23"/>
            </w:pPr>
          </w:p>
        </w:tc>
        <w:tc>
          <w:tcPr>
            <w:tcW w:w="2466" w:type="dxa"/>
            <w:vAlign w:val="center"/>
          </w:tcPr>
          <w:p w:rsidR="00331246" w:rsidRDefault="00331246" w:rsidP="00955878">
            <w:pPr>
              <w:pStyle w:val="23"/>
            </w:pPr>
            <w:r>
              <w:t>项目完成时间</w:t>
            </w:r>
          </w:p>
          <w:p w:rsidR="00331246" w:rsidRDefault="00331246" w:rsidP="00955878">
            <w:pPr>
              <w:pStyle w:val="23"/>
            </w:pPr>
          </w:p>
        </w:tc>
        <w:tc>
          <w:tcPr>
            <w:tcW w:w="2466" w:type="dxa"/>
            <w:vAlign w:val="center"/>
          </w:tcPr>
          <w:p w:rsidR="00331246" w:rsidRDefault="00331246" w:rsidP="00955878">
            <w:pPr>
              <w:pStyle w:val="23"/>
            </w:pPr>
            <w:r>
              <w:t>12月</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Merge/>
            <w:vAlign w:val="center"/>
          </w:tcPr>
          <w:p w:rsidR="00331246" w:rsidRDefault="00331246" w:rsidP="00955878"/>
        </w:tc>
        <w:tc>
          <w:tcPr>
            <w:tcW w:w="2466" w:type="dxa"/>
            <w:vAlign w:val="center"/>
          </w:tcPr>
          <w:p w:rsidR="00331246" w:rsidRDefault="00331246" w:rsidP="00955878">
            <w:pPr>
              <w:pStyle w:val="23"/>
            </w:pPr>
            <w:r>
              <w:t>成本指标</w:t>
            </w:r>
          </w:p>
        </w:tc>
        <w:tc>
          <w:tcPr>
            <w:tcW w:w="2466" w:type="dxa"/>
            <w:vAlign w:val="center"/>
          </w:tcPr>
          <w:p w:rsidR="00331246" w:rsidRDefault="00331246" w:rsidP="00955878">
            <w:pPr>
              <w:pStyle w:val="23"/>
            </w:pPr>
            <w:r>
              <w:t>污水管网建设成本</w:t>
            </w:r>
          </w:p>
        </w:tc>
        <w:tc>
          <w:tcPr>
            <w:tcW w:w="2466" w:type="dxa"/>
            <w:vAlign w:val="center"/>
          </w:tcPr>
          <w:p w:rsidR="00331246" w:rsidRDefault="00331246" w:rsidP="00955878">
            <w:pPr>
              <w:pStyle w:val="23"/>
            </w:pPr>
            <w:r>
              <w:t>污水管网建设成本</w:t>
            </w:r>
          </w:p>
        </w:tc>
        <w:tc>
          <w:tcPr>
            <w:tcW w:w="2466" w:type="dxa"/>
            <w:vAlign w:val="center"/>
          </w:tcPr>
          <w:p w:rsidR="00331246" w:rsidRDefault="00331246" w:rsidP="00955878">
            <w:pPr>
              <w:pStyle w:val="23"/>
            </w:pPr>
            <w:r>
              <w:t>≤200万元</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Merge w:val="restart"/>
            <w:vAlign w:val="center"/>
          </w:tcPr>
          <w:p w:rsidR="00331246" w:rsidRDefault="00331246" w:rsidP="00955878">
            <w:pPr>
              <w:pStyle w:val="30"/>
            </w:pPr>
            <w:r>
              <w:t>效益指标</w:t>
            </w:r>
          </w:p>
        </w:tc>
        <w:tc>
          <w:tcPr>
            <w:tcW w:w="2466" w:type="dxa"/>
            <w:vAlign w:val="center"/>
          </w:tcPr>
          <w:p w:rsidR="00331246" w:rsidRDefault="00331246" w:rsidP="00955878">
            <w:pPr>
              <w:pStyle w:val="23"/>
            </w:pPr>
            <w:r>
              <w:t>生态效益指标</w:t>
            </w:r>
          </w:p>
        </w:tc>
        <w:tc>
          <w:tcPr>
            <w:tcW w:w="2466" w:type="dxa"/>
            <w:vAlign w:val="center"/>
          </w:tcPr>
          <w:p w:rsidR="00331246" w:rsidRDefault="00331246" w:rsidP="00955878">
            <w:pPr>
              <w:pStyle w:val="23"/>
            </w:pPr>
            <w:r>
              <w:t>项目对生态效益提升比</w:t>
            </w:r>
          </w:p>
        </w:tc>
        <w:tc>
          <w:tcPr>
            <w:tcW w:w="2466" w:type="dxa"/>
            <w:vAlign w:val="center"/>
          </w:tcPr>
          <w:p w:rsidR="00331246" w:rsidRDefault="00331246" w:rsidP="00955878">
            <w:pPr>
              <w:pStyle w:val="23"/>
            </w:pPr>
            <w:r>
              <w:t>项目对生态效益提升比值</w:t>
            </w:r>
          </w:p>
        </w:tc>
        <w:tc>
          <w:tcPr>
            <w:tcW w:w="2466" w:type="dxa"/>
            <w:vAlign w:val="center"/>
          </w:tcPr>
          <w:p w:rsidR="00331246" w:rsidRDefault="00331246" w:rsidP="00955878">
            <w:pPr>
              <w:pStyle w:val="23"/>
            </w:pPr>
            <w:r>
              <w:t>该项目有效提升环城水系南段生态保护和水环境质量。</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Merge/>
            <w:vAlign w:val="center"/>
          </w:tcPr>
          <w:p w:rsidR="00331246" w:rsidRDefault="00331246" w:rsidP="00955878"/>
        </w:tc>
        <w:tc>
          <w:tcPr>
            <w:tcW w:w="2466" w:type="dxa"/>
            <w:vAlign w:val="center"/>
          </w:tcPr>
          <w:p w:rsidR="00331246" w:rsidRDefault="00331246" w:rsidP="00955878">
            <w:pPr>
              <w:pStyle w:val="23"/>
            </w:pPr>
            <w:r>
              <w:t>可持续影响指标</w:t>
            </w:r>
          </w:p>
        </w:tc>
        <w:tc>
          <w:tcPr>
            <w:tcW w:w="2466" w:type="dxa"/>
            <w:vAlign w:val="center"/>
          </w:tcPr>
          <w:p w:rsidR="00331246" w:rsidRDefault="00331246" w:rsidP="00955878">
            <w:pPr>
              <w:pStyle w:val="23"/>
            </w:pPr>
            <w:r>
              <w:t>改善水质，促进水环境可持续发展</w:t>
            </w:r>
          </w:p>
        </w:tc>
        <w:tc>
          <w:tcPr>
            <w:tcW w:w="2466" w:type="dxa"/>
            <w:vAlign w:val="center"/>
          </w:tcPr>
          <w:p w:rsidR="00331246" w:rsidRDefault="00331246" w:rsidP="00955878">
            <w:pPr>
              <w:pStyle w:val="23"/>
            </w:pPr>
            <w:r>
              <w:t>改善水质，促进水环境可持续发展</w:t>
            </w:r>
          </w:p>
        </w:tc>
        <w:tc>
          <w:tcPr>
            <w:tcW w:w="2466" w:type="dxa"/>
            <w:vAlign w:val="center"/>
          </w:tcPr>
          <w:p w:rsidR="00331246" w:rsidRDefault="00331246" w:rsidP="00955878">
            <w:pPr>
              <w:pStyle w:val="23"/>
            </w:pPr>
            <w:r>
              <w:t>该项目改善水质，促进水环境可持续发展</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Align w:val="center"/>
          </w:tcPr>
          <w:p w:rsidR="00331246" w:rsidRDefault="00331246" w:rsidP="00955878">
            <w:pPr>
              <w:pStyle w:val="30"/>
            </w:pPr>
            <w:r>
              <w:t>满意度指标</w:t>
            </w:r>
          </w:p>
        </w:tc>
        <w:tc>
          <w:tcPr>
            <w:tcW w:w="2466" w:type="dxa"/>
            <w:vAlign w:val="center"/>
          </w:tcPr>
          <w:p w:rsidR="00331246" w:rsidRDefault="00331246" w:rsidP="00955878">
            <w:pPr>
              <w:pStyle w:val="23"/>
            </w:pPr>
            <w:r>
              <w:t>服务对象满意度指标</w:t>
            </w:r>
          </w:p>
        </w:tc>
        <w:tc>
          <w:tcPr>
            <w:tcW w:w="2466" w:type="dxa"/>
            <w:vAlign w:val="center"/>
          </w:tcPr>
          <w:p w:rsidR="00331246" w:rsidRDefault="00331246" w:rsidP="00955878">
            <w:pPr>
              <w:pStyle w:val="23"/>
            </w:pPr>
            <w:r>
              <w:t>服务对象满意度</w:t>
            </w:r>
          </w:p>
        </w:tc>
        <w:tc>
          <w:tcPr>
            <w:tcW w:w="2466" w:type="dxa"/>
            <w:vAlign w:val="center"/>
          </w:tcPr>
          <w:p w:rsidR="00331246" w:rsidRDefault="00331246" w:rsidP="00955878">
            <w:pPr>
              <w:pStyle w:val="23"/>
            </w:pPr>
            <w:r>
              <w:t>服务对象满意度</w:t>
            </w:r>
          </w:p>
        </w:tc>
        <w:tc>
          <w:tcPr>
            <w:tcW w:w="2466" w:type="dxa"/>
            <w:vAlign w:val="center"/>
          </w:tcPr>
          <w:p w:rsidR="00331246" w:rsidRDefault="00331246" w:rsidP="00955878">
            <w:pPr>
              <w:pStyle w:val="23"/>
            </w:pPr>
            <w:r>
              <w:t>≥95%</w:t>
            </w:r>
          </w:p>
        </w:tc>
        <w:tc>
          <w:tcPr>
            <w:tcW w:w="2466" w:type="dxa"/>
            <w:vAlign w:val="center"/>
          </w:tcPr>
          <w:p w:rsidR="00331246" w:rsidRDefault="00331246" w:rsidP="00955878">
            <w:pPr>
              <w:pStyle w:val="23"/>
            </w:pPr>
            <w:r>
              <w:t>依据验收报告</w:t>
            </w:r>
          </w:p>
        </w:tc>
      </w:tr>
    </w:tbl>
    <w:p w:rsidR="00331246" w:rsidRDefault="00331246" w:rsidP="00331246">
      <w:pPr>
        <w:sectPr w:rsidR="00331246">
          <w:pgSz w:w="16840" w:h="11900" w:orient="landscape"/>
          <w:pgMar w:top="1361" w:right="1020" w:bottom="1134" w:left="1020" w:header="720" w:footer="720" w:gutter="0"/>
          <w:cols w:space="720"/>
        </w:sectPr>
      </w:pPr>
    </w:p>
    <w:p w:rsidR="00331246" w:rsidRDefault="00331246" w:rsidP="00331246">
      <w:pPr>
        <w:ind w:firstLine="560"/>
      </w:pPr>
      <w:r>
        <w:rPr>
          <w:rFonts w:ascii="方正仿宋_GBK" w:eastAsiaTheme="minorEastAsia"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、黑臭水体治理项目县配套绩效目标表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331246" w:rsidTr="00955878">
        <w:trPr>
          <w:trHeight w:val="397"/>
          <w:jc w:val="center"/>
        </w:trPr>
        <w:tc>
          <w:tcPr>
            <w:tcW w:w="7399" w:type="dxa"/>
            <w:tcBorders>
              <w:bottom w:val="single" w:sz="6" w:space="0" w:color="FFFFFF"/>
            </w:tcBorders>
            <w:vAlign w:val="center"/>
          </w:tcPr>
          <w:p w:rsidR="00331246" w:rsidRDefault="00331246" w:rsidP="00955878">
            <w:pPr>
              <w:pStyle w:val="10"/>
            </w:pPr>
            <w:r>
              <w:t>绩效目标</w:t>
            </w:r>
          </w:p>
        </w:tc>
        <w:tc>
          <w:tcPr>
            <w:tcW w:w="7399" w:type="dxa"/>
            <w:tcBorders>
              <w:bottom w:val="single" w:sz="6" w:space="0" w:color="FFFFFF"/>
            </w:tcBorders>
            <w:vAlign w:val="center"/>
          </w:tcPr>
          <w:p w:rsidR="00331246" w:rsidRDefault="00331246" w:rsidP="00955878">
            <w:pPr>
              <w:pStyle w:val="23"/>
            </w:pPr>
            <w:r>
              <w:t>1.改善沙口集乡集东村、集西村、陈小屯、沙疙瘩村，野胡拐乡蔡东村、蔡中村、蔡西村7个村庄的生活污水治理，提高环境质量。</w:t>
            </w:r>
            <w:r>
              <w:tab/>
            </w:r>
            <w:r>
              <w:tab/>
            </w:r>
            <w:r>
              <w:tab/>
            </w:r>
            <w:r>
              <w:tab/>
            </w:r>
            <w:r>
              <w:tab/>
            </w:r>
            <w:r>
              <w:tab/>
            </w:r>
          </w:p>
          <w:p w:rsidR="00331246" w:rsidRDefault="00331246" w:rsidP="00955878">
            <w:pPr>
              <w:pStyle w:val="23"/>
            </w:pPr>
          </w:p>
        </w:tc>
      </w:tr>
    </w:tbl>
    <w:p w:rsidR="00331246" w:rsidRDefault="00331246" w:rsidP="00331246">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331246" w:rsidTr="00955878">
        <w:trPr>
          <w:trHeight w:val="397"/>
          <w:tblHeader/>
          <w:jc w:val="center"/>
        </w:trPr>
        <w:tc>
          <w:tcPr>
            <w:tcW w:w="2466" w:type="dxa"/>
            <w:vAlign w:val="center"/>
          </w:tcPr>
          <w:p w:rsidR="00331246" w:rsidRDefault="00331246" w:rsidP="00955878">
            <w:pPr>
              <w:pStyle w:val="10"/>
            </w:pPr>
            <w:r>
              <w:t>一级指标</w:t>
            </w:r>
          </w:p>
        </w:tc>
        <w:tc>
          <w:tcPr>
            <w:tcW w:w="2466" w:type="dxa"/>
            <w:vAlign w:val="center"/>
          </w:tcPr>
          <w:p w:rsidR="00331246" w:rsidRDefault="00331246" w:rsidP="00955878">
            <w:pPr>
              <w:pStyle w:val="10"/>
            </w:pPr>
            <w:r>
              <w:t>二级指标</w:t>
            </w:r>
          </w:p>
        </w:tc>
        <w:tc>
          <w:tcPr>
            <w:tcW w:w="2466" w:type="dxa"/>
            <w:vAlign w:val="center"/>
          </w:tcPr>
          <w:p w:rsidR="00331246" w:rsidRDefault="00331246" w:rsidP="00955878">
            <w:pPr>
              <w:pStyle w:val="10"/>
            </w:pPr>
            <w:r>
              <w:t>三级指标</w:t>
            </w:r>
          </w:p>
        </w:tc>
        <w:tc>
          <w:tcPr>
            <w:tcW w:w="2466" w:type="dxa"/>
            <w:vAlign w:val="center"/>
          </w:tcPr>
          <w:p w:rsidR="00331246" w:rsidRDefault="00331246" w:rsidP="00955878">
            <w:pPr>
              <w:pStyle w:val="10"/>
            </w:pPr>
            <w:r>
              <w:t>绩效指标描述</w:t>
            </w:r>
          </w:p>
        </w:tc>
        <w:tc>
          <w:tcPr>
            <w:tcW w:w="2466" w:type="dxa"/>
            <w:vAlign w:val="center"/>
          </w:tcPr>
          <w:p w:rsidR="00331246" w:rsidRDefault="00331246" w:rsidP="00955878">
            <w:pPr>
              <w:pStyle w:val="10"/>
            </w:pPr>
            <w:r>
              <w:t>指标值</w:t>
            </w:r>
          </w:p>
        </w:tc>
        <w:tc>
          <w:tcPr>
            <w:tcW w:w="2466" w:type="dxa"/>
            <w:vAlign w:val="center"/>
          </w:tcPr>
          <w:p w:rsidR="00331246" w:rsidRDefault="00331246" w:rsidP="00955878">
            <w:pPr>
              <w:pStyle w:val="10"/>
            </w:pPr>
            <w:r>
              <w:t>指标值确定依据</w:t>
            </w:r>
          </w:p>
        </w:tc>
      </w:tr>
      <w:tr w:rsidR="00331246" w:rsidTr="00955878">
        <w:trPr>
          <w:trHeight w:val="397"/>
          <w:jc w:val="center"/>
        </w:trPr>
        <w:tc>
          <w:tcPr>
            <w:tcW w:w="2466" w:type="dxa"/>
            <w:vMerge w:val="restart"/>
            <w:vAlign w:val="center"/>
          </w:tcPr>
          <w:p w:rsidR="00331246" w:rsidRDefault="00331246" w:rsidP="00955878">
            <w:pPr>
              <w:pStyle w:val="30"/>
            </w:pPr>
            <w:r>
              <w:t>产出指标</w:t>
            </w:r>
          </w:p>
        </w:tc>
        <w:tc>
          <w:tcPr>
            <w:tcW w:w="2466" w:type="dxa"/>
            <w:vAlign w:val="center"/>
          </w:tcPr>
          <w:p w:rsidR="00331246" w:rsidRDefault="00331246" w:rsidP="00955878">
            <w:pPr>
              <w:pStyle w:val="23"/>
            </w:pPr>
            <w:r>
              <w:t>数量指标</w:t>
            </w:r>
          </w:p>
        </w:tc>
        <w:tc>
          <w:tcPr>
            <w:tcW w:w="2466" w:type="dxa"/>
            <w:vAlign w:val="center"/>
          </w:tcPr>
          <w:p w:rsidR="00331246" w:rsidRDefault="00331246" w:rsidP="00955878">
            <w:pPr>
              <w:pStyle w:val="23"/>
            </w:pPr>
            <w:r>
              <w:t>黑臭水体治理村庄数量</w:t>
            </w:r>
          </w:p>
        </w:tc>
        <w:tc>
          <w:tcPr>
            <w:tcW w:w="2466" w:type="dxa"/>
            <w:vAlign w:val="center"/>
          </w:tcPr>
          <w:p w:rsidR="00331246" w:rsidRDefault="00331246" w:rsidP="00955878">
            <w:pPr>
              <w:pStyle w:val="23"/>
            </w:pPr>
            <w:r>
              <w:t>黑臭水体治理村庄数量</w:t>
            </w:r>
          </w:p>
        </w:tc>
        <w:tc>
          <w:tcPr>
            <w:tcW w:w="2466" w:type="dxa"/>
            <w:vAlign w:val="center"/>
          </w:tcPr>
          <w:p w:rsidR="00331246" w:rsidRDefault="00331246" w:rsidP="00955878">
            <w:pPr>
              <w:pStyle w:val="23"/>
            </w:pPr>
            <w:r>
              <w:t>7个</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Merge/>
            <w:vAlign w:val="center"/>
          </w:tcPr>
          <w:p w:rsidR="00331246" w:rsidRDefault="00331246" w:rsidP="00955878"/>
        </w:tc>
        <w:tc>
          <w:tcPr>
            <w:tcW w:w="2466" w:type="dxa"/>
            <w:vAlign w:val="center"/>
          </w:tcPr>
          <w:p w:rsidR="00331246" w:rsidRDefault="00331246" w:rsidP="00955878">
            <w:pPr>
              <w:pStyle w:val="23"/>
            </w:pPr>
            <w:r>
              <w:t>质量指标</w:t>
            </w:r>
          </w:p>
        </w:tc>
        <w:tc>
          <w:tcPr>
            <w:tcW w:w="2466" w:type="dxa"/>
            <w:vAlign w:val="center"/>
          </w:tcPr>
          <w:p w:rsidR="00331246" w:rsidRDefault="00331246" w:rsidP="00955878">
            <w:pPr>
              <w:pStyle w:val="23"/>
            </w:pPr>
            <w:r>
              <w:t>黑臭水体治理质量合格率</w:t>
            </w:r>
          </w:p>
        </w:tc>
        <w:tc>
          <w:tcPr>
            <w:tcW w:w="2466" w:type="dxa"/>
            <w:vAlign w:val="center"/>
          </w:tcPr>
          <w:p w:rsidR="00331246" w:rsidRDefault="00331246" w:rsidP="00955878">
            <w:pPr>
              <w:pStyle w:val="23"/>
            </w:pPr>
            <w:r>
              <w:t>黑臭水体治理质量合格率达到100%</w:t>
            </w:r>
          </w:p>
        </w:tc>
        <w:tc>
          <w:tcPr>
            <w:tcW w:w="2466" w:type="dxa"/>
            <w:vAlign w:val="center"/>
          </w:tcPr>
          <w:p w:rsidR="00331246" w:rsidRDefault="00331246" w:rsidP="00955878">
            <w:pPr>
              <w:pStyle w:val="23"/>
            </w:pPr>
            <w:r>
              <w:t>100%</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Merge/>
            <w:vAlign w:val="center"/>
          </w:tcPr>
          <w:p w:rsidR="00331246" w:rsidRDefault="00331246" w:rsidP="00955878"/>
        </w:tc>
        <w:tc>
          <w:tcPr>
            <w:tcW w:w="2466" w:type="dxa"/>
            <w:vAlign w:val="center"/>
          </w:tcPr>
          <w:p w:rsidR="00331246" w:rsidRDefault="00331246" w:rsidP="00955878">
            <w:pPr>
              <w:pStyle w:val="23"/>
            </w:pPr>
            <w:r>
              <w:t>时效指标</w:t>
            </w:r>
          </w:p>
        </w:tc>
        <w:tc>
          <w:tcPr>
            <w:tcW w:w="2466" w:type="dxa"/>
            <w:vAlign w:val="center"/>
          </w:tcPr>
          <w:p w:rsidR="00331246" w:rsidRDefault="00331246" w:rsidP="00955878">
            <w:pPr>
              <w:pStyle w:val="23"/>
            </w:pPr>
            <w:r>
              <w:t>时间进度完成率</w:t>
            </w:r>
          </w:p>
        </w:tc>
        <w:tc>
          <w:tcPr>
            <w:tcW w:w="2466" w:type="dxa"/>
            <w:vAlign w:val="center"/>
          </w:tcPr>
          <w:p w:rsidR="00331246" w:rsidRDefault="00331246" w:rsidP="00955878">
            <w:pPr>
              <w:pStyle w:val="23"/>
            </w:pPr>
            <w:r>
              <w:t>时间进度完成率达到90%以上</w:t>
            </w:r>
          </w:p>
        </w:tc>
        <w:tc>
          <w:tcPr>
            <w:tcW w:w="2466" w:type="dxa"/>
            <w:vAlign w:val="center"/>
          </w:tcPr>
          <w:p w:rsidR="00331246" w:rsidRDefault="00331246" w:rsidP="00955878">
            <w:pPr>
              <w:pStyle w:val="23"/>
            </w:pPr>
            <w:r>
              <w:t>≥90%</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Merge/>
            <w:vAlign w:val="center"/>
          </w:tcPr>
          <w:p w:rsidR="00331246" w:rsidRDefault="00331246" w:rsidP="00955878"/>
        </w:tc>
        <w:tc>
          <w:tcPr>
            <w:tcW w:w="2466" w:type="dxa"/>
            <w:vAlign w:val="center"/>
          </w:tcPr>
          <w:p w:rsidR="00331246" w:rsidRDefault="00331246" w:rsidP="00955878">
            <w:pPr>
              <w:pStyle w:val="23"/>
            </w:pPr>
            <w:r>
              <w:t>成本指标</w:t>
            </w:r>
          </w:p>
        </w:tc>
        <w:tc>
          <w:tcPr>
            <w:tcW w:w="2466" w:type="dxa"/>
            <w:vAlign w:val="center"/>
          </w:tcPr>
          <w:p w:rsidR="00331246" w:rsidRDefault="00331246" w:rsidP="00955878">
            <w:pPr>
              <w:pStyle w:val="23"/>
            </w:pPr>
            <w:r>
              <w:t>项目实际成本</w:t>
            </w:r>
          </w:p>
        </w:tc>
        <w:tc>
          <w:tcPr>
            <w:tcW w:w="2466" w:type="dxa"/>
            <w:vAlign w:val="center"/>
          </w:tcPr>
          <w:p w:rsidR="00331246" w:rsidRDefault="00331246" w:rsidP="00955878">
            <w:pPr>
              <w:pStyle w:val="23"/>
            </w:pPr>
            <w:r>
              <w:t>项目实际成本≤818万元</w:t>
            </w:r>
          </w:p>
        </w:tc>
        <w:tc>
          <w:tcPr>
            <w:tcW w:w="2466" w:type="dxa"/>
            <w:vAlign w:val="center"/>
          </w:tcPr>
          <w:p w:rsidR="00331246" w:rsidRDefault="00331246" w:rsidP="00955878">
            <w:pPr>
              <w:pStyle w:val="23"/>
            </w:pPr>
            <w:r>
              <w:t>≤818万元</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Merge w:val="restart"/>
            <w:vAlign w:val="center"/>
          </w:tcPr>
          <w:p w:rsidR="00331246" w:rsidRDefault="00331246" w:rsidP="00955878">
            <w:pPr>
              <w:pStyle w:val="30"/>
            </w:pPr>
            <w:r>
              <w:t>效益指标</w:t>
            </w:r>
          </w:p>
        </w:tc>
        <w:tc>
          <w:tcPr>
            <w:tcW w:w="2466" w:type="dxa"/>
            <w:vAlign w:val="center"/>
          </w:tcPr>
          <w:p w:rsidR="00331246" w:rsidRDefault="00331246" w:rsidP="00955878">
            <w:pPr>
              <w:pStyle w:val="23"/>
            </w:pPr>
            <w:r>
              <w:t>生态效益指标</w:t>
            </w:r>
          </w:p>
        </w:tc>
        <w:tc>
          <w:tcPr>
            <w:tcW w:w="2466" w:type="dxa"/>
            <w:vAlign w:val="center"/>
          </w:tcPr>
          <w:p w:rsidR="00331246" w:rsidRDefault="00331246" w:rsidP="00955878">
            <w:pPr>
              <w:pStyle w:val="23"/>
            </w:pPr>
            <w:r>
              <w:t>项目对生态效益提升比</w:t>
            </w:r>
          </w:p>
        </w:tc>
        <w:tc>
          <w:tcPr>
            <w:tcW w:w="2466" w:type="dxa"/>
            <w:vAlign w:val="center"/>
          </w:tcPr>
          <w:p w:rsidR="00331246" w:rsidRDefault="00331246" w:rsidP="00955878">
            <w:pPr>
              <w:pStyle w:val="23"/>
            </w:pPr>
            <w:r>
              <w:t>项目对生态效益提升比值</w:t>
            </w:r>
          </w:p>
        </w:tc>
        <w:tc>
          <w:tcPr>
            <w:tcW w:w="2466" w:type="dxa"/>
            <w:vAlign w:val="center"/>
          </w:tcPr>
          <w:p w:rsidR="00331246" w:rsidRDefault="00331246" w:rsidP="00955878">
            <w:pPr>
              <w:pStyle w:val="23"/>
            </w:pPr>
            <w:r>
              <w:t>该项目有效提升农村生活污水管控、改善生态保护和水环境质量。</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Merge/>
            <w:vAlign w:val="center"/>
          </w:tcPr>
          <w:p w:rsidR="00331246" w:rsidRDefault="00331246" w:rsidP="00955878"/>
        </w:tc>
        <w:tc>
          <w:tcPr>
            <w:tcW w:w="2466" w:type="dxa"/>
            <w:vAlign w:val="center"/>
          </w:tcPr>
          <w:p w:rsidR="00331246" w:rsidRDefault="00331246" w:rsidP="00955878">
            <w:pPr>
              <w:pStyle w:val="23"/>
            </w:pPr>
            <w:r>
              <w:t>可持续影响指标</w:t>
            </w:r>
          </w:p>
        </w:tc>
        <w:tc>
          <w:tcPr>
            <w:tcW w:w="2466" w:type="dxa"/>
            <w:vAlign w:val="center"/>
          </w:tcPr>
          <w:p w:rsidR="00331246" w:rsidRDefault="00331246" w:rsidP="00955878">
            <w:pPr>
              <w:pStyle w:val="23"/>
            </w:pPr>
            <w:r>
              <w:t>改善水质，促进水资源环境可持续发展</w:t>
            </w:r>
          </w:p>
        </w:tc>
        <w:tc>
          <w:tcPr>
            <w:tcW w:w="2466" w:type="dxa"/>
            <w:vAlign w:val="center"/>
          </w:tcPr>
          <w:p w:rsidR="00331246" w:rsidRDefault="00331246" w:rsidP="00955878">
            <w:pPr>
              <w:pStyle w:val="23"/>
            </w:pPr>
            <w:r>
              <w:t>改善水质，促进水资源环境可持续发展</w:t>
            </w:r>
          </w:p>
        </w:tc>
        <w:tc>
          <w:tcPr>
            <w:tcW w:w="2466" w:type="dxa"/>
            <w:vAlign w:val="center"/>
          </w:tcPr>
          <w:p w:rsidR="00331246" w:rsidRDefault="00331246" w:rsidP="00955878">
            <w:pPr>
              <w:pStyle w:val="23"/>
            </w:pPr>
            <w:r>
              <w:t>该项目改善水质，促进水资源环境可持续发展</w:t>
            </w:r>
          </w:p>
        </w:tc>
        <w:tc>
          <w:tcPr>
            <w:tcW w:w="2466" w:type="dxa"/>
            <w:vAlign w:val="center"/>
          </w:tcPr>
          <w:p w:rsidR="00331246" w:rsidRDefault="00331246" w:rsidP="00955878">
            <w:pPr>
              <w:pStyle w:val="23"/>
            </w:pPr>
            <w:r>
              <w:t>相关文件要求</w:t>
            </w:r>
          </w:p>
        </w:tc>
      </w:tr>
      <w:tr w:rsidR="00331246" w:rsidTr="00955878">
        <w:trPr>
          <w:trHeight w:val="397"/>
          <w:jc w:val="center"/>
        </w:trPr>
        <w:tc>
          <w:tcPr>
            <w:tcW w:w="2466" w:type="dxa"/>
            <w:vAlign w:val="center"/>
          </w:tcPr>
          <w:p w:rsidR="00331246" w:rsidRDefault="00331246" w:rsidP="00955878">
            <w:pPr>
              <w:pStyle w:val="30"/>
            </w:pPr>
            <w:r>
              <w:t>满意度指标</w:t>
            </w:r>
          </w:p>
        </w:tc>
        <w:tc>
          <w:tcPr>
            <w:tcW w:w="2466" w:type="dxa"/>
            <w:vAlign w:val="center"/>
          </w:tcPr>
          <w:p w:rsidR="00331246" w:rsidRDefault="00331246" w:rsidP="00955878">
            <w:pPr>
              <w:pStyle w:val="23"/>
            </w:pPr>
            <w:r>
              <w:t>服务对象满意度指标</w:t>
            </w:r>
          </w:p>
        </w:tc>
        <w:tc>
          <w:tcPr>
            <w:tcW w:w="2466" w:type="dxa"/>
            <w:vAlign w:val="center"/>
          </w:tcPr>
          <w:p w:rsidR="00331246" w:rsidRDefault="00331246" w:rsidP="00955878">
            <w:pPr>
              <w:pStyle w:val="23"/>
            </w:pPr>
            <w:r>
              <w:t>服务对象满意度</w:t>
            </w:r>
          </w:p>
        </w:tc>
        <w:tc>
          <w:tcPr>
            <w:tcW w:w="2466" w:type="dxa"/>
            <w:vAlign w:val="center"/>
          </w:tcPr>
          <w:p w:rsidR="00331246" w:rsidRDefault="00331246" w:rsidP="00955878">
            <w:pPr>
              <w:pStyle w:val="23"/>
            </w:pPr>
            <w:r>
              <w:t>服务对象满意度</w:t>
            </w:r>
          </w:p>
        </w:tc>
        <w:tc>
          <w:tcPr>
            <w:tcW w:w="2466" w:type="dxa"/>
            <w:vAlign w:val="center"/>
          </w:tcPr>
          <w:p w:rsidR="00331246" w:rsidRDefault="00331246" w:rsidP="00955878">
            <w:pPr>
              <w:pStyle w:val="23"/>
            </w:pPr>
            <w:r>
              <w:t>≥95%</w:t>
            </w:r>
          </w:p>
        </w:tc>
        <w:tc>
          <w:tcPr>
            <w:tcW w:w="2466" w:type="dxa"/>
            <w:vAlign w:val="center"/>
          </w:tcPr>
          <w:p w:rsidR="00331246" w:rsidRDefault="00331246" w:rsidP="00955878">
            <w:pPr>
              <w:pStyle w:val="23"/>
            </w:pPr>
            <w:r>
              <w:t>依据验收报告</w:t>
            </w:r>
          </w:p>
        </w:tc>
      </w:tr>
    </w:tbl>
    <w:p w:rsidR="00B364DE" w:rsidRDefault="00B364DE" w:rsidP="00B364DE">
      <w:pPr>
        <w:ind w:firstLine="560"/>
        <w:rPr>
          <w:rFonts w:ascii="方正仿宋_GBK" w:eastAsiaTheme="minorEastAsia" w:hAnsi="方正仿宋_GBK" w:cs="方正仿宋_GBK" w:hint="eastAsia"/>
          <w:b/>
          <w:color w:val="000000"/>
          <w:sz w:val="28"/>
          <w:lang w:eastAsia="zh-CN"/>
        </w:rPr>
      </w:pPr>
    </w:p>
    <w:p w:rsidR="00B364DE" w:rsidRDefault="00B364DE" w:rsidP="00B364DE">
      <w:pPr>
        <w:ind w:firstLine="560"/>
        <w:rPr>
          <w:rFonts w:ascii="方正仿宋_GBK" w:eastAsiaTheme="minorEastAsia" w:hAnsi="方正仿宋_GBK" w:cs="方正仿宋_GBK" w:hint="eastAsia"/>
          <w:b/>
          <w:color w:val="000000"/>
          <w:sz w:val="28"/>
          <w:lang w:eastAsia="zh-CN"/>
        </w:rPr>
      </w:pPr>
    </w:p>
    <w:p w:rsidR="00B364DE" w:rsidRDefault="00B364DE" w:rsidP="00B364DE">
      <w:pPr>
        <w:ind w:firstLine="560"/>
        <w:rPr>
          <w:rFonts w:ascii="方正仿宋_GBK" w:eastAsiaTheme="minorEastAsia" w:hAnsi="方正仿宋_GBK" w:cs="方正仿宋_GBK" w:hint="eastAsia"/>
          <w:b/>
          <w:color w:val="000000"/>
          <w:sz w:val="28"/>
          <w:lang w:eastAsia="zh-CN"/>
        </w:rPr>
      </w:pPr>
    </w:p>
    <w:p w:rsidR="00B364DE" w:rsidRDefault="00B364DE" w:rsidP="00B364DE">
      <w:pPr>
        <w:ind w:firstLine="560"/>
        <w:rPr>
          <w:rFonts w:ascii="方正仿宋_GBK" w:eastAsiaTheme="minorEastAsia" w:hAnsi="方正仿宋_GBK" w:cs="方正仿宋_GBK" w:hint="eastAsia"/>
          <w:b/>
          <w:color w:val="000000"/>
          <w:sz w:val="28"/>
          <w:lang w:eastAsia="zh-CN"/>
        </w:rPr>
      </w:pPr>
    </w:p>
    <w:p w:rsidR="00B364DE" w:rsidRDefault="00B364DE" w:rsidP="00B364DE">
      <w:pPr>
        <w:ind w:firstLine="560"/>
      </w:pPr>
      <w:r>
        <w:rPr>
          <w:rFonts w:ascii="方正仿宋_GBK" w:eastAsiaTheme="minorEastAsia"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、环城水系南段水质提升项目绩效目标表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364DE" w:rsidTr="00955878">
        <w:trPr>
          <w:trHeight w:val="397"/>
          <w:jc w:val="center"/>
        </w:trPr>
        <w:tc>
          <w:tcPr>
            <w:tcW w:w="7399" w:type="dxa"/>
            <w:tcBorders>
              <w:bottom w:val="single" w:sz="6" w:space="0" w:color="FFFFFF"/>
            </w:tcBorders>
            <w:vAlign w:val="center"/>
          </w:tcPr>
          <w:p w:rsidR="00B364DE" w:rsidRDefault="00B364DE" w:rsidP="00955878">
            <w:pPr>
              <w:pStyle w:val="10"/>
            </w:pPr>
            <w:r>
              <w:t>绩效目标</w:t>
            </w:r>
          </w:p>
        </w:tc>
        <w:tc>
          <w:tcPr>
            <w:tcW w:w="7399" w:type="dxa"/>
            <w:tcBorders>
              <w:bottom w:val="single" w:sz="6" w:space="0" w:color="FFFFFF"/>
            </w:tcBorders>
            <w:vAlign w:val="center"/>
          </w:tcPr>
          <w:p w:rsidR="00B364DE" w:rsidRDefault="00B364DE" w:rsidP="00955878">
            <w:pPr>
              <w:pStyle w:val="23"/>
            </w:pPr>
            <w:r>
              <w:t>1.该项目治理河段总长5820m，主要建设内容包括：建设生态护岸长度2596m、表面生态湿地4处、河滨缓冲带修复60541㎡，总面积104000㎡。</w:t>
            </w:r>
            <w:r>
              <w:tab/>
            </w:r>
            <w:r>
              <w:tab/>
            </w:r>
            <w:r>
              <w:tab/>
            </w:r>
            <w:r>
              <w:tab/>
            </w:r>
            <w:r>
              <w:tab/>
            </w:r>
            <w:r>
              <w:tab/>
            </w:r>
          </w:p>
          <w:p w:rsidR="00B364DE" w:rsidRDefault="00B364DE" w:rsidP="00955878">
            <w:pPr>
              <w:pStyle w:val="23"/>
            </w:pPr>
          </w:p>
        </w:tc>
      </w:tr>
    </w:tbl>
    <w:p w:rsidR="00B364DE" w:rsidRDefault="00B364DE" w:rsidP="00B364DE">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364DE" w:rsidTr="00955878">
        <w:trPr>
          <w:trHeight w:val="397"/>
          <w:tblHeader/>
          <w:jc w:val="center"/>
        </w:trPr>
        <w:tc>
          <w:tcPr>
            <w:tcW w:w="2466" w:type="dxa"/>
            <w:vAlign w:val="center"/>
          </w:tcPr>
          <w:p w:rsidR="00B364DE" w:rsidRDefault="00B364DE" w:rsidP="00955878">
            <w:pPr>
              <w:pStyle w:val="10"/>
            </w:pPr>
            <w:r>
              <w:t>一级指标</w:t>
            </w:r>
          </w:p>
        </w:tc>
        <w:tc>
          <w:tcPr>
            <w:tcW w:w="2466" w:type="dxa"/>
            <w:vAlign w:val="center"/>
          </w:tcPr>
          <w:p w:rsidR="00B364DE" w:rsidRDefault="00B364DE" w:rsidP="00955878">
            <w:pPr>
              <w:pStyle w:val="10"/>
            </w:pPr>
            <w:r>
              <w:t>二级指标</w:t>
            </w:r>
          </w:p>
        </w:tc>
        <w:tc>
          <w:tcPr>
            <w:tcW w:w="2466" w:type="dxa"/>
            <w:vAlign w:val="center"/>
          </w:tcPr>
          <w:p w:rsidR="00B364DE" w:rsidRDefault="00B364DE" w:rsidP="00955878">
            <w:pPr>
              <w:pStyle w:val="10"/>
            </w:pPr>
            <w:r>
              <w:t>三级指标</w:t>
            </w:r>
          </w:p>
        </w:tc>
        <w:tc>
          <w:tcPr>
            <w:tcW w:w="2466" w:type="dxa"/>
            <w:vAlign w:val="center"/>
          </w:tcPr>
          <w:p w:rsidR="00B364DE" w:rsidRDefault="00B364DE" w:rsidP="00955878">
            <w:pPr>
              <w:pStyle w:val="10"/>
            </w:pPr>
            <w:r>
              <w:t>绩效指标描述</w:t>
            </w:r>
          </w:p>
        </w:tc>
        <w:tc>
          <w:tcPr>
            <w:tcW w:w="2466" w:type="dxa"/>
            <w:vAlign w:val="center"/>
          </w:tcPr>
          <w:p w:rsidR="00B364DE" w:rsidRDefault="00B364DE" w:rsidP="00955878">
            <w:pPr>
              <w:pStyle w:val="10"/>
            </w:pPr>
            <w:r>
              <w:t>指标值</w:t>
            </w:r>
          </w:p>
        </w:tc>
        <w:tc>
          <w:tcPr>
            <w:tcW w:w="2466" w:type="dxa"/>
            <w:vAlign w:val="center"/>
          </w:tcPr>
          <w:p w:rsidR="00B364DE" w:rsidRDefault="00B364DE" w:rsidP="00955878">
            <w:pPr>
              <w:pStyle w:val="10"/>
            </w:pPr>
            <w:r>
              <w:t>指标值确定依据</w:t>
            </w:r>
          </w:p>
        </w:tc>
      </w:tr>
      <w:tr w:rsidR="00B364DE" w:rsidTr="00955878">
        <w:trPr>
          <w:trHeight w:val="397"/>
          <w:jc w:val="center"/>
        </w:trPr>
        <w:tc>
          <w:tcPr>
            <w:tcW w:w="2466" w:type="dxa"/>
            <w:vMerge w:val="restart"/>
            <w:vAlign w:val="center"/>
          </w:tcPr>
          <w:p w:rsidR="00B364DE" w:rsidRDefault="00B364DE" w:rsidP="00955878">
            <w:pPr>
              <w:pStyle w:val="30"/>
            </w:pPr>
            <w:r>
              <w:t>产出指标</w:t>
            </w:r>
          </w:p>
        </w:tc>
        <w:tc>
          <w:tcPr>
            <w:tcW w:w="2466" w:type="dxa"/>
            <w:vAlign w:val="center"/>
          </w:tcPr>
          <w:p w:rsidR="00B364DE" w:rsidRDefault="00B364DE" w:rsidP="00955878">
            <w:pPr>
              <w:pStyle w:val="23"/>
            </w:pPr>
            <w:r>
              <w:t>数量指标</w:t>
            </w:r>
          </w:p>
        </w:tc>
        <w:tc>
          <w:tcPr>
            <w:tcW w:w="2466" w:type="dxa"/>
            <w:vAlign w:val="center"/>
          </w:tcPr>
          <w:p w:rsidR="00B364DE" w:rsidRDefault="00B364DE" w:rsidP="00955878">
            <w:pPr>
              <w:pStyle w:val="23"/>
            </w:pPr>
            <w:r>
              <w:t>环城水系治理河段总长</w:t>
            </w:r>
          </w:p>
        </w:tc>
        <w:tc>
          <w:tcPr>
            <w:tcW w:w="2466" w:type="dxa"/>
            <w:vAlign w:val="center"/>
          </w:tcPr>
          <w:p w:rsidR="00B364DE" w:rsidRDefault="00B364DE" w:rsidP="00955878">
            <w:pPr>
              <w:pStyle w:val="23"/>
            </w:pPr>
            <w:r>
              <w:t>环城水系治理河段总长</w:t>
            </w:r>
          </w:p>
        </w:tc>
        <w:tc>
          <w:tcPr>
            <w:tcW w:w="2466" w:type="dxa"/>
            <w:vAlign w:val="center"/>
          </w:tcPr>
          <w:p w:rsidR="00B364DE" w:rsidRDefault="00B364DE" w:rsidP="00955878">
            <w:pPr>
              <w:pStyle w:val="23"/>
            </w:pPr>
            <w:r>
              <w:t>5820m</w:t>
            </w:r>
          </w:p>
        </w:tc>
        <w:tc>
          <w:tcPr>
            <w:tcW w:w="2466" w:type="dxa"/>
            <w:vAlign w:val="center"/>
          </w:tcPr>
          <w:p w:rsidR="00B364DE" w:rsidRDefault="00B364DE" w:rsidP="00955878">
            <w:pPr>
              <w:pStyle w:val="23"/>
            </w:pPr>
            <w:r>
              <w:t>相关文件要求</w:t>
            </w:r>
          </w:p>
        </w:tc>
      </w:tr>
      <w:tr w:rsidR="00B364DE" w:rsidTr="00955878">
        <w:trPr>
          <w:trHeight w:val="397"/>
          <w:jc w:val="center"/>
        </w:trPr>
        <w:tc>
          <w:tcPr>
            <w:tcW w:w="2466" w:type="dxa"/>
            <w:vMerge/>
            <w:vAlign w:val="center"/>
          </w:tcPr>
          <w:p w:rsidR="00B364DE" w:rsidRDefault="00B364DE" w:rsidP="00955878"/>
        </w:tc>
        <w:tc>
          <w:tcPr>
            <w:tcW w:w="2466" w:type="dxa"/>
            <w:vAlign w:val="center"/>
          </w:tcPr>
          <w:p w:rsidR="00B364DE" w:rsidRDefault="00B364DE" w:rsidP="00955878">
            <w:pPr>
              <w:pStyle w:val="23"/>
            </w:pPr>
            <w:r>
              <w:t>数量指标</w:t>
            </w:r>
          </w:p>
        </w:tc>
        <w:tc>
          <w:tcPr>
            <w:tcW w:w="2466" w:type="dxa"/>
            <w:vAlign w:val="center"/>
          </w:tcPr>
          <w:p w:rsidR="00B364DE" w:rsidRDefault="00B364DE" w:rsidP="00955878">
            <w:pPr>
              <w:pStyle w:val="23"/>
            </w:pPr>
            <w:r>
              <w:t>建设生态护岸长度</w:t>
            </w:r>
          </w:p>
        </w:tc>
        <w:tc>
          <w:tcPr>
            <w:tcW w:w="2466" w:type="dxa"/>
            <w:vAlign w:val="center"/>
          </w:tcPr>
          <w:p w:rsidR="00B364DE" w:rsidRDefault="00B364DE" w:rsidP="00955878">
            <w:pPr>
              <w:pStyle w:val="23"/>
            </w:pPr>
            <w:r>
              <w:t>建设生态护岸长度</w:t>
            </w:r>
          </w:p>
        </w:tc>
        <w:tc>
          <w:tcPr>
            <w:tcW w:w="2466" w:type="dxa"/>
            <w:vAlign w:val="center"/>
          </w:tcPr>
          <w:p w:rsidR="00B364DE" w:rsidRDefault="00B364DE" w:rsidP="00955878">
            <w:pPr>
              <w:pStyle w:val="23"/>
            </w:pPr>
            <w:r>
              <w:t>2596m</w:t>
            </w:r>
          </w:p>
        </w:tc>
        <w:tc>
          <w:tcPr>
            <w:tcW w:w="2466" w:type="dxa"/>
            <w:vAlign w:val="center"/>
          </w:tcPr>
          <w:p w:rsidR="00B364DE" w:rsidRDefault="00B364DE" w:rsidP="00955878">
            <w:pPr>
              <w:pStyle w:val="23"/>
            </w:pPr>
            <w:r>
              <w:t>相关文件要求</w:t>
            </w:r>
          </w:p>
        </w:tc>
      </w:tr>
      <w:tr w:rsidR="00B364DE" w:rsidTr="00955878">
        <w:trPr>
          <w:trHeight w:val="397"/>
          <w:jc w:val="center"/>
        </w:trPr>
        <w:tc>
          <w:tcPr>
            <w:tcW w:w="2466" w:type="dxa"/>
            <w:vMerge/>
            <w:vAlign w:val="center"/>
          </w:tcPr>
          <w:p w:rsidR="00B364DE" w:rsidRDefault="00B364DE" w:rsidP="00955878"/>
        </w:tc>
        <w:tc>
          <w:tcPr>
            <w:tcW w:w="2466" w:type="dxa"/>
            <w:vAlign w:val="center"/>
          </w:tcPr>
          <w:p w:rsidR="00B364DE" w:rsidRDefault="00B364DE" w:rsidP="00955878">
            <w:pPr>
              <w:pStyle w:val="23"/>
            </w:pPr>
            <w:r>
              <w:t>数量指标</w:t>
            </w:r>
          </w:p>
        </w:tc>
        <w:tc>
          <w:tcPr>
            <w:tcW w:w="2466" w:type="dxa"/>
            <w:vAlign w:val="center"/>
          </w:tcPr>
          <w:p w:rsidR="00B364DE" w:rsidRDefault="00B364DE" w:rsidP="00955878">
            <w:pPr>
              <w:pStyle w:val="23"/>
            </w:pPr>
            <w:r>
              <w:t>建设表面湿地</w:t>
            </w:r>
          </w:p>
        </w:tc>
        <w:tc>
          <w:tcPr>
            <w:tcW w:w="2466" w:type="dxa"/>
            <w:vAlign w:val="center"/>
          </w:tcPr>
          <w:p w:rsidR="00B364DE" w:rsidRDefault="00B364DE" w:rsidP="00955878">
            <w:pPr>
              <w:pStyle w:val="23"/>
            </w:pPr>
            <w:r>
              <w:t>建设表面湿地数量</w:t>
            </w:r>
          </w:p>
        </w:tc>
        <w:tc>
          <w:tcPr>
            <w:tcW w:w="2466" w:type="dxa"/>
            <w:vAlign w:val="center"/>
          </w:tcPr>
          <w:p w:rsidR="00B364DE" w:rsidRDefault="00B364DE" w:rsidP="00955878">
            <w:pPr>
              <w:pStyle w:val="23"/>
            </w:pPr>
            <w:r>
              <w:t>4处</w:t>
            </w:r>
          </w:p>
        </w:tc>
        <w:tc>
          <w:tcPr>
            <w:tcW w:w="2466" w:type="dxa"/>
            <w:vAlign w:val="center"/>
          </w:tcPr>
          <w:p w:rsidR="00B364DE" w:rsidRDefault="00B364DE" w:rsidP="00955878">
            <w:pPr>
              <w:pStyle w:val="23"/>
            </w:pPr>
            <w:r>
              <w:t>相关文件要求</w:t>
            </w:r>
          </w:p>
        </w:tc>
      </w:tr>
      <w:tr w:rsidR="00B364DE" w:rsidTr="00955878">
        <w:trPr>
          <w:trHeight w:val="397"/>
          <w:jc w:val="center"/>
        </w:trPr>
        <w:tc>
          <w:tcPr>
            <w:tcW w:w="2466" w:type="dxa"/>
            <w:vMerge/>
            <w:vAlign w:val="center"/>
          </w:tcPr>
          <w:p w:rsidR="00B364DE" w:rsidRDefault="00B364DE" w:rsidP="00955878"/>
        </w:tc>
        <w:tc>
          <w:tcPr>
            <w:tcW w:w="2466" w:type="dxa"/>
            <w:vAlign w:val="center"/>
          </w:tcPr>
          <w:p w:rsidR="00B364DE" w:rsidRDefault="00B364DE" w:rsidP="00955878">
            <w:pPr>
              <w:pStyle w:val="23"/>
            </w:pPr>
            <w:r>
              <w:t>数量指标</w:t>
            </w:r>
          </w:p>
        </w:tc>
        <w:tc>
          <w:tcPr>
            <w:tcW w:w="2466" w:type="dxa"/>
            <w:vAlign w:val="center"/>
          </w:tcPr>
          <w:p w:rsidR="00B364DE" w:rsidRDefault="00B364DE" w:rsidP="00955878">
            <w:pPr>
              <w:pStyle w:val="23"/>
            </w:pPr>
            <w:r>
              <w:t>河滨缓冲带修复</w:t>
            </w:r>
          </w:p>
        </w:tc>
        <w:tc>
          <w:tcPr>
            <w:tcW w:w="2466" w:type="dxa"/>
            <w:vAlign w:val="center"/>
          </w:tcPr>
          <w:p w:rsidR="00B364DE" w:rsidRDefault="00B364DE" w:rsidP="00955878">
            <w:pPr>
              <w:pStyle w:val="23"/>
            </w:pPr>
            <w:r>
              <w:t>河滨缓冲带修复面积</w:t>
            </w:r>
          </w:p>
        </w:tc>
        <w:tc>
          <w:tcPr>
            <w:tcW w:w="2466" w:type="dxa"/>
            <w:vAlign w:val="center"/>
          </w:tcPr>
          <w:p w:rsidR="00B364DE" w:rsidRDefault="00B364DE" w:rsidP="00955878">
            <w:pPr>
              <w:pStyle w:val="23"/>
            </w:pPr>
            <w:r>
              <w:t>60541m2</w:t>
            </w:r>
          </w:p>
        </w:tc>
        <w:tc>
          <w:tcPr>
            <w:tcW w:w="2466" w:type="dxa"/>
            <w:vAlign w:val="center"/>
          </w:tcPr>
          <w:p w:rsidR="00B364DE" w:rsidRDefault="00B364DE" w:rsidP="00955878">
            <w:pPr>
              <w:pStyle w:val="23"/>
            </w:pPr>
            <w:r>
              <w:t>相关文件要求</w:t>
            </w:r>
          </w:p>
        </w:tc>
      </w:tr>
      <w:tr w:rsidR="00B364DE" w:rsidTr="00955878">
        <w:trPr>
          <w:trHeight w:val="397"/>
          <w:jc w:val="center"/>
        </w:trPr>
        <w:tc>
          <w:tcPr>
            <w:tcW w:w="2466" w:type="dxa"/>
            <w:vMerge/>
            <w:vAlign w:val="center"/>
          </w:tcPr>
          <w:p w:rsidR="00B364DE" w:rsidRDefault="00B364DE" w:rsidP="00955878"/>
        </w:tc>
        <w:tc>
          <w:tcPr>
            <w:tcW w:w="2466" w:type="dxa"/>
            <w:vAlign w:val="center"/>
          </w:tcPr>
          <w:p w:rsidR="00B364DE" w:rsidRDefault="00B364DE" w:rsidP="00955878">
            <w:pPr>
              <w:pStyle w:val="23"/>
            </w:pPr>
            <w:r>
              <w:t>质量指标</w:t>
            </w:r>
          </w:p>
        </w:tc>
        <w:tc>
          <w:tcPr>
            <w:tcW w:w="2466" w:type="dxa"/>
            <w:vAlign w:val="center"/>
          </w:tcPr>
          <w:p w:rsidR="00B364DE" w:rsidRDefault="00B364DE" w:rsidP="00955878">
            <w:pPr>
              <w:pStyle w:val="23"/>
            </w:pPr>
            <w:r>
              <w:t>环城水系南段水质治理工作合格率</w:t>
            </w:r>
          </w:p>
        </w:tc>
        <w:tc>
          <w:tcPr>
            <w:tcW w:w="2466" w:type="dxa"/>
            <w:vAlign w:val="center"/>
          </w:tcPr>
          <w:p w:rsidR="00B364DE" w:rsidRDefault="00B364DE" w:rsidP="00955878">
            <w:pPr>
              <w:pStyle w:val="23"/>
            </w:pPr>
            <w:r>
              <w:t>环城水系南段水质治理工作合格率达到100%</w:t>
            </w:r>
          </w:p>
        </w:tc>
        <w:tc>
          <w:tcPr>
            <w:tcW w:w="2466" w:type="dxa"/>
            <w:vAlign w:val="center"/>
          </w:tcPr>
          <w:p w:rsidR="00B364DE" w:rsidRDefault="00B364DE" w:rsidP="00955878">
            <w:pPr>
              <w:pStyle w:val="23"/>
            </w:pPr>
            <w:r>
              <w:t>100%</w:t>
            </w:r>
          </w:p>
        </w:tc>
        <w:tc>
          <w:tcPr>
            <w:tcW w:w="2466" w:type="dxa"/>
            <w:vAlign w:val="center"/>
          </w:tcPr>
          <w:p w:rsidR="00B364DE" w:rsidRDefault="00B364DE" w:rsidP="00955878">
            <w:pPr>
              <w:pStyle w:val="23"/>
            </w:pPr>
            <w:r>
              <w:t>相关文件要求</w:t>
            </w:r>
          </w:p>
        </w:tc>
      </w:tr>
      <w:tr w:rsidR="00B364DE" w:rsidTr="00955878">
        <w:trPr>
          <w:trHeight w:val="397"/>
          <w:jc w:val="center"/>
        </w:trPr>
        <w:tc>
          <w:tcPr>
            <w:tcW w:w="2466" w:type="dxa"/>
            <w:vMerge/>
            <w:vAlign w:val="center"/>
          </w:tcPr>
          <w:p w:rsidR="00B364DE" w:rsidRDefault="00B364DE" w:rsidP="00955878"/>
        </w:tc>
        <w:tc>
          <w:tcPr>
            <w:tcW w:w="2466" w:type="dxa"/>
            <w:vAlign w:val="center"/>
          </w:tcPr>
          <w:p w:rsidR="00B364DE" w:rsidRDefault="00B364DE" w:rsidP="00955878">
            <w:pPr>
              <w:pStyle w:val="23"/>
            </w:pPr>
            <w:r>
              <w:t>时效指标</w:t>
            </w:r>
          </w:p>
        </w:tc>
        <w:tc>
          <w:tcPr>
            <w:tcW w:w="2466" w:type="dxa"/>
            <w:vAlign w:val="center"/>
          </w:tcPr>
          <w:p w:rsidR="00B364DE" w:rsidRDefault="00B364DE" w:rsidP="00955878">
            <w:pPr>
              <w:pStyle w:val="23"/>
            </w:pPr>
            <w:r>
              <w:t>项目完成时间</w:t>
            </w:r>
          </w:p>
          <w:p w:rsidR="00B364DE" w:rsidRDefault="00B364DE" w:rsidP="00955878">
            <w:pPr>
              <w:pStyle w:val="23"/>
            </w:pPr>
          </w:p>
        </w:tc>
        <w:tc>
          <w:tcPr>
            <w:tcW w:w="2466" w:type="dxa"/>
            <w:vAlign w:val="center"/>
          </w:tcPr>
          <w:p w:rsidR="00B364DE" w:rsidRDefault="00B364DE" w:rsidP="00955878">
            <w:pPr>
              <w:pStyle w:val="23"/>
            </w:pPr>
            <w:r>
              <w:t>项目完成时间</w:t>
            </w:r>
          </w:p>
          <w:p w:rsidR="00B364DE" w:rsidRDefault="00B364DE" w:rsidP="00955878">
            <w:pPr>
              <w:pStyle w:val="23"/>
            </w:pPr>
          </w:p>
        </w:tc>
        <w:tc>
          <w:tcPr>
            <w:tcW w:w="2466" w:type="dxa"/>
            <w:vAlign w:val="center"/>
          </w:tcPr>
          <w:p w:rsidR="00B364DE" w:rsidRDefault="00B364DE" w:rsidP="00955878">
            <w:pPr>
              <w:pStyle w:val="23"/>
            </w:pPr>
            <w:r>
              <w:t>12月</w:t>
            </w:r>
          </w:p>
        </w:tc>
        <w:tc>
          <w:tcPr>
            <w:tcW w:w="2466" w:type="dxa"/>
            <w:vAlign w:val="center"/>
          </w:tcPr>
          <w:p w:rsidR="00B364DE" w:rsidRDefault="00B364DE" w:rsidP="00955878">
            <w:pPr>
              <w:pStyle w:val="23"/>
            </w:pPr>
            <w:r>
              <w:t>相关文件要求</w:t>
            </w:r>
          </w:p>
        </w:tc>
      </w:tr>
      <w:tr w:rsidR="00B364DE" w:rsidTr="00955878">
        <w:trPr>
          <w:trHeight w:val="397"/>
          <w:jc w:val="center"/>
        </w:trPr>
        <w:tc>
          <w:tcPr>
            <w:tcW w:w="2466" w:type="dxa"/>
            <w:vMerge/>
            <w:vAlign w:val="center"/>
          </w:tcPr>
          <w:p w:rsidR="00B364DE" w:rsidRDefault="00B364DE" w:rsidP="00955878"/>
        </w:tc>
        <w:tc>
          <w:tcPr>
            <w:tcW w:w="2466" w:type="dxa"/>
            <w:vAlign w:val="center"/>
          </w:tcPr>
          <w:p w:rsidR="00B364DE" w:rsidRDefault="00B364DE" w:rsidP="00955878">
            <w:pPr>
              <w:pStyle w:val="23"/>
            </w:pPr>
            <w:r>
              <w:t>成本指标</w:t>
            </w:r>
          </w:p>
        </w:tc>
        <w:tc>
          <w:tcPr>
            <w:tcW w:w="2466" w:type="dxa"/>
            <w:vAlign w:val="center"/>
          </w:tcPr>
          <w:p w:rsidR="00B364DE" w:rsidRDefault="00B364DE" w:rsidP="00955878">
            <w:pPr>
              <w:pStyle w:val="23"/>
            </w:pPr>
            <w:r>
              <w:t>项目实际成本</w:t>
            </w:r>
          </w:p>
        </w:tc>
        <w:tc>
          <w:tcPr>
            <w:tcW w:w="2466" w:type="dxa"/>
            <w:vAlign w:val="center"/>
          </w:tcPr>
          <w:p w:rsidR="00B364DE" w:rsidRDefault="00B364DE" w:rsidP="00955878">
            <w:pPr>
              <w:pStyle w:val="23"/>
            </w:pPr>
            <w:r>
              <w:t>项目实际成本</w:t>
            </w:r>
          </w:p>
        </w:tc>
        <w:tc>
          <w:tcPr>
            <w:tcW w:w="2466" w:type="dxa"/>
            <w:vAlign w:val="center"/>
          </w:tcPr>
          <w:p w:rsidR="00B364DE" w:rsidRDefault="00B364DE" w:rsidP="00955878">
            <w:pPr>
              <w:pStyle w:val="23"/>
            </w:pPr>
            <w:r>
              <w:t>≤600万元</w:t>
            </w:r>
          </w:p>
        </w:tc>
        <w:tc>
          <w:tcPr>
            <w:tcW w:w="2466" w:type="dxa"/>
            <w:vAlign w:val="center"/>
          </w:tcPr>
          <w:p w:rsidR="00B364DE" w:rsidRDefault="00B364DE" w:rsidP="00955878">
            <w:pPr>
              <w:pStyle w:val="23"/>
            </w:pPr>
            <w:r>
              <w:t>相关文件要求</w:t>
            </w:r>
          </w:p>
        </w:tc>
      </w:tr>
      <w:tr w:rsidR="00B364DE" w:rsidTr="00955878">
        <w:trPr>
          <w:trHeight w:val="397"/>
          <w:jc w:val="center"/>
        </w:trPr>
        <w:tc>
          <w:tcPr>
            <w:tcW w:w="2466" w:type="dxa"/>
            <w:vMerge w:val="restart"/>
            <w:vAlign w:val="center"/>
          </w:tcPr>
          <w:p w:rsidR="00B364DE" w:rsidRDefault="00B364DE" w:rsidP="00955878">
            <w:pPr>
              <w:pStyle w:val="30"/>
            </w:pPr>
            <w:r>
              <w:t>效益指标</w:t>
            </w:r>
          </w:p>
        </w:tc>
        <w:tc>
          <w:tcPr>
            <w:tcW w:w="2466" w:type="dxa"/>
            <w:vAlign w:val="center"/>
          </w:tcPr>
          <w:p w:rsidR="00B364DE" w:rsidRDefault="00B364DE" w:rsidP="00955878">
            <w:pPr>
              <w:pStyle w:val="23"/>
            </w:pPr>
            <w:r>
              <w:t>生态效益指标</w:t>
            </w:r>
          </w:p>
        </w:tc>
        <w:tc>
          <w:tcPr>
            <w:tcW w:w="2466" w:type="dxa"/>
            <w:vAlign w:val="center"/>
          </w:tcPr>
          <w:p w:rsidR="00B364DE" w:rsidRDefault="00B364DE" w:rsidP="00955878">
            <w:pPr>
              <w:pStyle w:val="23"/>
            </w:pPr>
            <w:r>
              <w:t>项目对生态效益提升比</w:t>
            </w:r>
          </w:p>
        </w:tc>
        <w:tc>
          <w:tcPr>
            <w:tcW w:w="2466" w:type="dxa"/>
            <w:vAlign w:val="center"/>
          </w:tcPr>
          <w:p w:rsidR="00B364DE" w:rsidRDefault="00B364DE" w:rsidP="00955878">
            <w:pPr>
              <w:pStyle w:val="23"/>
            </w:pPr>
            <w:r>
              <w:t>项目对生态效益提升比值</w:t>
            </w:r>
          </w:p>
        </w:tc>
        <w:tc>
          <w:tcPr>
            <w:tcW w:w="2466" w:type="dxa"/>
            <w:vAlign w:val="center"/>
          </w:tcPr>
          <w:p w:rsidR="00B364DE" w:rsidRDefault="00B364DE" w:rsidP="00955878">
            <w:pPr>
              <w:pStyle w:val="23"/>
            </w:pPr>
            <w:r>
              <w:t>该项目有效提升环城水系南段生态保护和水环境质量。</w:t>
            </w:r>
          </w:p>
        </w:tc>
        <w:tc>
          <w:tcPr>
            <w:tcW w:w="2466" w:type="dxa"/>
            <w:vAlign w:val="center"/>
          </w:tcPr>
          <w:p w:rsidR="00B364DE" w:rsidRDefault="00B364DE" w:rsidP="00955878">
            <w:pPr>
              <w:pStyle w:val="23"/>
            </w:pPr>
            <w:r>
              <w:t>相关文件要求</w:t>
            </w:r>
          </w:p>
        </w:tc>
      </w:tr>
      <w:tr w:rsidR="00B364DE" w:rsidTr="00955878">
        <w:trPr>
          <w:trHeight w:val="397"/>
          <w:jc w:val="center"/>
        </w:trPr>
        <w:tc>
          <w:tcPr>
            <w:tcW w:w="2466" w:type="dxa"/>
            <w:vMerge/>
            <w:vAlign w:val="center"/>
          </w:tcPr>
          <w:p w:rsidR="00B364DE" w:rsidRDefault="00B364DE" w:rsidP="00955878"/>
        </w:tc>
        <w:tc>
          <w:tcPr>
            <w:tcW w:w="2466" w:type="dxa"/>
            <w:vAlign w:val="center"/>
          </w:tcPr>
          <w:p w:rsidR="00B364DE" w:rsidRDefault="00B364DE" w:rsidP="00955878">
            <w:pPr>
              <w:pStyle w:val="23"/>
            </w:pPr>
            <w:r>
              <w:t>可持续影响指标</w:t>
            </w:r>
          </w:p>
        </w:tc>
        <w:tc>
          <w:tcPr>
            <w:tcW w:w="2466" w:type="dxa"/>
            <w:vAlign w:val="center"/>
          </w:tcPr>
          <w:p w:rsidR="00B364DE" w:rsidRDefault="00B364DE" w:rsidP="00955878">
            <w:pPr>
              <w:pStyle w:val="23"/>
            </w:pPr>
            <w:r>
              <w:t>改善水质，促进水资源环境可持续发展</w:t>
            </w:r>
          </w:p>
        </w:tc>
        <w:tc>
          <w:tcPr>
            <w:tcW w:w="2466" w:type="dxa"/>
            <w:vAlign w:val="center"/>
          </w:tcPr>
          <w:p w:rsidR="00B364DE" w:rsidRDefault="00B364DE" w:rsidP="00955878">
            <w:pPr>
              <w:pStyle w:val="23"/>
            </w:pPr>
            <w:r>
              <w:t>改善水质，促进水资源环境可持续发展</w:t>
            </w:r>
          </w:p>
        </w:tc>
        <w:tc>
          <w:tcPr>
            <w:tcW w:w="2466" w:type="dxa"/>
            <w:vAlign w:val="center"/>
          </w:tcPr>
          <w:p w:rsidR="00B364DE" w:rsidRDefault="00B364DE" w:rsidP="00955878">
            <w:pPr>
              <w:pStyle w:val="23"/>
            </w:pPr>
            <w:r>
              <w:t>该项目改善水质，促进水资源环境可持续发展</w:t>
            </w:r>
          </w:p>
        </w:tc>
        <w:tc>
          <w:tcPr>
            <w:tcW w:w="2466" w:type="dxa"/>
            <w:vAlign w:val="center"/>
          </w:tcPr>
          <w:p w:rsidR="00B364DE" w:rsidRDefault="00B364DE" w:rsidP="00955878">
            <w:pPr>
              <w:pStyle w:val="23"/>
            </w:pPr>
            <w:r>
              <w:t>相关文件要求</w:t>
            </w:r>
          </w:p>
        </w:tc>
      </w:tr>
      <w:tr w:rsidR="00B364DE" w:rsidTr="00955878">
        <w:trPr>
          <w:trHeight w:val="397"/>
          <w:jc w:val="center"/>
        </w:trPr>
        <w:tc>
          <w:tcPr>
            <w:tcW w:w="2466" w:type="dxa"/>
            <w:vAlign w:val="center"/>
          </w:tcPr>
          <w:p w:rsidR="00B364DE" w:rsidRDefault="00B364DE" w:rsidP="00955878">
            <w:pPr>
              <w:pStyle w:val="30"/>
            </w:pPr>
            <w:r>
              <w:t>满意度指标</w:t>
            </w:r>
          </w:p>
        </w:tc>
        <w:tc>
          <w:tcPr>
            <w:tcW w:w="2466" w:type="dxa"/>
            <w:vAlign w:val="center"/>
          </w:tcPr>
          <w:p w:rsidR="00B364DE" w:rsidRDefault="00B364DE" w:rsidP="00955878">
            <w:pPr>
              <w:pStyle w:val="23"/>
            </w:pPr>
            <w:r>
              <w:t>服务对象满意度指标</w:t>
            </w:r>
          </w:p>
        </w:tc>
        <w:tc>
          <w:tcPr>
            <w:tcW w:w="2466" w:type="dxa"/>
            <w:vAlign w:val="center"/>
          </w:tcPr>
          <w:p w:rsidR="00B364DE" w:rsidRDefault="00B364DE" w:rsidP="00955878">
            <w:pPr>
              <w:pStyle w:val="23"/>
            </w:pPr>
            <w:r>
              <w:t>服务对象满意度</w:t>
            </w:r>
          </w:p>
        </w:tc>
        <w:tc>
          <w:tcPr>
            <w:tcW w:w="2466" w:type="dxa"/>
            <w:vAlign w:val="center"/>
          </w:tcPr>
          <w:p w:rsidR="00B364DE" w:rsidRDefault="00B364DE" w:rsidP="00955878">
            <w:pPr>
              <w:pStyle w:val="23"/>
            </w:pPr>
            <w:r>
              <w:t>服务对象满意度</w:t>
            </w:r>
          </w:p>
        </w:tc>
        <w:tc>
          <w:tcPr>
            <w:tcW w:w="2466" w:type="dxa"/>
            <w:vAlign w:val="center"/>
          </w:tcPr>
          <w:p w:rsidR="00B364DE" w:rsidRDefault="00B364DE" w:rsidP="00955878">
            <w:pPr>
              <w:pStyle w:val="23"/>
            </w:pPr>
            <w:r>
              <w:t>≥95%</w:t>
            </w:r>
          </w:p>
        </w:tc>
        <w:tc>
          <w:tcPr>
            <w:tcW w:w="2466" w:type="dxa"/>
            <w:vAlign w:val="center"/>
          </w:tcPr>
          <w:p w:rsidR="00B364DE" w:rsidRDefault="00B364DE" w:rsidP="00955878">
            <w:pPr>
              <w:pStyle w:val="23"/>
            </w:pPr>
            <w:r>
              <w:t>依据验收报告</w:t>
            </w:r>
          </w:p>
        </w:tc>
      </w:tr>
    </w:tbl>
    <w:p w:rsidR="00B364DE" w:rsidRDefault="00B364DE" w:rsidP="00B364DE">
      <w:pPr>
        <w:sectPr w:rsidR="00B364DE">
          <w:pgSz w:w="16840" w:h="11900" w:orient="landscape"/>
          <w:pgMar w:top="1361" w:right="1020" w:bottom="1134" w:left="1020" w:header="720" w:footer="720" w:gutter="0"/>
          <w:cols w:space="720"/>
        </w:sectPr>
      </w:pPr>
    </w:p>
    <w:p w:rsidR="00BC6775" w:rsidRDefault="00142B60">
      <w:pPr>
        <w:ind w:firstLine="640"/>
        <w:sectPr w:rsidR="00BC6775">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BC6775" w:rsidRDefault="00142B6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年空保中心运行经费绩效目标表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促进空气质量管控措施落实到位，</w:t>
            </w:r>
          </w:p>
          <w:p w:rsidR="00BC6775" w:rsidRDefault="00142B60">
            <w:pPr>
              <w:pStyle w:val="23"/>
            </w:pPr>
            <w:r>
              <w:t>2.</w:t>
            </w:r>
            <w:r>
              <w:t>执行上级下达任务，</w:t>
            </w:r>
          </w:p>
          <w:p w:rsidR="00BC6775" w:rsidRDefault="00142B60">
            <w:pPr>
              <w:pStyle w:val="23"/>
            </w:pPr>
            <w:r>
              <w:t>3.</w:t>
            </w:r>
            <w:r>
              <w:t>保障我县空气质量保障应急中心工作有效的开展。</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国（省）控城镇空气质量监测任务</w:t>
            </w:r>
          </w:p>
        </w:tc>
        <w:tc>
          <w:tcPr>
            <w:tcW w:w="2466" w:type="dxa"/>
            <w:vAlign w:val="center"/>
          </w:tcPr>
          <w:p w:rsidR="00BC6775" w:rsidRDefault="00142B60">
            <w:pPr>
              <w:pStyle w:val="23"/>
            </w:pPr>
            <w:r>
              <w:t>国（省）控城镇空气质量监测任务完成率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依据相关政策文件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空气质量综合指数</w:t>
            </w:r>
          </w:p>
        </w:tc>
        <w:tc>
          <w:tcPr>
            <w:tcW w:w="2466" w:type="dxa"/>
            <w:vAlign w:val="center"/>
          </w:tcPr>
          <w:p w:rsidR="00BC6775" w:rsidRDefault="00142B60">
            <w:pPr>
              <w:pStyle w:val="23"/>
            </w:pPr>
            <w:r>
              <w:t>空气质量综合指数完成率</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依据相关政策文件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保障工作时效性</w:t>
            </w:r>
          </w:p>
        </w:tc>
        <w:tc>
          <w:tcPr>
            <w:tcW w:w="2466" w:type="dxa"/>
            <w:vAlign w:val="center"/>
          </w:tcPr>
          <w:p w:rsidR="00BC6775" w:rsidRDefault="00142B60">
            <w:pPr>
              <w:pStyle w:val="23"/>
            </w:pPr>
            <w:r>
              <w:t>保障工作时效性</w:t>
            </w: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依据相关政策文件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运行保障成本</w:t>
            </w:r>
          </w:p>
        </w:tc>
        <w:tc>
          <w:tcPr>
            <w:tcW w:w="2466" w:type="dxa"/>
            <w:vAlign w:val="center"/>
          </w:tcPr>
          <w:p w:rsidR="00BC6775" w:rsidRDefault="00142B60">
            <w:pPr>
              <w:pStyle w:val="23"/>
            </w:pPr>
            <w:r>
              <w:t>运行保障成本（</w:t>
            </w:r>
            <w:r>
              <w:t>4</w:t>
            </w:r>
            <w:r>
              <w:t>个季度，每季度</w:t>
            </w:r>
            <w:r>
              <w:t>7</w:t>
            </w:r>
            <w:r>
              <w:t>万）</w:t>
            </w:r>
          </w:p>
        </w:tc>
        <w:tc>
          <w:tcPr>
            <w:tcW w:w="2466" w:type="dxa"/>
            <w:vAlign w:val="center"/>
          </w:tcPr>
          <w:p w:rsidR="00BC6775" w:rsidRDefault="00142B60">
            <w:pPr>
              <w:pStyle w:val="23"/>
            </w:pPr>
            <w:r>
              <w:t>28</w:t>
            </w:r>
            <w:r>
              <w:t>万元</w:t>
            </w:r>
          </w:p>
        </w:tc>
        <w:tc>
          <w:tcPr>
            <w:tcW w:w="2466" w:type="dxa"/>
            <w:vAlign w:val="center"/>
          </w:tcPr>
          <w:p w:rsidR="00BC6775" w:rsidRDefault="00142B60">
            <w:pPr>
              <w:pStyle w:val="23"/>
            </w:pPr>
            <w:r>
              <w:t>依据相关政策文件</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生态效益增长率</w:t>
            </w:r>
          </w:p>
        </w:tc>
        <w:tc>
          <w:tcPr>
            <w:tcW w:w="2466" w:type="dxa"/>
            <w:vAlign w:val="center"/>
          </w:tcPr>
          <w:p w:rsidR="00BC6775" w:rsidRDefault="00142B60">
            <w:pPr>
              <w:pStyle w:val="23"/>
            </w:pPr>
            <w:r>
              <w:t>生态效益增长率</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依据相关政策文件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依据相关政策文件</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社会公众满意度</w:t>
            </w:r>
          </w:p>
        </w:tc>
        <w:tc>
          <w:tcPr>
            <w:tcW w:w="2466" w:type="dxa"/>
            <w:vAlign w:val="center"/>
          </w:tcPr>
          <w:p w:rsidR="00BC6775" w:rsidRDefault="00142B60">
            <w:pPr>
              <w:pStyle w:val="23"/>
            </w:pPr>
            <w:r>
              <w:t>社会公众满意度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依据相关政策文件</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年退伍人员工资绩效目标表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保障退伍军人的工资收入</w:t>
            </w:r>
          </w:p>
          <w:p w:rsidR="00BC6775" w:rsidRDefault="00142B60">
            <w:pPr>
              <w:pStyle w:val="23"/>
            </w:pPr>
            <w:r>
              <w:t>2.</w:t>
            </w:r>
            <w:r>
              <w:t>提高工作积极性，落实退役军人相关政策</w:t>
            </w:r>
          </w:p>
          <w:p w:rsidR="00BC6775" w:rsidRDefault="00142B60">
            <w:pPr>
              <w:pStyle w:val="23"/>
            </w:pPr>
            <w:r>
              <w:t>3.</w:t>
            </w:r>
            <w:r>
              <w:t>促进环境执法良好发展。</w:t>
            </w:r>
            <w:r>
              <w:tab/>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退伍军人工资发放月数</w:t>
            </w:r>
          </w:p>
        </w:tc>
        <w:tc>
          <w:tcPr>
            <w:tcW w:w="2466" w:type="dxa"/>
            <w:vAlign w:val="center"/>
          </w:tcPr>
          <w:p w:rsidR="00BC6775" w:rsidRDefault="00142B60">
            <w:pPr>
              <w:pStyle w:val="23"/>
            </w:pPr>
            <w:r>
              <w:t>退伍军人工资发放</w:t>
            </w:r>
            <w:r>
              <w:t>12</w:t>
            </w:r>
            <w:r>
              <w:t>个月</w:t>
            </w: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依据发放记录</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资金发放率</w:t>
            </w:r>
          </w:p>
        </w:tc>
        <w:tc>
          <w:tcPr>
            <w:tcW w:w="2466" w:type="dxa"/>
            <w:vAlign w:val="center"/>
          </w:tcPr>
          <w:p w:rsidR="00BC6775" w:rsidRDefault="00142B60">
            <w:pPr>
              <w:pStyle w:val="23"/>
            </w:pPr>
            <w:r>
              <w:t>资金发放率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支付退伍人员工资额</w:t>
            </w:r>
          </w:p>
        </w:tc>
        <w:tc>
          <w:tcPr>
            <w:tcW w:w="2466" w:type="dxa"/>
            <w:vAlign w:val="center"/>
          </w:tcPr>
          <w:p w:rsidR="00BC6775" w:rsidRDefault="00142B60">
            <w:pPr>
              <w:pStyle w:val="23"/>
            </w:pPr>
            <w:r>
              <w:t>支付退伍人员工资额</w:t>
            </w:r>
          </w:p>
        </w:tc>
        <w:tc>
          <w:tcPr>
            <w:tcW w:w="2466" w:type="dxa"/>
            <w:vAlign w:val="center"/>
          </w:tcPr>
          <w:p w:rsidR="00BC6775" w:rsidRDefault="00142B60">
            <w:pPr>
              <w:pStyle w:val="23"/>
            </w:pPr>
            <w:r>
              <w:t>170</w:t>
            </w:r>
            <w:r>
              <w:t>万元</w:t>
            </w:r>
          </w:p>
        </w:tc>
        <w:tc>
          <w:tcPr>
            <w:tcW w:w="2466" w:type="dxa"/>
            <w:vAlign w:val="center"/>
          </w:tcPr>
          <w:p w:rsidR="00BC6775" w:rsidRDefault="00142B60">
            <w:pPr>
              <w:pStyle w:val="23"/>
            </w:pPr>
            <w:r>
              <w:t>依据预算安排</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工资发放及时率</w:t>
            </w:r>
          </w:p>
        </w:tc>
        <w:tc>
          <w:tcPr>
            <w:tcW w:w="2466" w:type="dxa"/>
            <w:vAlign w:val="center"/>
          </w:tcPr>
          <w:p w:rsidR="00BC6775" w:rsidRDefault="00142B60">
            <w:pPr>
              <w:pStyle w:val="23"/>
            </w:pPr>
            <w:r>
              <w:t>工资发放及时率</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依据我局相关要求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执法执勤工作得到保障</w:t>
            </w:r>
          </w:p>
        </w:tc>
        <w:tc>
          <w:tcPr>
            <w:tcW w:w="2466" w:type="dxa"/>
            <w:vAlign w:val="center"/>
          </w:tcPr>
          <w:p w:rsidR="00BC6775" w:rsidRDefault="00142B60">
            <w:pPr>
              <w:pStyle w:val="23"/>
            </w:pPr>
            <w:r>
              <w:t>执法执勤工作得到保障</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保证人才队伍可持续建设</w:t>
            </w:r>
          </w:p>
        </w:tc>
        <w:tc>
          <w:tcPr>
            <w:tcW w:w="2466" w:type="dxa"/>
            <w:vAlign w:val="center"/>
          </w:tcPr>
          <w:p w:rsidR="00BC6775" w:rsidRDefault="00142B60">
            <w:pPr>
              <w:pStyle w:val="23"/>
            </w:pPr>
            <w:r>
              <w:t>保证人才队伍可持续建设</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依据相关文件</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依据调查问卷</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年迎接中央、省环保督查经费绩效目标表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落实中央、省环保督察对我县的督查指导工作，保障督查工作的顺利进行，通过督查促进我县生态环境科学的、健康的、可持续的向前发展。</w:t>
            </w:r>
          </w:p>
          <w:p w:rsidR="00BC6775" w:rsidRDefault="00142B60">
            <w:pPr>
              <w:pStyle w:val="23"/>
            </w:pPr>
            <w:r>
              <w:t>2.</w:t>
            </w:r>
            <w:r>
              <w:t>完成督查交办的环保问题</w:t>
            </w:r>
          </w:p>
          <w:p w:rsidR="00BC6775" w:rsidRDefault="00142B60">
            <w:pPr>
              <w:pStyle w:val="23"/>
            </w:pPr>
            <w:r>
              <w:t>3.</w:t>
            </w:r>
            <w:r>
              <w:t>改善生态环境</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督查督办数量完成率</w:t>
            </w:r>
          </w:p>
        </w:tc>
        <w:tc>
          <w:tcPr>
            <w:tcW w:w="2466" w:type="dxa"/>
            <w:vAlign w:val="center"/>
          </w:tcPr>
          <w:p w:rsidR="00BC6775" w:rsidRDefault="00142B60">
            <w:pPr>
              <w:pStyle w:val="23"/>
            </w:pPr>
            <w:r>
              <w:t>督查督办数量完成率</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质量合格率</w:t>
            </w:r>
            <w:r>
              <w:t>(%)</w:t>
            </w:r>
          </w:p>
        </w:tc>
        <w:tc>
          <w:tcPr>
            <w:tcW w:w="2466" w:type="dxa"/>
            <w:vAlign w:val="center"/>
          </w:tcPr>
          <w:p w:rsidR="00BC6775" w:rsidRDefault="00142B60">
            <w:pPr>
              <w:pStyle w:val="23"/>
            </w:pPr>
            <w:r>
              <w:t>督查案件质量合格率</w:t>
            </w:r>
            <w:r>
              <w:t>≥95%</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案件、资料上报及时率</w:t>
            </w:r>
          </w:p>
        </w:tc>
        <w:tc>
          <w:tcPr>
            <w:tcW w:w="2466" w:type="dxa"/>
            <w:vAlign w:val="center"/>
          </w:tcPr>
          <w:p w:rsidR="00BC6775" w:rsidRDefault="00142B60">
            <w:pPr>
              <w:pStyle w:val="23"/>
            </w:pPr>
            <w:r>
              <w:t>案件、资料上报及时率</w:t>
            </w:r>
            <w:r>
              <w:t>≥90%</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完成工作需要费用成本</w:t>
            </w:r>
          </w:p>
        </w:tc>
        <w:tc>
          <w:tcPr>
            <w:tcW w:w="2466" w:type="dxa"/>
            <w:vAlign w:val="center"/>
          </w:tcPr>
          <w:p w:rsidR="00BC6775" w:rsidRDefault="00142B60">
            <w:pPr>
              <w:pStyle w:val="23"/>
            </w:pPr>
            <w:r>
              <w:t>完成工作需要费用成本</w:t>
            </w:r>
            <w:r>
              <w:t>30</w:t>
            </w:r>
            <w:r>
              <w:t>万元</w:t>
            </w:r>
          </w:p>
        </w:tc>
        <w:tc>
          <w:tcPr>
            <w:tcW w:w="2466" w:type="dxa"/>
            <w:vAlign w:val="center"/>
          </w:tcPr>
          <w:p w:rsidR="00BC6775" w:rsidRDefault="00142B60">
            <w:pPr>
              <w:pStyle w:val="23"/>
            </w:pPr>
            <w:r>
              <w:t>30</w:t>
            </w:r>
            <w:r>
              <w:t>万元</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有利于当地生态环境的改善</w:t>
            </w:r>
          </w:p>
        </w:tc>
        <w:tc>
          <w:tcPr>
            <w:tcW w:w="2466" w:type="dxa"/>
            <w:vAlign w:val="center"/>
          </w:tcPr>
          <w:p w:rsidR="00BC6775" w:rsidRDefault="00142B60">
            <w:pPr>
              <w:pStyle w:val="23"/>
            </w:pPr>
            <w:r>
              <w:t>有利于当地生态环境的改善</w:t>
            </w:r>
          </w:p>
        </w:tc>
        <w:tc>
          <w:tcPr>
            <w:tcW w:w="2466" w:type="dxa"/>
            <w:vAlign w:val="center"/>
          </w:tcPr>
          <w:p w:rsidR="00BC6775" w:rsidRDefault="00142B60">
            <w:pPr>
              <w:pStyle w:val="23"/>
            </w:pPr>
            <w:r>
              <w:t>通过督查发现问题立即整改，促进生态环境和谐发展。</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对本行业未来可持续发展的影响</w:t>
            </w:r>
          </w:p>
        </w:tc>
        <w:tc>
          <w:tcPr>
            <w:tcW w:w="2466" w:type="dxa"/>
            <w:vAlign w:val="center"/>
          </w:tcPr>
          <w:p w:rsidR="00BC6775" w:rsidRDefault="00142B60">
            <w:pPr>
              <w:pStyle w:val="23"/>
            </w:pPr>
            <w:r>
              <w:t>对本行业未来可持续发展的影响</w:t>
            </w:r>
          </w:p>
        </w:tc>
        <w:tc>
          <w:tcPr>
            <w:tcW w:w="2466" w:type="dxa"/>
            <w:vAlign w:val="center"/>
          </w:tcPr>
          <w:p w:rsidR="00BC6775" w:rsidRDefault="00142B60">
            <w:pPr>
              <w:pStyle w:val="23"/>
            </w:pPr>
            <w:r>
              <w:t>通过督查有利于促进环保执法更加的合理、科学、可持续法发展。</w:t>
            </w:r>
          </w:p>
        </w:tc>
        <w:tc>
          <w:tcPr>
            <w:tcW w:w="2466" w:type="dxa"/>
            <w:vAlign w:val="center"/>
          </w:tcPr>
          <w:p w:rsidR="00BC6775" w:rsidRDefault="00142B60">
            <w:pPr>
              <w:pStyle w:val="23"/>
            </w:pPr>
            <w:r>
              <w:t>依据相关文件</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依据相关文件</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21</w:t>
      </w:r>
      <w:r>
        <w:rPr>
          <w:rFonts w:ascii="方正仿宋_GBK" w:eastAsia="方正仿宋_GBK" w:hAnsi="方正仿宋_GBK" w:cs="方正仿宋_GBK"/>
          <w:b/>
          <w:color w:val="000000"/>
          <w:sz w:val="28"/>
        </w:rPr>
        <w:t>个乡镇空气站点运行维护费绩效目标表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修缮我县</w:t>
            </w:r>
            <w:r>
              <w:t>21</w:t>
            </w:r>
            <w:r>
              <w:t>个乡镇空气站点基础配套设施。</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乡镇空气站修缮数量</w:t>
            </w:r>
          </w:p>
        </w:tc>
        <w:tc>
          <w:tcPr>
            <w:tcW w:w="2466" w:type="dxa"/>
            <w:vAlign w:val="center"/>
          </w:tcPr>
          <w:p w:rsidR="00BC6775" w:rsidRDefault="00142B60">
            <w:pPr>
              <w:pStyle w:val="23"/>
            </w:pPr>
            <w:r>
              <w:t>乡镇空气站修缮数量</w:t>
            </w:r>
          </w:p>
        </w:tc>
        <w:tc>
          <w:tcPr>
            <w:tcW w:w="2466" w:type="dxa"/>
            <w:vAlign w:val="center"/>
          </w:tcPr>
          <w:p w:rsidR="00BC6775" w:rsidRDefault="00142B60">
            <w:pPr>
              <w:pStyle w:val="23"/>
            </w:pPr>
            <w:r>
              <w:t>21</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乡镇空气站监测工作合格率</w:t>
            </w:r>
          </w:p>
        </w:tc>
        <w:tc>
          <w:tcPr>
            <w:tcW w:w="2466" w:type="dxa"/>
            <w:vAlign w:val="center"/>
          </w:tcPr>
          <w:p w:rsidR="00BC6775" w:rsidRDefault="00142B60">
            <w:pPr>
              <w:pStyle w:val="23"/>
            </w:pPr>
            <w:r>
              <w:t>乡镇空气站监测工作合格率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站点设施修缮时间</w:t>
            </w:r>
          </w:p>
        </w:tc>
        <w:tc>
          <w:tcPr>
            <w:tcW w:w="2466" w:type="dxa"/>
            <w:vAlign w:val="center"/>
          </w:tcPr>
          <w:p w:rsidR="00BC6775" w:rsidRDefault="00142B60">
            <w:pPr>
              <w:pStyle w:val="23"/>
            </w:pPr>
            <w:r>
              <w:t>站点设施修缮时间</w:t>
            </w: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≤399</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千吨万人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和乡镇级及以下饮用水源地水质监测工作经费绩效目标表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农村饮用水水源地进行监测，监测频次每季度监测</w:t>
            </w:r>
            <w:r>
              <w:t>1</w:t>
            </w:r>
            <w:r>
              <w:t>次、全年</w:t>
            </w:r>
            <w:r>
              <w:t>4</w:t>
            </w:r>
            <w:r>
              <w:t>次，检测项目为《地下水质量标准》（</w:t>
            </w:r>
            <w:r>
              <w:t>GB/T14848-2017</w:t>
            </w:r>
            <w:r>
              <w:t>）表</w:t>
            </w:r>
            <w:r>
              <w:t>1</w:t>
            </w:r>
            <w:r>
              <w:t>中</w:t>
            </w:r>
            <w:r>
              <w:t>39</w:t>
            </w:r>
            <w:r>
              <w:t>项常规指标。</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饮用水水源地水质监测次数</w:t>
            </w:r>
          </w:p>
        </w:tc>
        <w:tc>
          <w:tcPr>
            <w:tcW w:w="2466" w:type="dxa"/>
            <w:vAlign w:val="center"/>
          </w:tcPr>
          <w:p w:rsidR="00BC6775" w:rsidRDefault="00142B60">
            <w:pPr>
              <w:pStyle w:val="23"/>
            </w:pPr>
            <w:r>
              <w:t>饮用水水源地水质监测次数</w:t>
            </w:r>
          </w:p>
        </w:tc>
        <w:tc>
          <w:tcPr>
            <w:tcW w:w="2466" w:type="dxa"/>
            <w:vAlign w:val="center"/>
          </w:tcPr>
          <w:p w:rsidR="00BC6775" w:rsidRDefault="00142B60">
            <w:pPr>
              <w:pStyle w:val="23"/>
            </w:pPr>
            <w:r>
              <w:t>4</w:t>
            </w:r>
            <w:r>
              <w:t>次</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水资源监测工作质量合格率</w:t>
            </w:r>
          </w:p>
        </w:tc>
        <w:tc>
          <w:tcPr>
            <w:tcW w:w="2466" w:type="dxa"/>
            <w:vAlign w:val="center"/>
          </w:tcPr>
          <w:p w:rsidR="00BC6775" w:rsidRDefault="00142B60">
            <w:pPr>
              <w:pStyle w:val="23"/>
            </w:pPr>
            <w:r>
              <w:t>水资源监测工作质量合格率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≤58</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改善水质，促进饮用水水源地水质可持续发展</w:t>
            </w:r>
          </w:p>
        </w:tc>
        <w:tc>
          <w:tcPr>
            <w:tcW w:w="2466" w:type="dxa"/>
            <w:vAlign w:val="center"/>
          </w:tcPr>
          <w:p w:rsidR="00BC6775" w:rsidRDefault="00142B60">
            <w:pPr>
              <w:pStyle w:val="23"/>
            </w:pPr>
            <w:r>
              <w:t>改善水质，促进饮用水水源地水质可持续发展</w:t>
            </w:r>
          </w:p>
        </w:tc>
        <w:tc>
          <w:tcPr>
            <w:tcW w:w="2466" w:type="dxa"/>
            <w:vAlign w:val="center"/>
          </w:tcPr>
          <w:p w:rsidR="00BC6775" w:rsidRDefault="00142B60">
            <w:pPr>
              <w:pStyle w:val="23"/>
            </w:pPr>
            <w:r>
              <w:t>该项目有效促进饮用水水源地水质的可持续发展。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十四五</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气候变化规划编制费绩效目标表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编制魏县</w:t>
            </w:r>
            <w:r>
              <w:t>“</w:t>
            </w:r>
            <w:r>
              <w:t>十四五</w:t>
            </w:r>
            <w:r>
              <w:t>”</w:t>
            </w:r>
            <w:r>
              <w:t>气候变化规划，促进我县用空气质量安全、改善大气环境、促进区域经济发展。</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编制气候变化规划方案数量</w:t>
            </w:r>
          </w:p>
        </w:tc>
        <w:tc>
          <w:tcPr>
            <w:tcW w:w="2466" w:type="dxa"/>
            <w:vAlign w:val="center"/>
          </w:tcPr>
          <w:p w:rsidR="00BC6775" w:rsidRDefault="00142B60">
            <w:pPr>
              <w:pStyle w:val="23"/>
            </w:pPr>
            <w:r>
              <w:t>编制气候变化规划方案数量</w:t>
            </w:r>
          </w:p>
        </w:tc>
        <w:tc>
          <w:tcPr>
            <w:tcW w:w="2466" w:type="dxa"/>
            <w:vAlign w:val="center"/>
          </w:tcPr>
          <w:p w:rsidR="00BC6775" w:rsidRDefault="00142B60">
            <w:pPr>
              <w:pStyle w:val="23"/>
            </w:pPr>
            <w:r>
              <w:t>1</w:t>
            </w:r>
            <w:r>
              <w:t>套</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编制方案的质量</w:t>
            </w:r>
          </w:p>
        </w:tc>
        <w:tc>
          <w:tcPr>
            <w:tcW w:w="2466" w:type="dxa"/>
            <w:vAlign w:val="center"/>
          </w:tcPr>
          <w:p w:rsidR="00BC6775" w:rsidRDefault="00142B60">
            <w:pPr>
              <w:pStyle w:val="23"/>
            </w:pPr>
            <w:r>
              <w:t>编制气候变化方案的质量合格率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≤50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改善空气质量，促进区域经济可持续发展</w:t>
            </w:r>
          </w:p>
        </w:tc>
        <w:tc>
          <w:tcPr>
            <w:tcW w:w="2466" w:type="dxa"/>
            <w:vAlign w:val="center"/>
          </w:tcPr>
          <w:p w:rsidR="00BC6775" w:rsidRDefault="00142B60">
            <w:pPr>
              <w:pStyle w:val="23"/>
            </w:pPr>
            <w:r>
              <w:t>改善空气质量，促进区域经济可持续发展</w:t>
            </w:r>
          </w:p>
        </w:tc>
        <w:tc>
          <w:tcPr>
            <w:tcW w:w="2466" w:type="dxa"/>
            <w:vAlign w:val="center"/>
          </w:tcPr>
          <w:p w:rsidR="00BC6775" w:rsidRDefault="00142B60">
            <w:pPr>
              <w:pStyle w:val="23"/>
            </w:pPr>
            <w:r>
              <w:t>该项目改善空气质量，促进区域经济可持续发展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、城区声环境质量监测布点绩效目标表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魏县城区声环境质量监测布点，主要用于城区声环境质量的监测工作，提高城区声环境质量安全，改善居民健康良好的生活环境。</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城区声环境质量监测布点数量</w:t>
            </w:r>
          </w:p>
        </w:tc>
        <w:tc>
          <w:tcPr>
            <w:tcW w:w="2466" w:type="dxa"/>
            <w:vAlign w:val="center"/>
          </w:tcPr>
          <w:p w:rsidR="00BC6775" w:rsidRDefault="00142B60">
            <w:pPr>
              <w:pStyle w:val="23"/>
            </w:pPr>
            <w:r>
              <w:t>城区声环境质量监测布点数量</w:t>
            </w:r>
          </w:p>
        </w:tc>
        <w:tc>
          <w:tcPr>
            <w:tcW w:w="2466" w:type="dxa"/>
            <w:vAlign w:val="center"/>
          </w:tcPr>
          <w:p w:rsidR="00BC6775" w:rsidRDefault="00142B60">
            <w:pPr>
              <w:pStyle w:val="23"/>
            </w:pPr>
            <w:r>
              <w:t>1</w:t>
            </w:r>
            <w:r>
              <w:t>个</w:t>
            </w:r>
          </w:p>
        </w:tc>
        <w:tc>
          <w:tcPr>
            <w:tcW w:w="2466" w:type="dxa"/>
            <w:vAlign w:val="center"/>
          </w:tcPr>
          <w:p w:rsidR="00BC6775" w:rsidRDefault="00142B60">
            <w:pPr>
              <w:pStyle w:val="23"/>
            </w:pPr>
            <w:r>
              <w:t>依据文件要求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设备质量合格率</w:t>
            </w:r>
          </w:p>
        </w:tc>
        <w:tc>
          <w:tcPr>
            <w:tcW w:w="2466" w:type="dxa"/>
            <w:vAlign w:val="center"/>
          </w:tcPr>
          <w:p w:rsidR="00BC6775" w:rsidRDefault="00142B60">
            <w:pPr>
              <w:pStyle w:val="23"/>
            </w:pPr>
            <w:r>
              <w:t>设备质量合格率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依据文件要求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工作完成的时效</w:t>
            </w:r>
          </w:p>
          <w:p w:rsidR="00BC6775" w:rsidRDefault="00BC6775">
            <w:pPr>
              <w:pStyle w:val="23"/>
            </w:pPr>
          </w:p>
          <w:p w:rsidR="00BC6775" w:rsidRDefault="00BC6775">
            <w:pPr>
              <w:pStyle w:val="23"/>
            </w:pPr>
          </w:p>
        </w:tc>
        <w:tc>
          <w:tcPr>
            <w:tcW w:w="2466" w:type="dxa"/>
            <w:vAlign w:val="center"/>
          </w:tcPr>
          <w:p w:rsidR="00BC6775" w:rsidRDefault="00142B60">
            <w:pPr>
              <w:pStyle w:val="23"/>
            </w:pPr>
            <w:r>
              <w:t>工作完成的时效</w:t>
            </w: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依据文件要求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项目建设成本</w:t>
            </w:r>
          </w:p>
        </w:tc>
        <w:tc>
          <w:tcPr>
            <w:tcW w:w="2466" w:type="dxa"/>
            <w:vAlign w:val="center"/>
          </w:tcPr>
          <w:p w:rsidR="00BC6775" w:rsidRDefault="00142B60">
            <w:pPr>
              <w:pStyle w:val="23"/>
            </w:pPr>
            <w:r>
              <w:t>项目建设成本</w:t>
            </w:r>
          </w:p>
        </w:tc>
        <w:tc>
          <w:tcPr>
            <w:tcW w:w="2466" w:type="dxa"/>
            <w:vAlign w:val="center"/>
          </w:tcPr>
          <w:p w:rsidR="00BC6775" w:rsidRDefault="00142B60">
            <w:pPr>
              <w:pStyle w:val="23"/>
            </w:pPr>
            <w:r>
              <w:t>≤15</w:t>
            </w:r>
            <w:r>
              <w:t>万元</w:t>
            </w:r>
          </w:p>
        </w:tc>
        <w:tc>
          <w:tcPr>
            <w:tcW w:w="2466" w:type="dxa"/>
            <w:vAlign w:val="center"/>
          </w:tcPr>
          <w:p w:rsidR="00BC6775" w:rsidRDefault="00142B60">
            <w:pPr>
              <w:pStyle w:val="23"/>
            </w:pPr>
            <w:r>
              <w:t>依据文件要求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该项目的实施对声环境质量有明显的改善效果</w:t>
            </w:r>
          </w:p>
        </w:tc>
        <w:tc>
          <w:tcPr>
            <w:tcW w:w="2466" w:type="dxa"/>
            <w:vAlign w:val="center"/>
          </w:tcPr>
          <w:p w:rsidR="00BC6775" w:rsidRDefault="00142B60">
            <w:pPr>
              <w:pStyle w:val="23"/>
            </w:pPr>
            <w:r>
              <w:t>依据文件要求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改善声环境，促进声环境质量可持续发展</w:t>
            </w:r>
          </w:p>
        </w:tc>
        <w:tc>
          <w:tcPr>
            <w:tcW w:w="2466" w:type="dxa"/>
            <w:vAlign w:val="center"/>
          </w:tcPr>
          <w:p w:rsidR="00BC6775" w:rsidRDefault="00142B60">
            <w:pPr>
              <w:pStyle w:val="23"/>
            </w:pPr>
            <w:r>
              <w:t>改善声环境，促进声环境质量可持续发展</w:t>
            </w:r>
          </w:p>
        </w:tc>
        <w:tc>
          <w:tcPr>
            <w:tcW w:w="2466" w:type="dxa"/>
            <w:vAlign w:val="center"/>
          </w:tcPr>
          <w:p w:rsidR="00BC6775" w:rsidRDefault="00142B60">
            <w:pPr>
              <w:pStyle w:val="23"/>
            </w:pPr>
            <w:r>
              <w:t>促进声环境可持续发展，提高居民生活质量。</w:t>
            </w:r>
          </w:p>
        </w:tc>
        <w:tc>
          <w:tcPr>
            <w:tcW w:w="2466" w:type="dxa"/>
            <w:vAlign w:val="center"/>
          </w:tcPr>
          <w:p w:rsidR="00BC6775" w:rsidRDefault="00142B60">
            <w:pPr>
              <w:pStyle w:val="23"/>
            </w:pPr>
            <w:r>
              <w:t>依据文件要求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r>
              <w:t>≥90%</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依据调查问卷</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、黑烟抓拍设备运维绩效目标表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保障</w:t>
            </w:r>
            <w:r>
              <w:t>2</w:t>
            </w:r>
            <w:r>
              <w:t>套黑烟抓拍系统正常运行，对黑烟车进行抓拍，使黑烟车得到有效的治理和管控，提高空气质量。</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黑烟抓拍运维数量</w:t>
            </w:r>
          </w:p>
        </w:tc>
        <w:tc>
          <w:tcPr>
            <w:tcW w:w="2466" w:type="dxa"/>
            <w:vAlign w:val="center"/>
          </w:tcPr>
          <w:p w:rsidR="00BC6775" w:rsidRDefault="00142B60">
            <w:pPr>
              <w:pStyle w:val="23"/>
            </w:pPr>
            <w:r>
              <w:t>黑烟抓拍运维数量</w:t>
            </w:r>
          </w:p>
        </w:tc>
        <w:tc>
          <w:tcPr>
            <w:tcW w:w="2466" w:type="dxa"/>
            <w:vAlign w:val="center"/>
          </w:tcPr>
          <w:p w:rsidR="00BC6775" w:rsidRDefault="00142B60">
            <w:pPr>
              <w:pStyle w:val="23"/>
            </w:pPr>
            <w:r>
              <w:t>2</w:t>
            </w:r>
            <w:r>
              <w:t>套</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黑烟抓拍运维工作合格率</w:t>
            </w:r>
          </w:p>
        </w:tc>
        <w:tc>
          <w:tcPr>
            <w:tcW w:w="2466" w:type="dxa"/>
            <w:vAlign w:val="center"/>
          </w:tcPr>
          <w:p w:rsidR="00BC6775" w:rsidRDefault="00142B60">
            <w:pPr>
              <w:pStyle w:val="23"/>
            </w:pPr>
            <w:r>
              <w:t>黑烟抓拍运维工作合格率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≤20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该项目有效提升大气环境质量。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该项目改善空气质量，促进大气环境可持续发展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、集中式生活饮水水源地水质监测工作经费绩效目标表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集中式生活饮水水源地水质监测工作经费，通过该项目可以有效的改善饮用水水源地水质的质量，提高居民的用水安全，促进社会健康、有序、科学的发展。</w:t>
            </w:r>
            <w:r>
              <w:tab/>
            </w:r>
            <w:r>
              <w:tab/>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饮用水水源地水质监测指标数量</w:t>
            </w:r>
          </w:p>
        </w:tc>
        <w:tc>
          <w:tcPr>
            <w:tcW w:w="2466" w:type="dxa"/>
            <w:vAlign w:val="center"/>
          </w:tcPr>
          <w:p w:rsidR="00BC6775" w:rsidRDefault="00142B60">
            <w:pPr>
              <w:pStyle w:val="23"/>
            </w:pPr>
            <w:r>
              <w:t>饮用水水源地水质监测指标数量</w:t>
            </w:r>
          </w:p>
        </w:tc>
        <w:tc>
          <w:tcPr>
            <w:tcW w:w="2466" w:type="dxa"/>
            <w:vAlign w:val="center"/>
          </w:tcPr>
          <w:p w:rsidR="00BC6775" w:rsidRDefault="00142B60">
            <w:pPr>
              <w:pStyle w:val="23"/>
            </w:pPr>
            <w:r>
              <w:t>≥10</w:t>
            </w:r>
            <w:r>
              <w:t>项</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水资源监测工作合规率</w:t>
            </w:r>
          </w:p>
        </w:tc>
        <w:tc>
          <w:tcPr>
            <w:tcW w:w="2466" w:type="dxa"/>
            <w:vAlign w:val="center"/>
          </w:tcPr>
          <w:p w:rsidR="00BC6775" w:rsidRDefault="00142B60">
            <w:pPr>
              <w:pStyle w:val="23"/>
            </w:pPr>
            <w:r>
              <w:t>水资源监测工作合规率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≤18</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改善水质，促进饮用水水源地水质可持续发展</w:t>
            </w:r>
          </w:p>
        </w:tc>
        <w:tc>
          <w:tcPr>
            <w:tcW w:w="2466" w:type="dxa"/>
            <w:vAlign w:val="center"/>
          </w:tcPr>
          <w:p w:rsidR="00BC6775" w:rsidRDefault="00142B60">
            <w:pPr>
              <w:pStyle w:val="23"/>
            </w:pPr>
            <w:r>
              <w:t>改善水质，促进饮用水水源地水质可持续发展</w:t>
            </w:r>
          </w:p>
        </w:tc>
        <w:tc>
          <w:tcPr>
            <w:tcW w:w="2466" w:type="dxa"/>
            <w:vAlign w:val="center"/>
          </w:tcPr>
          <w:p w:rsidR="00BC6775" w:rsidRDefault="00142B60">
            <w:pPr>
              <w:pStyle w:val="23"/>
            </w:pPr>
            <w:r>
              <w:t>该项目有效促进饮用水水源地水质的可持续发展。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、禁烧经费绩效目标表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为充分调动乡村两级禁烧工作积极性，有效解决秸秆焚烧问题，改善我县空气质量，依据相关要求对</w:t>
            </w:r>
            <w:r>
              <w:t>21</w:t>
            </w:r>
            <w:r>
              <w:t>个乡镇、街道给予资金补贴。</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补贴乡镇、街道数量</w:t>
            </w:r>
          </w:p>
        </w:tc>
        <w:tc>
          <w:tcPr>
            <w:tcW w:w="2466" w:type="dxa"/>
            <w:vAlign w:val="center"/>
          </w:tcPr>
          <w:p w:rsidR="00BC6775" w:rsidRDefault="00142B60">
            <w:pPr>
              <w:pStyle w:val="23"/>
            </w:pPr>
            <w:r>
              <w:t>补贴乡镇、街道数量</w:t>
            </w:r>
          </w:p>
        </w:tc>
        <w:tc>
          <w:tcPr>
            <w:tcW w:w="2466" w:type="dxa"/>
            <w:vAlign w:val="center"/>
          </w:tcPr>
          <w:p w:rsidR="00BC6775" w:rsidRDefault="00142B60">
            <w:pPr>
              <w:pStyle w:val="23"/>
            </w:pPr>
            <w:r>
              <w:t>21</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秸秆清理质量合格率</w:t>
            </w:r>
          </w:p>
        </w:tc>
        <w:tc>
          <w:tcPr>
            <w:tcW w:w="2466" w:type="dxa"/>
            <w:vAlign w:val="center"/>
          </w:tcPr>
          <w:p w:rsidR="00BC6775" w:rsidRDefault="00142B60">
            <w:pPr>
              <w:pStyle w:val="23"/>
            </w:pPr>
            <w:r>
              <w:t>秸秆清理质量合格率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完成工作需要费用成本</w:t>
            </w:r>
          </w:p>
        </w:tc>
        <w:tc>
          <w:tcPr>
            <w:tcW w:w="2466" w:type="dxa"/>
            <w:vAlign w:val="center"/>
          </w:tcPr>
          <w:p w:rsidR="00BC6775" w:rsidRDefault="00142B60">
            <w:pPr>
              <w:pStyle w:val="23"/>
            </w:pPr>
            <w:r>
              <w:t>完成工作需要费用成本</w:t>
            </w:r>
          </w:p>
        </w:tc>
        <w:tc>
          <w:tcPr>
            <w:tcW w:w="2466" w:type="dxa"/>
            <w:vAlign w:val="center"/>
          </w:tcPr>
          <w:p w:rsidR="00BC6775" w:rsidRDefault="00142B60">
            <w:pPr>
              <w:pStyle w:val="23"/>
            </w:pPr>
            <w:r>
              <w:t>≤110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r>
              <w:t>≥95</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调查问卷</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、坑塘排查整治绩效目标表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在全县范围内开展了拉网式坑塘排查，共排查出坑塘</w:t>
            </w:r>
            <w:r>
              <w:t>912</w:t>
            </w:r>
            <w:r>
              <w:t>处，需要对其开展整治，恢复地表地貌，促进生态平衡发展。</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坑塘排查治理数量</w:t>
            </w:r>
          </w:p>
        </w:tc>
        <w:tc>
          <w:tcPr>
            <w:tcW w:w="2466" w:type="dxa"/>
            <w:vAlign w:val="center"/>
          </w:tcPr>
          <w:p w:rsidR="00BC6775" w:rsidRDefault="00142B60">
            <w:pPr>
              <w:pStyle w:val="23"/>
            </w:pPr>
            <w:r>
              <w:t>坑塘排查治理数量</w:t>
            </w:r>
          </w:p>
        </w:tc>
        <w:tc>
          <w:tcPr>
            <w:tcW w:w="2466" w:type="dxa"/>
            <w:vAlign w:val="center"/>
          </w:tcPr>
          <w:p w:rsidR="00BC6775" w:rsidRDefault="00142B60">
            <w:pPr>
              <w:pStyle w:val="23"/>
            </w:pPr>
            <w:r>
              <w:t>912</w:t>
            </w:r>
            <w:r>
              <w:t>处</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坑塘排查治理质量合格率</w:t>
            </w:r>
          </w:p>
        </w:tc>
        <w:tc>
          <w:tcPr>
            <w:tcW w:w="2466" w:type="dxa"/>
            <w:vAlign w:val="center"/>
          </w:tcPr>
          <w:p w:rsidR="00BC6775" w:rsidRDefault="00142B60">
            <w:pPr>
              <w:pStyle w:val="23"/>
            </w:pPr>
            <w:r>
              <w:t>坑塘排查治理质量合格率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tc>
        <w:tc>
          <w:tcPr>
            <w:tcW w:w="2466" w:type="dxa"/>
            <w:vAlign w:val="center"/>
          </w:tcPr>
          <w:p w:rsidR="00BC6775" w:rsidRDefault="00142B60">
            <w:pPr>
              <w:pStyle w:val="23"/>
            </w:pPr>
            <w:r>
              <w:t>项目完成时间</w:t>
            </w: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≤97</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该项目有效控制区域内坑塘数量。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改善生态平衡，促进环境可持续发展</w:t>
            </w:r>
          </w:p>
        </w:tc>
        <w:tc>
          <w:tcPr>
            <w:tcW w:w="2466" w:type="dxa"/>
            <w:vAlign w:val="center"/>
          </w:tcPr>
          <w:p w:rsidR="00BC6775" w:rsidRDefault="00142B60">
            <w:pPr>
              <w:pStyle w:val="23"/>
            </w:pPr>
            <w:r>
              <w:t>改善生态平衡，促进环境可持续发展</w:t>
            </w:r>
          </w:p>
        </w:tc>
        <w:tc>
          <w:tcPr>
            <w:tcW w:w="2466" w:type="dxa"/>
            <w:vAlign w:val="center"/>
          </w:tcPr>
          <w:p w:rsidR="00BC6775" w:rsidRDefault="00142B60">
            <w:pPr>
              <w:pStyle w:val="23"/>
            </w:pPr>
            <w:r>
              <w:t>该项目改善生态平衡，促进环境可持续发展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、生态环境部促会生态专家费用绩效目标表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为魏县提供生态环境相关政策法律咨询；帮助魏县探索生态文明建设推进方式，促进该县产能优化升级，绿色发展。</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提供生态环境服务数量</w:t>
            </w:r>
          </w:p>
        </w:tc>
        <w:tc>
          <w:tcPr>
            <w:tcW w:w="2466" w:type="dxa"/>
            <w:vAlign w:val="center"/>
          </w:tcPr>
          <w:p w:rsidR="00BC6775" w:rsidRDefault="00142B60">
            <w:pPr>
              <w:pStyle w:val="23"/>
            </w:pPr>
            <w:r>
              <w:t>提供生态环境服务数量</w:t>
            </w:r>
          </w:p>
        </w:tc>
        <w:tc>
          <w:tcPr>
            <w:tcW w:w="2466" w:type="dxa"/>
            <w:vAlign w:val="center"/>
          </w:tcPr>
          <w:p w:rsidR="00BC6775" w:rsidRDefault="00142B60">
            <w:pPr>
              <w:pStyle w:val="23"/>
            </w:pPr>
            <w:r>
              <w:t>≥1</w:t>
            </w:r>
            <w:r>
              <w:t>次</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提供生态环境相关政策法律咨询、培训质量达标率</w:t>
            </w:r>
          </w:p>
        </w:tc>
        <w:tc>
          <w:tcPr>
            <w:tcW w:w="2466" w:type="dxa"/>
            <w:vAlign w:val="center"/>
          </w:tcPr>
          <w:p w:rsidR="00BC6775" w:rsidRDefault="00142B60">
            <w:pPr>
              <w:pStyle w:val="23"/>
            </w:pPr>
            <w:r>
              <w:t>政策法律咨询、培训工作的比率达到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时间进度完成率达到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≤38</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该项目有效提升我县生态环境保护促进区域发展。</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改善生态环境，促进环境可持续发展</w:t>
            </w:r>
          </w:p>
        </w:tc>
        <w:tc>
          <w:tcPr>
            <w:tcW w:w="2466" w:type="dxa"/>
            <w:vAlign w:val="center"/>
          </w:tcPr>
          <w:p w:rsidR="00BC6775" w:rsidRDefault="00142B60">
            <w:pPr>
              <w:pStyle w:val="23"/>
            </w:pPr>
            <w:r>
              <w:t>改善生态环境，促进环境可持续发展</w:t>
            </w:r>
          </w:p>
        </w:tc>
        <w:tc>
          <w:tcPr>
            <w:tcW w:w="2466" w:type="dxa"/>
            <w:vAlign w:val="center"/>
          </w:tcPr>
          <w:p w:rsidR="00BC6775" w:rsidRDefault="00142B60">
            <w:pPr>
              <w:pStyle w:val="23"/>
            </w:pPr>
            <w:r>
              <w:t>该项目改善生态环境，促进环境可持续发展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、魏县</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十四五</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气候变化技术支持经费绩效目标表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促进魏县</w:t>
            </w:r>
            <w:r>
              <w:t>“</w:t>
            </w:r>
            <w:r>
              <w:t>十四五</w:t>
            </w:r>
            <w:r>
              <w:t>”</w:t>
            </w:r>
            <w:r>
              <w:t>气候变化工作顺利开展，改善空气质量，提高区域经济可持续发展。</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设备检修维护及技术指导次数</w:t>
            </w:r>
          </w:p>
        </w:tc>
        <w:tc>
          <w:tcPr>
            <w:tcW w:w="2466" w:type="dxa"/>
            <w:vAlign w:val="center"/>
          </w:tcPr>
          <w:p w:rsidR="00BC6775" w:rsidRDefault="00142B60">
            <w:pPr>
              <w:pStyle w:val="23"/>
            </w:pPr>
            <w:r>
              <w:t>设备检修维护及技术指导次数</w:t>
            </w:r>
          </w:p>
        </w:tc>
        <w:tc>
          <w:tcPr>
            <w:tcW w:w="2466" w:type="dxa"/>
            <w:vAlign w:val="center"/>
          </w:tcPr>
          <w:p w:rsidR="00BC6775" w:rsidRDefault="00142B60">
            <w:pPr>
              <w:pStyle w:val="23"/>
            </w:pPr>
            <w:r>
              <w:t>≥10</w:t>
            </w:r>
            <w:r>
              <w:t>次</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支持的技术标准和水平</w:t>
            </w:r>
          </w:p>
        </w:tc>
        <w:tc>
          <w:tcPr>
            <w:tcW w:w="2466" w:type="dxa"/>
            <w:vAlign w:val="center"/>
          </w:tcPr>
          <w:p w:rsidR="00BC6775" w:rsidRDefault="00142B60">
            <w:pPr>
              <w:pStyle w:val="23"/>
            </w:pPr>
            <w:r>
              <w:t>支持的技术标准和水平合格率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≤20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改善空气质量，促进区域经济可持续发展</w:t>
            </w:r>
          </w:p>
        </w:tc>
        <w:tc>
          <w:tcPr>
            <w:tcW w:w="2466" w:type="dxa"/>
            <w:vAlign w:val="center"/>
          </w:tcPr>
          <w:p w:rsidR="00BC6775" w:rsidRDefault="00142B60">
            <w:pPr>
              <w:pStyle w:val="23"/>
            </w:pPr>
            <w:r>
              <w:t>改善空气质量，促进区域经济可持续发展</w:t>
            </w:r>
          </w:p>
        </w:tc>
        <w:tc>
          <w:tcPr>
            <w:tcW w:w="2466" w:type="dxa"/>
            <w:vAlign w:val="center"/>
          </w:tcPr>
          <w:p w:rsidR="00BC6775" w:rsidRDefault="00142B60">
            <w:pPr>
              <w:pStyle w:val="23"/>
            </w:pPr>
            <w:r>
              <w:t>该项目改善空气质量，促进区域经济可持续发展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、争创国家生态文明示范县绩效目标表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贯彻落实县委、县政府关于</w:t>
            </w:r>
            <w:r>
              <w:t>“</w:t>
            </w:r>
            <w:r>
              <w:t>三争</w:t>
            </w:r>
            <w:r>
              <w:t>”</w:t>
            </w:r>
            <w:r>
              <w:t>工作指示精神，在全面分析我县县情的基础上，抓住我县成功创建河北省森林城市的有利条件，决定创建国家生态文明示范县、国家生态环境保护模范城市和</w:t>
            </w:r>
            <w:r>
              <w:t>“</w:t>
            </w:r>
            <w:r>
              <w:t>绿水青山就是金山银山</w:t>
            </w:r>
            <w:r>
              <w:t>”</w:t>
            </w:r>
            <w:r>
              <w:t>实践创新基地和适合我县的试点工作。</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争创国家生态文明示范县数量</w:t>
            </w:r>
          </w:p>
        </w:tc>
        <w:tc>
          <w:tcPr>
            <w:tcW w:w="2466" w:type="dxa"/>
            <w:vAlign w:val="center"/>
          </w:tcPr>
          <w:p w:rsidR="00BC6775" w:rsidRDefault="00142B60">
            <w:pPr>
              <w:pStyle w:val="23"/>
            </w:pPr>
            <w:r>
              <w:t>争创国家生态文明示范县数量</w:t>
            </w:r>
          </w:p>
        </w:tc>
        <w:tc>
          <w:tcPr>
            <w:tcW w:w="2466" w:type="dxa"/>
            <w:vAlign w:val="center"/>
          </w:tcPr>
          <w:p w:rsidR="00BC6775" w:rsidRDefault="00142B60">
            <w:pPr>
              <w:pStyle w:val="23"/>
            </w:pPr>
            <w:r>
              <w:t>1</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建成国家生态文明示范县质量合格率</w:t>
            </w:r>
          </w:p>
        </w:tc>
        <w:tc>
          <w:tcPr>
            <w:tcW w:w="2466" w:type="dxa"/>
            <w:vAlign w:val="center"/>
          </w:tcPr>
          <w:p w:rsidR="00BC6775" w:rsidRDefault="00142B60">
            <w:pPr>
              <w:pStyle w:val="23"/>
            </w:pPr>
            <w:r>
              <w:t>建成国家生态文明示范县质量合格率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≤40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该项目有效提升生态文明建设改善生态人居质量，推进环境保护全面发展。</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改善生态文明建设，促进环境保护可持续发展</w:t>
            </w:r>
          </w:p>
        </w:tc>
        <w:tc>
          <w:tcPr>
            <w:tcW w:w="2466" w:type="dxa"/>
            <w:vAlign w:val="center"/>
          </w:tcPr>
          <w:p w:rsidR="00BC6775" w:rsidRDefault="00142B60">
            <w:pPr>
              <w:pStyle w:val="23"/>
            </w:pPr>
            <w:r>
              <w:t>改善生态文明建设，促进环境保护可持续发展</w:t>
            </w:r>
          </w:p>
        </w:tc>
        <w:tc>
          <w:tcPr>
            <w:tcW w:w="2466" w:type="dxa"/>
            <w:vAlign w:val="center"/>
          </w:tcPr>
          <w:p w:rsidR="00BC6775" w:rsidRDefault="00142B60">
            <w:pPr>
              <w:pStyle w:val="23"/>
            </w:pPr>
            <w:r>
              <w:t>该项目改善生态文明建设，促进环境保护可持续发展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、付前后闫庄污水管网工程项目绩效目标表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建设前后闫庄污水处理站工程管道全长</w:t>
            </w:r>
            <w:r>
              <w:t>5760m</w:t>
            </w:r>
            <w:r>
              <w:t>，检查井</w:t>
            </w:r>
            <w:r>
              <w:t>155</w:t>
            </w:r>
            <w:r>
              <w:t>座，污水提升泵站</w:t>
            </w:r>
            <w:r>
              <w:t>3</w:t>
            </w:r>
            <w:r>
              <w:t>座，提升水质、促进水环境可持续发展。</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铺设管道长度</w:t>
            </w:r>
          </w:p>
        </w:tc>
        <w:tc>
          <w:tcPr>
            <w:tcW w:w="2466" w:type="dxa"/>
            <w:vAlign w:val="center"/>
          </w:tcPr>
          <w:p w:rsidR="00BC6775" w:rsidRDefault="00142B60">
            <w:pPr>
              <w:pStyle w:val="23"/>
            </w:pPr>
            <w:r>
              <w:t>铺设管道长度</w:t>
            </w:r>
          </w:p>
        </w:tc>
        <w:tc>
          <w:tcPr>
            <w:tcW w:w="2466" w:type="dxa"/>
            <w:vAlign w:val="center"/>
          </w:tcPr>
          <w:p w:rsidR="00BC6775" w:rsidRDefault="00142B60">
            <w:pPr>
              <w:pStyle w:val="23"/>
            </w:pPr>
            <w:r>
              <w:t>5760m</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检查井数量</w:t>
            </w:r>
          </w:p>
        </w:tc>
        <w:tc>
          <w:tcPr>
            <w:tcW w:w="2466" w:type="dxa"/>
            <w:vAlign w:val="center"/>
          </w:tcPr>
          <w:p w:rsidR="00BC6775" w:rsidRDefault="00142B60">
            <w:pPr>
              <w:pStyle w:val="23"/>
            </w:pPr>
            <w:r>
              <w:t>检查井数量</w:t>
            </w:r>
          </w:p>
        </w:tc>
        <w:tc>
          <w:tcPr>
            <w:tcW w:w="2466" w:type="dxa"/>
            <w:vAlign w:val="center"/>
          </w:tcPr>
          <w:p w:rsidR="00BC6775" w:rsidRDefault="00142B60">
            <w:pPr>
              <w:pStyle w:val="23"/>
            </w:pPr>
            <w:r>
              <w:t>155</w:t>
            </w:r>
            <w:r>
              <w:t>座</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污水提升泵站数量</w:t>
            </w:r>
          </w:p>
        </w:tc>
        <w:tc>
          <w:tcPr>
            <w:tcW w:w="2466" w:type="dxa"/>
            <w:vAlign w:val="center"/>
          </w:tcPr>
          <w:p w:rsidR="00BC6775" w:rsidRDefault="00142B60">
            <w:pPr>
              <w:pStyle w:val="23"/>
            </w:pPr>
            <w:r>
              <w:t>污水提升泵站数量</w:t>
            </w:r>
          </w:p>
        </w:tc>
        <w:tc>
          <w:tcPr>
            <w:tcW w:w="2466" w:type="dxa"/>
            <w:vAlign w:val="center"/>
          </w:tcPr>
          <w:p w:rsidR="00BC6775" w:rsidRDefault="00142B60">
            <w:pPr>
              <w:pStyle w:val="23"/>
            </w:pPr>
            <w:r>
              <w:t>3</w:t>
            </w:r>
            <w:r>
              <w:t>座</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前后闫庄污水管网建设质量合格率</w:t>
            </w:r>
          </w:p>
        </w:tc>
        <w:tc>
          <w:tcPr>
            <w:tcW w:w="2466" w:type="dxa"/>
            <w:vAlign w:val="center"/>
          </w:tcPr>
          <w:p w:rsidR="00BC6775" w:rsidRDefault="00142B60">
            <w:pPr>
              <w:pStyle w:val="23"/>
            </w:pPr>
            <w:r>
              <w:t>前后闫庄污水管网建设质量合格率达到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污水管网建设成本</w:t>
            </w:r>
          </w:p>
        </w:tc>
        <w:tc>
          <w:tcPr>
            <w:tcW w:w="2466" w:type="dxa"/>
            <w:vAlign w:val="center"/>
          </w:tcPr>
          <w:p w:rsidR="00BC6775" w:rsidRDefault="00142B60">
            <w:pPr>
              <w:pStyle w:val="23"/>
            </w:pPr>
            <w:r>
              <w:t>污水管网建设成本</w:t>
            </w:r>
          </w:p>
        </w:tc>
        <w:tc>
          <w:tcPr>
            <w:tcW w:w="2466" w:type="dxa"/>
            <w:vAlign w:val="center"/>
          </w:tcPr>
          <w:p w:rsidR="00BC6775" w:rsidRDefault="00142B60">
            <w:pPr>
              <w:pStyle w:val="23"/>
            </w:pPr>
            <w:r>
              <w:t>≤200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改善水质，促进水环境可持续发展</w:t>
            </w:r>
          </w:p>
        </w:tc>
        <w:tc>
          <w:tcPr>
            <w:tcW w:w="2466" w:type="dxa"/>
            <w:vAlign w:val="center"/>
          </w:tcPr>
          <w:p w:rsidR="00BC6775" w:rsidRDefault="00142B60">
            <w:pPr>
              <w:pStyle w:val="23"/>
            </w:pPr>
            <w:r>
              <w:t>改善水质，促进水环境可持续发展</w:t>
            </w:r>
          </w:p>
        </w:tc>
        <w:tc>
          <w:tcPr>
            <w:tcW w:w="2466" w:type="dxa"/>
            <w:vAlign w:val="center"/>
          </w:tcPr>
          <w:p w:rsidR="00BC6775" w:rsidRDefault="00142B60">
            <w:pPr>
              <w:pStyle w:val="23"/>
            </w:pPr>
            <w:r>
              <w:t>该项目改善水质，促进水环境可持续发展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、黑臭水体治理项目县配套绩效目标表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改善沙口集乡集东村、集西村、陈小屯、沙疙瘩村，野胡拐乡蔡东村、蔡中村、蔡西村</w:t>
            </w:r>
            <w:r>
              <w:t>7</w:t>
            </w:r>
            <w:r>
              <w:t>个村庄的生活污水治理，提高环境质量。</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黑臭水体治理村庄数量</w:t>
            </w:r>
          </w:p>
        </w:tc>
        <w:tc>
          <w:tcPr>
            <w:tcW w:w="2466" w:type="dxa"/>
            <w:vAlign w:val="center"/>
          </w:tcPr>
          <w:p w:rsidR="00BC6775" w:rsidRDefault="00142B60">
            <w:pPr>
              <w:pStyle w:val="23"/>
            </w:pPr>
            <w:r>
              <w:t>黑臭水体治理村庄数量</w:t>
            </w:r>
          </w:p>
        </w:tc>
        <w:tc>
          <w:tcPr>
            <w:tcW w:w="2466" w:type="dxa"/>
            <w:vAlign w:val="center"/>
          </w:tcPr>
          <w:p w:rsidR="00BC6775" w:rsidRDefault="00142B60">
            <w:pPr>
              <w:pStyle w:val="23"/>
            </w:pPr>
            <w:r>
              <w:t>7</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黑臭水体治理质量合格率</w:t>
            </w:r>
          </w:p>
        </w:tc>
        <w:tc>
          <w:tcPr>
            <w:tcW w:w="2466" w:type="dxa"/>
            <w:vAlign w:val="center"/>
          </w:tcPr>
          <w:p w:rsidR="00BC6775" w:rsidRDefault="00142B60">
            <w:pPr>
              <w:pStyle w:val="23"/>
            </w:pPr>
            <w:r>
              <w:t>黑臭水体治理质量合格率达到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时间进度完成率达到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r>
              <w:t>≤818</w:t>
            </w:r>
            <w:r>
              <w:t>万元</w:t>
            </w:r>
          </w:p>
        </w:tc>
        <w:tc>
          <w:tcPr>
            <w:tcW w:w="2466" w:type="dxa"/>
            <w:vAlign w:val="center"/>
          </w:tcPr>
          <w:p w:rsidR="00BC6775" w:rsidRDefault="00142B60">
            <w:pPr>
              <w:pStyle w:val="23"/>
            </w:pPr>
            <w:r>
              <w:t>≤818</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该项目有效提升农村生活污水管控、改善生态保护和水环境质量。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该项目改善水质，促进水资源环境可持续发展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、红外线露天焚烧服务项目绩效目标表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持续做好禁止秸秆垃圾露天焚烧视频监控与红外报警系统运行工作</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露天焚烧监控服务数量完成率</w:t>
            </w:r>
          </w:p>
        </w:tc>
        <w:tc>
          <w:tcPr>
            <w:tcW w:w="2466" w:type="dxa"/>
            <w:vAlign w:val="center"/>
          </w:tcPr>
          <w:p w:rsidR="00BC6775" w:rsidRDefault="00142B60">
            <w:pPr>
              <w:pStyle w:val="23"/>
            </w:pPr>
            <w:r>
              <w:t>露天焚烧监控服务数量完成率达到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露天焚烧监控服务质量合格率</w:t>
            </w:r>
          </w:p>
        </w:tc>
        <w:tc>
          <w:tcPr>
            <w:tcW w:w="2466" w:type="dxa"/>
            <w:vAlign w:val="center"/>
          </w:tcPr>
          <w:p w:rsidR="00BC6775" w:rsidRDefault="00142B60">
            <w:pPr>
              <w:pStyle w:val="23"/>
            </w:pPr>
            <w:r>
              <w:t>露天焚烧监控服务质量合格率达到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时间进度完成率达到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r>
              <w:t>≤286.96</w:t>
            </w:r>
            <w:r>
              <w:t>万元</w:t>
            </w:r>
          </w:p>
        </w:tc>
        <w:tc>
          <w:tcPr>
            <w:tcW w:w="2466" w:type="dxa"/>
            <w:vAlign w:val="center"/>
          </w:tcPr>
          <w:p w:rsidR="00BC6775" w:rsidRDefault="00142B60">
            <w:pPr>
              <w:pStyle w:val="23"/>
            </w:pPr>
            <w:r>
              <w:t>≤286.96</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该项目改善空气质量，促进大气环境可持续发展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、环城水系南段水质提升项目绩效目标表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该项目治理河段总长</w:t>
            </w:r>
            <w:r>
              <w:t>5820m</w:t>
            </w:r>
            <w:r>
              <w:t>，主要建设内容包括：建设生态护岸长度</w:t>
            </w:r>
            <w:r>
              <w:t>2596m</w:t>
            </w:r>
            <w:r>
              <w:t>、表面生态湿地</w:t>
            </w:r>
            <w:r>
              <w:t>4</w:t>
            </w:r>
            <w:r>
              <w:t>处、河滨缓冲带修复</w:t>
            </w:r>
            <w:r>
              <w:t>60541</w:t>
            </w:r>
            <w:r>
              <w:t>㎡，总面积</w:t>
            </w:r>
            <w:r>
              <w:t>104000</w:t>
            </w:r>
            <w:r>
              <w:t>㎡。</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环城水系治理河段总长</w:t>
            </w:r>
          </w:p>
        </w:tc>
        <w:tc>
          <w:tcPr>
            <w:tcW w:w="2466" w:type="dxa"/>
            <w:vAlign w:val="center"/>
          </w:tcPr>
          <w:p w:rsidR="00BC6775" w:rsidRDefault="00142B60">
            <w:pPr>
              <w:pStyle w:val="23"/>
            </w:pPr>
            <w:r>
              <w:t>环城水系治理河段总长</w:t>
            </w:r>
          </w:p>
        </w:tc>
        <w:tc>
          <w:tcPr>
            <w:tcW w:w="2466" w:type="dxa"/>
            <w:vAlign w:val="center"/>
          </w:tcPr>
          <w:p w:rsidR="00BC6775" w:rsidRDefault="00142B60">
            <w:pPr>
              <w:pStyle w:val="23"/>
            </w:pPr>
            <w:r>
              <w:t>5820m</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建设生态护岸长度</w:t>
            </w:r>
          </w:p>
        </w:tc>
        <w:tc>
          <w:tcPr>
            <w:tcW w:w="2466" w:type="dxa"/>
            <w:vAlign w:val="center"/>
          </w:tcPr>
          <w:p w:rsidR="00BC6775" w:rsidRDefault="00142B60">
            <w:pPr>
              <w:pStyle w:val="23"/>
            </w:pPr>
            <w:r>
              <w:t>建设生态护岸长度</w:t>
            </w:r>
          </w:p>
        </w:tc>
        <w:tc>
          <w:tcPr>
            <w:tcW w:w="2466" w:type="dxa"/>
            <w:vAlign w:val="center"/>
          </w:tcPr>
          <w:p w:rsidR="00BC6775" w:rsidRDefault="00142B60">
            <w:pPr>
              <w:pStyle w:val="23"/>
            </w:pPr>
            <w:r>
              <w:t>2596m</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建设表面湿地</w:t>
            </w:r>
          </w:p>
        </w:tc>
        <w:tc>
          <w:tcPr>
            <w:tcW w:w="2466" w:type="dxa"/>
            <w:vAlign w:val="center"/>
          </w:tcPr>
          <w:p w:rsidR="00BC6775" w:rsidRDefault="00142B60">
            <w:pPr>
              <w:pStyle w:val="23"/>
            </w:pPr>
            <w:r>
              <w:t>建设表面湿地数量</w:t>
            </w:r>
          </w:p>
        </w:tc>
        <w:tc>
          <w:tcPr>
            <w:tcW w:w="2466" w:type="dxa"/>
            <w:vAlign w:val="center"/>
          </w:tcPr>
          <w:p w:rsidR="00BC6775" w:rsidRDefault="00142B60">
            <w:pPr>
              <w:pStyle w:val="23"/>
            </w:pPr>
            <w:r>
              <w:t>4</w:t>
            </w:r>
            <w:r>
              <w:t>处</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河滨缓冲带修复</w:t>
            </w:r>
          </w:p>
        </w:tc>
        <w:tc>
          <w:tcPr>
            <w:tcW w:w="2466" w:type="dxa"/>
            <w:vAlign w:val="center"/>
          </w:tcPr>
          <w:p w:rsidR="00BC6775" w:rsidRDefault="00142B60">
            <w:pPr>
              <w:pStyle w:val="23"/>
            </w:pPr>
            <w:r>
              <w:t>河滨缓冲带修复面积</w:t>
            </w:r>
          </w:p>
        </w:tc>
        <w:tc>
          <w:tcPr>
            <w:tcW w:w="2466" w:type="dxa"/>
            <w:vAlign w:val="center"/>
          </w:tcPr>
          <w:p w:rsidR="00BC6775" w:rsidRDefault="00142B60">
            <w:pPr>
              <w:pStyle w:val="23"/>
            </w:pPr>
            <w:r>
              <w:t>60541m2</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环城水系南段水质治理工作合格率</w:t>
            </w:r>
          </w:p>
        </w:tc>
        <w:tc>
          <w:tcPr>
            <w:tcW w:w="2466" w:type="dxa"/>
            <w:vAlign w:val="center"/>
          </w:tcPr>
          <w:p w:rsidR="00BC6775" w:rsidRDefault="00142B60">
            <w:pPr>
              <w:pStyle w:val="23"/>
            </w:pPr>
            <w:r>
              <w:t>环城水系南段水质治理工作合格率达到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≤600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该项目改善水质，促进水资源环境可持续发展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、经济开发区规划环评经费绩效目标表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魏县经济开发区规划环评工作追加费用，主要用于河北魏县经济开发区总体规划的环境影响跟踪评价工作。</w:t>
            </w:r>
            <w:r>
              <w:tab/>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经济开发区环评报告数量完成率</w:t>
            </w:r>
          </w:p>
        </w:tc>
        <w:tc>
          <w:tcPr>
            <w:tcW w:w="2466" w:type="dxa"/>
            <w:vAlign w:val="center"/>
          </w:tcPr>
          <w:p w:rsidR="00BC6775" w:rsidRDefault="00142B60">
            <w:pPr>
              <w:pStyle w:val="23"/>
            </w:pPr>
            <w:r>
              <w:t>经济开发区环评报告数量完成率达到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经济开发区环评工作质量合格率</w:t>
            </w:r>
          </w:p>
        </w:tc>
        <w:tc>
          <w:tcPr>
            <w:tcW w:w="2466" w:type="dxa"/>
            <w:vAlign w:val="center"/>
          </w:tcPr>
          <w:p w:rsidR="00BC6775" w:rsidRDefault="00142B60">
            <w:pPr>
              <w:pStyle w:val="23"/>
            </w:pPr>
            <w:r>
              <w:t>经济开发区环评工作质量合格率达到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按时完成数据采集和监测报告</w:t>
            </w:r>
          </w:p>
        </w:tc>
        <w:tc>
          <w:tcPr>
            <w:tcW w:w="2466" w:type="dxa"/>
            <w:vAlign w:val="center"/>
          </w:tcPr>
          <w:p w:rsidR="00BC6775" w:rsidRDefault="00142B60">
            <w:pPr>
              <w:pStyle w:val="23"/>
            </w:pPr>
            <w:r>
              <w:t>按时完成监测数据采集，统计监测等工作</w:t>
            </w:r>
          </w:p>
        </w:tc>
        <w:tc>
          <w:tcPr>
            <w:tcW w:w="2466" w:type="dxa"/>
            <w:vAlign w:val="center"/>
          </w:tcPr>
          <w:p w:rsidR="00BC6775" w:rsidRDefault="00142B60">
            <w:pPr>
              <w:pStyle w:val="23"/>
            </w:pPr>
            <w:r>
              <w:t>在规定时间内完成监测工作</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r>
              <w:t>≤30</w:t>
            </w:r>
            <w:r>
              <w:t>万元</w:t>
            </w:r>
          </w:p>
        </w:tc>
        <w:tc>
          <w:tcPr>
            <w:tcW w:w="2466" w:type="dxa"/>
            <w:vAlign w:val="center"/>
          </w:tcPr>
          <w:p w:rsidR="00BC6775" w:rsidRDefault="00142B60">
            <w:pPr>
              <w:pStyle w:val="23"/>
            </w:pPr>
            <w:r>
              <w:t>≤30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改善生态环境，促进经济开发区可持续发展</w:t>
            </w:r>
          </w:p>
        </w:tc>
        <w:tc>
          <w:tcPr>
            <w:tcW w:w="2466" w:type="dxa"/>
            <w:vAlign w:val="center"/>
          </w:tcPr>
          <w:p w:rsidR="00BC6775" w:rsidRDefault="00142B60">
            <w:pPr>
              <w:pStyle w:val="23"/>
            </w:pPr>
            <w:r>
              <w:t>改善生态环境，促进经济开发区可持续发展</w:t>
            </w:r>
          </w:p>
        </w:tc>
        <w:tc>
          <w:tcPr>
            <w:tcW w:w="2466" w:type="dxa"/>
            <w:vAlign w:val="center"/>
          </w:tcPr>
          <w:p w:rsidR="00BC6775" w:rsidRDefault="00142B60">
            <w:pPr>
              <w:pStyle w:val="23"/>
            </w:pPr>
            <w:r>
              <w:t>该项目改善生态环境，促进经济开发区可持续发展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、民游湖站点空气质量监测设备更新绩效目标表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更新更换民有湖站点自动监测设备其中包含颗粒物分析仪、二氧化硫、氮氧化物、臭氧、一氧化碳分析仪等。</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民有湖空气质量监测设备更新数量</w:t>
            </w:r>
          </w:p>
        </w:tc>
        <w:tc>
          <w:tcPr>
            <w:tcW w:w="2466" w:type="dxa"/>
            <w:vAlign w:val="center"/>
          </w:tcPr>
          <w:p w:rsidR="00BC6775" w:rsidRDefault="00142B60">
            <w:pPr>
              <w:pStyle w:val="23"/>
            </w:pPr>
            <w:r>
              <w:t>民有湖空气质量监测设备更新数量</w:t>
            </w:r>
          </w:p>
        </w:tc>
        <w:tc>
          <w:tcPr>
            <w:tcW w:w="2466" w:type="dxa"/>
            <w:vAlign w:val="center"/>
          </w:tcPr>
          <w:p w:rsidR="00BC6775" w:rsidRDefault="00142B60">
            <w:pPr>
              <w:pStyle w:val="23"/>
            </w:pPr>
            <w:r>
              <w:t>≥5</w:t>
            </w:r>
            <w:r>
              <w:t>项</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民有湖空气质量监测设备更新质量合格率</w:t>
            </w:r>
          </w:p>
        </w:tc>
        <w:tc>
          <w:tcPr>
            <w:tcW w:w="2466" w:type="dxa"/>
            <w:vAlign w:val="center"/>
          </w:tcPr>
          <w:p w:rsidR="00BC6775" w:rsidRDefault="00142B60">
            <w:pPr>
              <w:pStyle w:val="23"/>
            </w:pPr>
            <w:r>
              <w:t>民有湖空气质量监测设备更新质量合格率达到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≤45</w:t>
            </w:r>
            <w:r>
              <w:t>天</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≤15.7</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该项目改善空气质量，促进大气环境可持续发展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、农村水体监控安装绩效目标表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我县安装农村水体监控</w:t>
            </w:r>
            <w:r>
              <w:t>21</w:t>
            </w:r>
            <w:r>
              <w:t>套，防治水体污染，促进水环境健康发展，改善居民用水安全。</w:t>
            </w:r>
            <w:r>
              <w:tab/>
            </w:r>
            <w:r>
              <w:tab/>
            </w:r>
            <w:r>
              <w:tab/>
            </w:r>
            <w:r>
              <w:tab/>
            </w:r>
            <w:r>
              <w:tab/>
            </w:r>
            <w:r>
              <w:tab/>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农村水体监控安装数量</w:t>
            </w:r>
          </w:p>
        </w:tc>
        <w:tc>
          <w:tcPr>
            <w:tcW w:w="2466" w:type="dxa"/>
            <w:vAlign w:val="center"/>
          </w:tcPr>
          <w:p w:rsidR="00BC6775" w:rsidRDefault="00142B60">
            <w:pPr>
              <w:pStyle w:val="23"/>
            </w:pPr>
            <w:r>
              <w:t>农村水体监控安装数量</w:t>
            </w:r>
          </w:p>
        </w:tc>
        <w:tc>
          <w:tcPr>
            <w:tcW w:w="2466" w:type="dxa"/>
            <w:vAlign w:val="center"/>
          </w:tcPr>
          <w:p w:rsidR="00BC6775" w:rsidRDefault="00142B60">
            <w:pPr>
              <w:pStyle w:val="23"/>
            </w:pPr>
            <w:r>
              <w:t>21</w:t>
            </w:r>
            <w:r>
              <w:t>套</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农村水体监控安装质量合格率</w:t>
            </w:r>
          </w:p>
        </w:tc>
        <w:tc>
          <w:tcPr>
            <w:tcW w:w="2466" w:type="dxa"/>
            <w:vAlign w:val="center"/>
          </w:tcPr>
          <w:p w:rsidR="00BC6775" w:rsidRDefault="00142B60">
            <w:pPr>
              <w:pStyle w:val="23"/>
            </w:pPr>
            <w:r>
              <w:t>农村水体监控安装质量合格率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≤85</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该项目有效提升农村水环境质量，改善居民用水安全。</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该项目改善水质，促进水资源环境可持续发展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、聘请第三方机构提供大气污染防治技术及管控服务项目绩效目标表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用于引入第三方大气污染防治专家团队驻场，提供大气污染防治设备、技术和咨询及巡查服务，促进我县大气环境良好发展。</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发布大气污染预警信息数量</w:t>
            </w:r>
          </w:p>
        </w:tc>
        <w:tc>
          <w:tcPr>
            <w:tcW w:w="2466" w:type="dxa"/>
            <w:vAlign w:val="center"/>
          </w:tcPr>
          <w:p w:rsidR="00BC6775" w:rsidRDefault="00142B60">
            <w:pPr>
              <w:pStyle w:val="23"/>
            </w:pPr>
            <w:r>
              <w:t>发布大气污染预警信息数量</w:t>
            </w:r>
          </w:p>
        </w:tc>
        <w:tc>
          <w:tcPr>
            <w:tcW w:w="2466" w:type="dxa"/>
            <w:vAlign w:val="center"/>
          </w:tcPr>
          <w:p w:rsidR="00BC6775" w:rsidRDefault="00142B60">
            <w:pPr>
              <w:pStyle w:val="23"/>
            </w:pPr>
            <w:r>
              <w:t>≥2</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大气污染防治监测工作合规率</w:t>
            </w:r>
          </w:p>
        </w:tc>
        <w:tc>
          <w:tcPr>
            <w:tcW w:w="2466" w:type="dxa"/>
            <w:vAlign w:val="center"/>
          </w:tcPr>
          <w:p w:rsidR="00BC6775" w:rsidRDefault="00142B60">
            <w:pPr>
              <w:pStyle w:val="23"/>
            </w:pPr>
            <w:r>
              <w:t>大气污染防治监测工作合规率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≤500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、聘请空气质量治理专家团队园区企业管控项目绩效目标表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聘请专家团队对我县园区</w:t>
            </w:r>
            <w:r>
              <w:t>45</w:t>
            </w:r>
            <w:r>
              <w:t>家等企业进行空气质量管控。</w:t>
            </w:r>
            <w:r>
              <w:tab/>
            </w:r>
            <w:r>
              <w:tab/>
            </w:r>
            <w:r>
              <w:tab/>
            </w:r>
            <w:r>
              <w:tab/>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园区企业管控数量</w:t>
            </w:r>
          </w:p>
        </w:tc>
        <w:tc>
          <w:tcPr>
            <w:tcW w:w="2466" w:type="dxa"/>
            <w:vAlign w:val="center"/>
          </w:tcPr>
          <w:p w:rsidR="00BC6775" w:rsidRDefault="00142B60">
            <w:pPr>
              <w:pStyle w:val="23"/>
            </w:pPr>
            <w:r>
              <w:t>园区企业管控数量</w:t>
            </w:r>
          </w:p>
        </w:tc>
        <w:tc>
          <w:tcPr>
            <w:tcW w:w="2466" w:type="dxa"/>
            <w:vAlign w:val="center"/>
          </w:tcPr>
          <w:p w:rsidR="00BC6775" w:rsidRDefault="00142B60">
            <w:pPr>
              <w:pStyle w:val="23"/>
            </w:pPr>
            <w:r>
              <w:t>≥45</w:t>
            </w:r>
            <w:r>
              <w:t>家</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空气质量管控工作合格率</w:t>
            </w:r>
          </w:p>
        </w:tc>
        <w:tc>
          <w:tcPr>
            <w:tcW w:w="2466" w:type="dxa"/>
            <w:vAlign w:val="center"/>
          </w:tcPr>
          <w:p w:rsidR="00BC6775" w:rsidRDefault="00142B60">
            <w:pPr>
              <w:pStyle w:val="23"/>
            </w:pPr>
            <w:r>
              <w:t>空气质量管控工作合格率达到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≤600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该项目有效提升园区企业空气质量。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该项目改善空气质量，促进大气环境可持续发展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、水质在线监测设备</w:t>
      </w: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台绩效目标表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为充分调动乡村两级禁烧工作积极性，有效解决秸秆焚烧问题，改善我县空气质量，依据相关要求对</w:t>
            </w:r>
            <w:r>
              <w:t>21</w:t>
            </w:r>
            <w:r>
              <w:t>个乡镇、街道给予资金补贴。</w:t>
            </w:r>
            <w:r>
              <w:tab/>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补贴乡镇、街道数量</w:t>
            </w:r>
          </w:p>
        </w:tc>
        <w:tc>
          <w:tcPr>
            <w:tcW w:w="2466" w:type="dxa"/>
            <w:vAlign w:val="center"/>
          </w:tcPr>
          <w:p w:rsidR="00BC6775" w:rsidRDefault="00142B60">
            <w:pPr>
              <w:pStyle w:val="23"/>
            </w:pPr>
            <w:r>
              <w:t>补贴乡镇、街道数量</w:t>
            </w:r>
          </w:p>
        </w:tc>
        <w:tc>
          <w:tcPr>
            <w:tcW w:w="2466" w:type="dxa"/>
            <w:vAlign w:val="center"/>
          </w:tcPr>
          <w:p w:rsidR="00BC6775" w:rsidRDefault="00142B60">
            <w:pPr>
              <w:pStyle w:val="23"/>
            </w:pPr>
            <w:r>
              <w:t>21</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秸秆清理质量合格率</w:t>
            </w:r>
          </w:p>
        </w:tc>
        <w:tc>
          <w:tcPr>
            <w:tcW w:w="2466" w:type="dxa"/>
            <w:vAlign w:val="center"/>
          </w:tcPr>
          <w:p w:rsidR="00BC6775" w:rsidRDefault="00142B60">
            <w:pPr>
              <w:pStyle w:val="23"/>
            </w:pPr>
            <w:r>
              <w:t>秸秆清理质量合格率达到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完成工作需要费用成本</w:t>
            </w:r>
          </w:p>
        </w:tc>
        <w:tc>
          <w:tcPr>
            <w:tcW w:w="2466" w:type="dxa"/>
            <w:vAlign w:val="center"/>
          </w:tcPr>
          <w:p w:rsidR="00BC6775" w:rsidRDefault="00142B60">
            <w:pPr>
              <w:pStyle w:val="23"/>
            </w:pPr>
            <w:r>
              <w:t>完成工作需要费用成本</w:t>
            </w:r>
          </w:p>
        </w:tc>
        <w:tc>
          <w:tcPr>
            <w:tcW w:w="2466" w:type="dxa"/>
            <w:vAlign w:val="center"/>
          </w:tcPr>
          <w:p w:rsidR="00BC6775" w:rsidRDefault="00142B60">
            <w:pPr>
              <w:pStyle w:val="23"/>
            </w:pPr>
            <w:r>
              <w:t>110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r>
              <w:t>≥95</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调查问卷</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、魏大馆上游生态修复项目绩效目标表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为提升魏大馆排水渠河道水生态系统净化效果和水体自净能力，丰富河流生态系统结构和功能，提升水系生态系统健康水平，确保水质安全达标，持续优化水质，达到水清、岸绿、低碳、生态的</w:t>
            </w:r>
            <w:r>
              <w:t>“</w:t>
            </w:r>
            <w:r>
              <w:t>清水生态</w:t>
            </w:r>
            <w:r>
              <w:t>”</w:t>
            </w:r>
            <w:r>
              <w:t>的目标。</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底泥清淤、修建护栏、建设生态浮床等的数量</w:t>
            </w:r>
          </w:p>
        </w:tc>
        <w:tc>
          <w:tcPr>
            <w:tcW w:w="2466" w:type="dxa"/>
            <w:vAlign w:val="center"/>
          </w:tcPr>
          <w:p w:rsidR="00BC6775" w:rsidRDefault="00142B60">
            <w:pPr>
              <w:pStyle w:val="23"/>
            </w:pPr>
            <w:r>
              <w:t>底泥清淤、修建护栏、建设生态浮床等</w:t>
            </w:r>
          </w:p>
        </w:tc>
        <w:tc>
          <w:tcPr>
            <w:tcW w:w="2466" w:type="dxa"/>
            <w:vAlign w:val="center"/>
          </w:tcPr>
          <w:p w:rsidR="00BC6775" w:rsidRDefault="00142B60">
            <w:pPr>
              <w:pStyle w:val="23"/>
            </w:pPr>
            <w:r>
              <w:t>11</w:t>
            </w:r>
            <w:r>
              <w:t>公里</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修复工程质量优良率</w:t>
            </w:r>
          </w:p>
        </w:tc>
        <w:tc>
          <w:tcPr>
            <w:tcW w:w="2466" w:type="dxa"/>
            <w:vAlign w:val="center"/>
          </w:tcPr>
          <w:p w:rsidR="00BC6775" w:rsidRDefault="00142B60">
            <w:pPr>
              <w:pStyle w:val="23"/>
            </w:pPr>
            <w:r>
              <w:t>修复工程质量优良率</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工作完成的时效</w:t>
            </w:r>
          </w:p>
          <w:p w:rsidR="00BC6775" w:rsidRDefault="00BC6775">
            <w:pPr>
              <w:pStyle w:val="23"/>
            </w:pPr>
          </w:p>
          <w:p w:rsidR="00BC6775" w:rsidRDefault="00BC6775">
            <w:pPr>
              <w:pStyle w:val="23"/>
            </w:pPr>
          </w:p>
        </w:tc>
        <w:tc>
          <w:tcPr>
            <w:tcW w:w="2466" w:type="dxa"/>
            <w:vAlign w:val="center"/>
          </w:tcPr>
          <w:p w:rsidR="00BC6775" w:rsidRDefault="00142B60">
            <w:pPr>
              <w:pStyle w:val="23"/>
            </w:pPr>
            <w:r>
              <w:t>工作完成的时间</w:t>
            </w: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水质提升成本控制率</w:t>
            </w:r>
          </w:p>
        </w:tc>
        <w:tc>
          <w:tcPr>
            <w:tcW w:w="2466" w:type="dxa"/>
            <w:vAlign w:val="center"/>
          </w:tcPr>
          <w:p w:rsidR="00BC6775" w:rsidRDefault="00142B60">
            <w:pPr>
              <w:pStyle w:val="23"/>
            </w:pPr>
            <w:r>
              <w:t>水质提升成本控制</w:t>
            </w:r>
          </w:p>
        </w:tc>
        <w:tc>
          <w:tcPr>
            <w:tcW w:w="2466" w:type="dxa"/>
            <w:vAlign w:val="center"/>
          </w:tcPr>
          <w:p w:rsidR="00BC6775" w:rsidRDefault="00142B60">
            <w:pPr>
              <w:pStyle w:val="23"/>
            </w:pPr>
            <w:r>
              <w:t>≤420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改善水质，促进水系生态系统可持续发展</w:t>
            </w:r>
          </w:p>
        </w:tc>
        <w:tc>
          <w:tcPr>
            <w:tcW w:w="2466" w:type="dxa"/>
            <w:vAlign w:val="center"/>
          </w:tcPr>
          <w:p w:rsidR="00BC6775" w:rsidRDefault="00142B60">
            <w:pPr>
              <w:pStyle w:val="23"/>
            </w:pPr>
            <w:r>
              <w:t>改善水质，促进水系生态系统可持续发展</w:t>
            </w:r>
          </w:p>
        </w:tc>
        <w:tc>
          <w:tcPr>
            <w:tcW w:w="2466" w:type="dxa"/>
            <w:vAlign w:val="center"/>
          </w:tcPr>
          <w:p w:rsidR="00BC6775" w:rsidRDefault="00142B60">
            <w:pPr>
              <w:pStyle w:val="23"/>
            </w:pPr>
            <w:r>
              <w:t>该项目改善水质，促进水系生态系统可持续发展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、魏县重点区域道路保洁市场化运作服务实施方案经费绩效目标表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保障邯郸市空气质量退出全国重点城市后十，改善大气环境质量，完成全年空气质量改善目标。</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魏县重点区域主要道路保洁数量</w:t>
            </w:r>
          </w:p>
        </w:tc>
        <w:tc>
          <w:tcPr>
            <w:tcW w:w="2466" w:type="dxa"/>
            <w:vAlign w:val="center"/>
          </w:tcPr>
          <w:p w:rsidR="00BC6775" w:rsidRDefault="00142B60">
            <w:pPr>
              <w:pStyle w:val="23"/>
            </w:pPr>
            <w:r>
              <w:t>魏县重点区域主要道路保洁数量达到</w:t>
            </w:r>
            <w:r>
              <w:t>7</w:t>
            </w:r>
            <w:r>
              <w:t>条及以上</w:t>
            </w:r>
          </w:p>
        </w:tc>
        <w:tc>
          <w:tcPr>
            <w:tcW w:w="2466" w:type="dxa"/>
            <w:vAlign w:val="center"/>
          </w:tcPr>
          <w:p w:rsidR="00BC6775" w:rsidRDefault="00142B60">
            <w:pPr>
              <w:pStyle w:val="23"/>
            </w:pPr>
            <w:r>
              <w:t>≥7</w:t>
            </w:r>
            <w:r>
              <w:t>条</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魏县重点区域道路保洁质量合格率</w:t>
            </w:r>
          </w:p>
        </w:tc>
        <w:tc>
          <w:tcPr>
            <w:tcW w:w="2466" w:type="dxa"/>
            <w:vAlign w:val="center"/>
          </w:tcPr>
          <w:p w:rsidR="00BC6775" w:rsidRDefault="00142B60">
            <w:pPr>
              <w:pStyle w:val="23"/>
            </w:pPr>
            <w:r>
              <w:t>魏县重点区域道路保洁质量合格率达到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时间进度完成率达到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r>
              <w:t>≤129.2</w:t>
            </w:r>
            <w:r>
              <w:t>万元</w:t>
            </w:r>
          </w:p>
        </w:tc>
        <w:tc>
          <w:tcPr>
            <w:tcW w:w="2466" w:type="dxa"/>
            <w:vAlign w:val="center"/>
          </w:tcPr>
          <w:p w:rsidR="00BC6775" w:rsidRDefault="00142B60">
            <w:pPr>
              <w:pStyle w:val="23"/>
            </w:pPr>
            <w:r>
              <w:t>≤129.2</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改善道路环境，促进城市可持续发展</w:t>
            </w:r>
          </w:p>
        </w:tc>
        <w:tc>
          <w:tcPr>
            <w:tcW w:w="2466" w:type="dxa"/>
            <w:vAlign w:val="center"/>
          </w:tcPr>
          <w:p w:rsidR="00BC6775" w:rsidRDefault="00142B60">
            <w:pPr>
              <w:pStyle w:val="23"/>
            </w:pPr>
            <w:r>
              <w:t>改善道路环境，促进城市可持续发展</w:t>
            </w:r>
          </w:p>
        </w:tc>
        <w:tc>
          <w:tcPr>
            <w:tcW w:w="2466" w:type="dxa"/>
            <w:vAlign w:val="center"/>
          </w:tcPr>
          <w:p w:rsidR="00BC6775" w:rsidRDefault="00142B60">
            <w:pPr>
              <w:pStyle w:val="23"/>
            </w:pPr>
            <w:r>
              <w:t>该项目改善道路环境，促进城市可持续发展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、卫河沿线</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个村庄生活污水治理项目绩效目标表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建设</w:t>
            </w:r>
            <w:r>
              <w:t>14</w:t>
            </w:r>
            <w:r>
              <w:t>个村铺设污水收集管网纳入张二庄污水处理厂进行处理。</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卫河沿线</w:t>
            </w:r>
            <w:r>
              <w:t>14</w:t>
            </w:r>
            <w:r>
              <w:t>个村农村生活污水治理数量</w:t>
            </w:r>
          </w:p>
        </w:tc>
        <w:tc>
          <w:tcPr>
            <w:tcW w:w="2466" w:type="dxa"/>
            <w:vAlign w:val="center"/>
          </w:tcPr>
          <w:p w:rsidR="00BC6775" w:rsidRDefault="00142B60">
            <w:pPr>
              <w:pStyle w:val="23"/>
            </w:pPr>
            <w:r>
              <w:t>卫河沿线</w:t>
            </w:r>
            <w:r>
              <w:t>14</w:t>
            </w:r>
            <w:r>
              <w:t>个村农村生活污水治理数量</w:t>
            </w:r>
          </w:p>
        </w:tc>
        <w:tc>
          <w:tcPr>
            <w:tcW w:w="2466" w:type="dxa"/>
            <w:vAlign w:val="center"/>
          </w:tcPr>
          <w:p w:rsidR="00BC6775" w:rsidRDefault="00142B60">
            <w:pPr>
              <w:pStyle w:val="23"/>
            </w:pPr>
            <w:r>
              <w:t>14</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卫河沿线</w:t>
            </w:r>
            <w:r>
              <w:t>14</w:t>
            </w:r>
            <w:r>
              <w:t>个村农村生活污水治理工作合格率</w:t>
            </w:r>
          </w:p>
        </w:tc>
        <w:tc>
          <w:tcPr>
            <w:tcW w:w="2466" w:type="dxa"/>
            <w:vAlign w:val="center"/>
          </w:tcPr>
          <w:p w:rsidR="00BC6775" w:rsidRDefault="00142B60">
            <w:pPr>
              <w:pStyle w:val="23"/>
            </w:pPr>
            <w:r>
              <w:t>卫河沿线</w:t>
            </w:r>
            <w:r>
              <w:t>14</w:t>
            </w:r>
            <w:r>
              <w:t>个村农村生活污水治理工作合格率达到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时间进度完成率达到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r>
              <w:t>≤1650</w:t>
            </w:r>
            <w:r>
              <w:t>万元</w:t>
            </w:r>
          </w:p>
        </w:tc>
        <w:tc>
          <w:tcPr>
            <w:tcW w:w="2466" w:type="dxa"/>
            <w:vAlign w:val="center"/>
          </w:tcPr>
          <w:p w:rsidR="00BC6775" w:rsidRDefault="00142B60">
            <w:pPr>
              <w:pStyle w:val="23"/>
            </w:pPr>
            <w:r>
              <w:t>≤1650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该项目有效提升卫河沿线生态保护和水环境质量。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改善水质，促进水环境可持续发展</w:t>
            </w:r>
          </w:p>
        </w:tc>
        <w:tc>
          <w:tcPr>
            <w:tcW w:w="2466" w:type="dxa"/>
            <w:vAlign w:val="center"/>
          </w:tcPr>
          <w:p w:rsidR="00BC6775" w:rsidRDefault="00142B60">
            <w:pPr>
              <w:pStyle w:val="23"/>
            </w:pPr>
            <w:r>
              <w:t>改善水质，促进水环境可持续发展</w:t>
            </w:r>
          </w:p>
        </w:tc>
        <w:tc>
          <w:tcPr>
            <w:tcW w:w="2466" w:type="dxa"/>
            <w:vAlign w:val="center"/>
          </w:tcPr>
          <w:p w:rsidR="00BC6775" w:rsidRDefault="00142B60">
            <w:pPr>
              <w:pStyle w:val="23"/>
            </w:pPr>
            <w:r>
              <w:t>该项目改善水质，促进水环境可持续发展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、县域农村生活污水治理专项规划绩效目标表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加快推进</w:t>
            </w:r>
            <w:r>
              <w:t>&lt;</w:t>
            </w:r>
            <w:r>
              <w:t>县域农村生活污水合理</w:t>
            </w:r>
            <w:r>
              <w:t xml:space="preserve"> </w:t>
            </w:r>
            <w:r>
              <w:t>专项规划</w:t>
            </w:r>
            <w:r>
              <w:t>&gt;</w:t>
            </w:r>
            <w:r>
              <w:t>编制工作，需编制我县农村生活污水治理专项规划</w:t>
            </w:r>
            <w:r>
              <w:t>1</w:t>
            </w:r>
            <w:r>
              <w:t>套，提升生活污水质量，改善水环境。</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编制我县农村生活污水治理专项规划</w:t>
            </w:r>
          </w:p>
        </w:tc>
        <w:tc>
          <w:tcPr>
            <w:tcW w:w="2466" w:type="dxa"/>
            <w:vAlign w:val="center"/>
          </w:tcPr>
          <w:p w:rsidR="00BC6775" w:rsidRDefault="00142B60">
            <w:pPr>
              <w:pStyle w:val="23"/>
            </w:pPr>
            <w:r>
              <w:t>编制我县农村生活污水治理专项规划数量</w:t>
            </w:r>
          </w:p>
        </w:tc>
        <w:tc>
          <w:tcPr>
            <w:tcW w:w="2466" w:type="dxa"/>
            <w:vAlign w:val="center"/>
          </w:tcPr>
          <w:p w:rsidR="00BC6775" w:rsidRDefault="00142B60">
            <w:pPr>
              <w:pStyle w:val="23"/>
            </w:pPr>
            <w:r>
              <w:t>1</w:t>
            </w:r>
            <w:r>
              <w:t>套</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县域农村生活污水治理规划合格率</w:t>
            </w:r>
          </w:p>
        </w:tc>
        <w:tc>
          <w:tcPr>
            <w:tcW w:w="2466" w:type="dxa"/>
            <w:vAlign w:val="center"/>
          </w:tcPr>
          <w:p w:rsidR="00BC6775" w:rsidRDefault="00142B60">
            <w:pPr>
              <w:pStyle w:val="23"/>
            </w:pPr>
            <w:r>
              <w:t>县域农村生活污水治理规划合格率达到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≤25.88</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该项目改善水质，促进水资源环境可持续发展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、砖瓦窑厂淘汰绩效目标表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对</w:t>
            </w:r>
            <w:r>
              <w:t>12</w:t>
            </w:r>
            <w:r>
              <w:t>家列入</w:t>
            </w:r>
            <w:r>
              <w:t>2022</w:t>
            </w:r>
            <w:r>
              <w:t>年淘汰任务的待淘汰煤矸石烧结砖企业进行补贴，减少大气污染，提高生态效益。</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淘汰煤矸石烧结砖企业数量</w:t>
            </w:r>
          </w:p>
        </w:tc>
        <w:tc>
          <w:tcPr>
            <w:tcW w:w="2466" w:type="dxa"/>
            <w:vAlign w:val="center"/>
          </w:tcPr>
          <w:p w:rsidR="00BC6775" w:rsidRDefault="00142B60">
            <w:pPr>
              <w:pStyle w:val="23"/>
            </w:pPr>
            <w:r>
              <w:t>淘汰煤矸石烧结砖企业数量</w:t>
            </w:r>
          </w:p>
        </w:tc>
        <w:tc>
          <w:tcPr>
            <w:tcW w:w="2466" w:type="dxa"/>
            <w:vAlign w:val="center"/>
          </w:tcPr>
          <w:p w:rsidR="00BC6775" w:rsidRDefault="00142B60">
            <w:pPr>
              <w:pStyle w:val="23"/>
            </w:pPr>
            <w:r>
              <w:t>12</w:t>
            </w:r>
            <w:r>
              <w:t>家</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淘汰质量达标率</w:t>
            </w:r>
          </w:p>
        </w:tc>
        <w:tc>
          <w:tcPr>
            <w:tcW w:w="2466" w:type="dxa"/>
            <w:vAlign w:val="center"/>
          </w:tcPr>
          <w:p w:rsidR="00BC6775" w:rsidRDefault="00142B60">
            <w:pPr>
              <w:pStyle w:val="23"/>
            </w:pPr>
            <w:r>
              <w:t>质量达标率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淘汰煤矸石烧结砖补助成本</w:t>
            </w:r>
          </w:p>
        </w:tc>
        <w:tc>
          <w:tcPr>
            <w:tcW w:w="2466" w:type="dxa"/>
            <w:vAlign w:val="center"/>
          </w:tcPr>
          <w:p w:rsidR="00BC6775" w:rsidRDefault="00142B60">
            <w:pPr>
              <w:pStyle w:val="23"/>
            </w:pPr>
            <w:r>
              <w:t>淘汰煤矸石烧结砖补助成本</w:t>
            </w:r>
          </w:p>
        </w:tc>
        <w:tc>
          <w:tcPr>
            <w:tcW w:w="2466" w:type="dxa"/>
            <w:vAlign w:val="center"/>
          </w:tcPr>
          <w:p w:rsidR="00BC6775" w:rsidRDefault="00142B60">
            <w:pPr>
              <w:pStyle w:val="23"/>
            </w:pPr>
            <w:r>
              <w:t>1800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大气污染治理的可持续性</w:t>
            </w:r>
          </w:p>
        </w:tc>
        <w:tc>
          <w:tcPr>
            <w:tcW w:w="2466" w:type="dxa"/>
            <w:vAlign w:val="center"/>
          </w:tcPr>
          <w:p w:rsidR="00BC6775" w:rsidRDefault="00142B60">
            <w:pPr>
              <w:pStyle w:val="23"/>
            </w:pPr>
            <w:r>
              <w:t>大气污染治理的可持续性</w:t>
            </w:r>
          </w:p>
        </w:tc>
        <w:tc>
          <w:tcPr>
            <w:tcW w:w="2466" w:type="dxa"/>
            <w:vAlign w:val="center"/>
          </w:tcPr>
          <w:p w:rsidR="00BC6775" w:rsidRDefault="00142B60">
            <w:pPr>
              <w:pStyle w:val="23"/>
            </w:pPr>
            <w:r>
              <w:t>该项目有效促进大气污染治理的可持续。</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BC6775" w:rsidRDefault="00142B60">
      <w:pPr>
        <w:spacing w:line="500" w:lineRule="exact"/>
        <w:ind w:firstLine="560"/>
      </w:pPr>
      <w:r>
        <w:rPr>
          <w:rFonts w:eastAsia="方正仿宋_GBK" w:cs="Times New Roman"/>
          <w:color w:val="000000"/>
          <w:sz w:val="28"/>
        </w:rPr>
        <w:t>2022</w:t>
      </w:r>
      <w:r>
        <w:rPr>
          <w:rFonts w:eastAsia="方正仿宋_GBK" w:cs="Times New Roman"/>
          <w:color w:val="000000"/>
          <w:sz w:val="28"/>
        </w:rPr>
        <w:t>年，邯郸市生态环境局魏县分局安排政府采购预算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BC6775" w:rsidRDefault="00142B60">
      <w:pPr>
        <w:jc w:val="center"/>
      </w:pPr>
      <w:r>
        <w:rPr>
          <w:rFonts w:ascii="方正小标宋_GBK" w:eastAsia="方正小标宋_GBK" w:hAnsi="方正小标宋_GBK" w:cs="方正小标宋_GBK"/>
          <w:color w:val="000000"/>
          <w:sz w:val="36"/>
        </w:rPr>
        <w:t>部门政府采购预算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BC6775">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BC6775" w:rsidRDefault="00142B60">
            <w:pPr>
              <w:pStyle w:val="20"/>
            </w:pPr>
            <w:r>
              <w:t>467</w:t>
            </w:r>
            <w:r>
              <w:t>邯郸市生态环境局魏县分局</w:t>
            </w:r>
          </w:p>
        </w:tc>
        <w:tc>
          <w:tcPr>
            <w:tcW w:w="8316" w:type="dxa"/>
            <w:gridSpan w:val="9"/>
            <w:tcBorders>
              <w:top w:val="single" w:sz="6" w:space="0" w:color="FFFFFF"/>
              <w:left w:val="single" w:sz="6" w:space="0" w:color="FFFFFF"/>
              <w:right w:val="single" w:sz="6" w:space="0" w:color="FFFFFF"/>
            </w:tcBorders>
            <w:vAlign w:val="center"/>
          </w:tcPr>
          <w:p w:rsidR="00BC6775" w:rsidRDefault="00142B60">
            <w:pPr>
              <w:pStyle w:val="230"/>
            </w:pPr>
            <w:r>
              <w:t>单位：万元</w:t>
            </w:r>
          </w:p>
        </w:tc>
      </w:tr>
      <w:tr w:rsidR="00BC6775">
        <w:trPr>
          <w:cantSplit/>
          <w:tblHeader/>
          <w:jc w:val="center"/>
        </w:trPr>
        <w:tc>
          <w:tcPr>
            <w:tcW w:w="1848" w:type="dxa"/>
            <w:gridSpan w:val="2"/>
            <w:vAlign w:val="center"/>
          </w:tcPr>
          <w:p w:rsidR="00BC6775" w:rsidRDefault="00142B60">
            <w:pPr>
              <w:pStyle w:val="10"/>
            </w:pPr>
            <w:r>
              <w:t>政府采购项目来源</w:t>
            </w:r>
          </w:p>
        </w:tc>
        <w:tc>
          <w:tcPr>
            <w:tcW w:w="924" w:type="dxa"/>
            <w:vMerge w:val="restart"/>
            <w:vAlign w:val="center"/>
          </w:tcPr>
          <w:p w:rsidR="00BC6775" w:rsidRDefault="00142B60">
            <w:pPr>
              <w:pStyle w:val="10"/>
            </w:pPr>
            <w:r>
              <w:t>采购物品名称</w:t>
            </w:r>
          </w:p>
        </w:tc>
        <w:tc>
          <w:tcPr>
            <w:tcW w:w="924" w:type="dxa"/>
            <w:vMerge w:val="restart"/>
            <w:vAlign w:val="center"/>
          </w:tcPr>
          <w:p w:rsidR="00BC6775" w:rsidRDefault="00142B60">
            <w:pPr>
              <w:pStyle w:val="10"/>
            </w:pPr>
            <w:r>
              <w:t>政府采购目录序号</w:t>
            </w:r>
          </w:p>
        </w:tc>
        <w:tc>
          <w:tcPr>
            <w:tcW w:w="924" w:type="dxa"/>
            <w:vMerge w:val="restart"/>
            <w:vAlign w:val="center"/>
          </w:tcPr>
          <w:p w:rsidR="00BC6775" w:rsidRDefault="00142B60">
            <w:pPr>
              <w:pStyle w:val="10"/>
            </w:pPr>
            <w:r>
              <w:t>计量</w:t>
            </w:r>
            <w:r>
              <w:t xml:space="preserve">  </w:t>
            </w:r>
            <w:r>
              <w:t>单位</w:t>
            </w:r>
          </w:p>
        </w:tc>
        <w:tc>
          <w:tcPr>
            <w:tcW w:w="924" w:type="dxa"/>
            <w:vMerge w:val="restart"/>
            <w:vAlign w:val="center"/>
          </w:tcPr>
          <w:p w:rsidR="00BC6775" w:rsidRDefault="00142B60">
            <w:pPr>
              <w:pStyle w:val="10"/>
            </w:pPr>
            <w:r>
              <w:t>数量</w:t>
            </w:r>
          </w:p>
        </w:tc>
        <w:tc>
          <w:tcPr>
            <w:tcW w:w="924" w:type="dxa"/>
            <w:vMerge w:val="restart"/>
            <w:vAlign w:val="center"/>
          </w:tcPr>
          <w:p w:rsidR="00BC6775" w:rsidRDefault="00142B60">
            <w:pPr>
              <w:pStyle w:val="10"/>
            </w:pPr>
            <w:r>
              <w:t>单价</w:t>
            </w:r>
          </w:p>
        </w:tc>
        <w:tc>
          <w:tcPr>
            <w:tcW w:w="7392" w:type="dxa"/>
            <w:gridSpan w:val="8"/>
            <w:vAlign w:val="center"/>
          </w:tcPr>
          <w:p w:rsidR="00BC6775" w:rsidRDefault="00142B60">
            <w:pPr>
              <w:pStyle w:val="10"/>
            </w:pPr>
            <w:r>
              <w:t>政府采购金额（当年部门预算安排资金）</w:t>
            </w:r>
          </w:p>
        </w:tc>
        <w:tc>
          <w:tcPr>
            <w:tcW w:w="924" w:type="dxa"/>
            <w:vMerge w:val="restart"/>
            <w:vAlign w:val="center"/>
          </w:tcPr>
          <w:p w:rsidR="00BC6775" w:rsidRDefault="00142B60">
            <w:pPr>
              <w:pStyle w:val="10"/>
            </w:pPr>
            <w:r>
              <w:t>2022</w:t>
            </w:r>
            <w:r>
              <w:t>年</w:t>
            </w:r>
            <w:r>
              <w:t xml:space="preserve">  </w:t>
            </w:r>
            <w:r>
              <w:t>预留中</w:t>
            </w:r>
            <w:r>
              <w:t xml:space="preserve">  </w:t>
            </w:r>
            <w:r>
              <w:t>小微企</w:t>
            </w:r>
            <w:r>
              <w:t xml:space="preserve">  </w:t>
            </w:r>
            <w:r>
              <w:t>业份额</w:t>
            </w:r>
          </w:p>
        </w:tc>
      </w:tr>
      <w:tr w:rsidR="00BC6775">
        <w:trPr>
          <w:cantSplit/>
          <w:tblHeader/>
          <w:jc w:val="center"/>
        </w:trPr>
        <w:tc>
          <w:tcPr>
            <w:tcW w:w="924" w:type="dxa"/>
            <w:vAlign w:val="center"/>
          </w:tcPr>
          <w:p w:rsidR="00BC6775" w:rsidRDefault="00142B60">
            <w:pPr>
              <w:pStyle w:val="10"/>
            </w:pPr>
            <w:r>
              <w:t>项目名称</w:t>
            </w:r>
          </w:p>
        </w:tc>
        <w:tc>
          <w:tcPr>
            <w:tcW w:w="924" w:type="dxa"/>
            <w:vAlign w:val="center"/>
          </w:tcPr>
          <w:p w:rsidR="00BC6775" w:rsidRDefault="00142B60">
            <w:pPr>
              <w:pStyle w:val="10"/>
            </w:pPr>
            <w:r>
              <w:t>预算</w:t>
            </w:r>
            <w:r>
              <w:t xml:space="preserve">    </w:t>
            </w:r>
            <w:r>
              <w:t>资金</w:t>
            </w:r>
          </w:p>
        </w:tc>
        <w:tc>
          <w:tcPr>
            <w:tcW w:w="924" w:type="dxa"/>
            <w:vMerge/>
          </w:tcPr>
          <w:p w:rsidR="00BC6775" w:rsidRDefault="00BC6775"/>
        </w:tc>
        <w:tc>
          <w:tcPr>
            <w:tcW w:w="924" w:type="dxa"/>
            <w:vMerge/>
          </w:tcPr>
          <w:p w:rsidR="00BC6775" w:rsidRDefault="00BC6775"/>
        </w:tc>
        <w:tc>
          <w:tcPr>
            <w:tcW w:w="924" w:type="dxa"/>
            <w:vMerge/>
          </w:tcPr>
          <w:p w:rsidR="00BC6775" w:rsidRDefault="00BC6775"/>
        </w:tc>
        <w:tc>
          <w:tcPr>
            <w:tcW w:w="924" w:type="dxa"/>
            <w:vMerge/>
          </w:tcPr>
          <w:p w:rsidR="00BC6775" w:rsidRDefault="00BC6775"/>
        </w:tc>
        <w:tc>
          <w:tcPr>
            <w:tcW w:w="924" w:type="dxa"/>
            <w:vMerge/>
          </w:tcPr>
          <w:p w:rsidR="00BC6775" w:rsidRDefault="00BC6775"/>
        </w:tc>
        <w:tc>
          <w:tcPr>
            <w:tcW w:w="924" w:type="dxa"/>
            <w:vAlign w:val="center"/>
          </w:tcPr>
          <w:p w:rsidR="00BC6775" w:rsidRDefault="00142B60">
            <w:pPr>
              <w:pStyle w:val="10"/>
            </w:pPr>
            <w:r>
              <w:t>合计</w:t>
            </w:r>
          </w:p>
        </w:tc>
        <w:tc>
          <w:tcPr>
            <w:tcW w:w="924" w:type="dxa"/>
            <w:vAlign w:val="center"/>
          </w:tcPr>
          <w:p w:rsidR="00BC6775" w:rsidRDefault="00142B60">
            <w:pPr>
              <w:pStyle w:val="10"/>
            </w:pPr>
            <w:r>
              <w:t>一般公共预算拨款</w:t>
            </w:r>
          </w:p>
        </w:tc>
        <w:tc>
          <w:tcPr>
            <w:tcW w:w="924" w:type="dxa"/>
            <w:vAlign w:val="center"/>
          </w:tcPr>
          <w:p w:rsidR="00BC6775" w:rsidRDefault="00142B60">
            <w:pPr>
              <w:pStyle w:val="10"/>
            </w:pPr>
            <w:r>
              <w:t>基金预算拨款</w:t>
            </w:r>
          </w:p>
        </w:tc>
        <w:tc>
          <w:tcPr>
            <w:tcW w:w="924" w:type="dxa"/>
            <w:vAlign w:val="center"/>
          </w:tcPr>
          <w:p w:rsidR="00BC6775" w:rsidRDefault="00142B60">
            <w:pPr>
              <w:pStyle w:val="10"/>
            </w:pPr>
            <w:r>
              <w:t>国有资本经营预算拨款</w:t>
            </w:r>
          </w:p>
        </w:tc>
        <w:tc>
          <w:tcPr>
            <w:tcW w:w="924" w:type="dxa"/>
            <w:vAlign w:val="center"/>
          </w:tcPr>
          <w:p w:rsidR="00BC6775" w:rsidRDefault="00142B60">
            <w:pPr>
              <w:pStyle w:val="10"/>
            </w:pPr>
            <w:r>
              <w:t>财政专户核拨</w:t>
            </w:r>
          </w:p>
        </w:tc>
        <w:tc>
          <w:tcPr>
            <w:tcW w:w="924" w:type="dxa"/>
            <w:vAlign w:val="center"/>
          </w:tcPr>
          <w:p w:rsidR="00BC6775" w:rsidRDefault="00142B60">
            <w:pPr>
              <w:pStyle w:val="10"/>
            </w:pPr>
            <w:r>
              <w:t>单位</w:t>
            </w:r>
            <w:r>
              <w:t xml:space="preserve">    </w:t>
            </w:r>
            <w:r>
              <w:t>资金</w:t>
            </w:r>
          </w:p>
        </w:tc>
        <w:tc>
          <w:tcPr>
            <w:tcW w:w="924" w:type="dxa"/>
            <w:vAlign w:val="center"/>
          </w:tcPr>
          <w:p w:rsidR="00BC6775" w:rsidRDefault="00142B60">
            <w:pPr>
              <w:pStyle w:val="10"/>
            </w:pPr>
            <w:r>
              <w:t>财政拨</w:t>
            </w:r>
            <w:r>
              <w:t xml:space="preserve">    </w:t>
            </w:r>
            <w:r>
              <w:t>款结转</w:t>
            </w:r>
          </w:p>
        </w:tc>
        <w:tc>
          <w:tcPr>
            <w:tcW w:w="924" w:type="dxa"/>
            <w:vAlign w:val="center"/>
          </w:tcPr>
          <w:p w:rsidR="00BC6775" w:rsidRDefault="00142B60">
            <w:pPr>
              <w:pStyle w:val="10"/>
            </w:pPr>
            <w:r>
              <w:t>非财政</w:t>
            </w:r>
            <w:r>
              <w:t xml:space="preserve">    </w:t>
            </w:r>
            <w:r>
              <w:t>拨款结</w:t>
            </w:r>
            <w:r>
              <w:t xml:space="preserve">    </w:t>
            </w:r>
            <w:r>
              <w:t>转结余</w:t>
            </w:r>
          </w:p>
        </w:tc>
        <w:tc>
          <w:tcPr>
            <w:tcW w:w="924" w:type="dxa"/>
            <w:vMerge/>
          </w:tcPr>
          <w:p w:rsidR="00BC6775" w:rsidRDefault="00BC6775"/>
        </w:tc>
      </w:tr>
      <w:tr w:rsidR="00BC6775">
        <w:trPr>
          <w:cantSplit/>
          <w:jc w:val="center"/>
        </w:trPr>
        <w:tc>
          <w:tcPr>
            <w:tcW w:w="924" w:type="dxa"/>
            <w:vAlign w:val="center"/>
          </w:tcPr>
          <w:p w:rsidR="00BC6775" w:rsidRDefault="00BC6775">
            <w:pPr>
              <w:pStyle w:val="23"/>
            </w:pPr>
          </w:p>
        </w:tc>
        <w:tc>
          <w:tcPr>
            <w:tcW w:w="924" w:type="dxa"/>
            <w:vAlign w:val="center"/>
          </w:tcPr>
          <w:p w:rsidR="00BC6775" w:rsidRDefault="00BC6775">
            <w:pPr>
              <w:pStyle w:val="40"/>
            </w:pPr>
          </w:p>
        </w:tc>
        <w:tc>
          <w:tcPr>
            <w:tcW w:w="924" w:type="dxa"/>
            <w:vAlign w:val="center"/>
          </w:tcPr>
          <w:p w:rsidR="00BC6775" w:rsidRDefault="00BC6775">
            <w:pPr>
              <w:pStyle w:val="23"/>
            </w:pPr>
          </w:p>
        </w:tc>
        <w:tc>
          <w:tcPr>
            <w:tcW w:w="924" w:type="dxa"/>
            <w:vAlign w:val="center"/>
          </w:tcPr>
          <w:p w:rsidR="00BC6775" w:rsidRDefault="00BC6775">
            <w:pPr>
              <w:pStyle w:val="23"/>
            </w:pPr>
          </w:p>
        </w:tc>
        <w:tc>
          <w:tcPr>
            <w:tcW w:w="924" w:type="dxa"/>
            <w:vAlign w:val="center"/>
          </w:tcPr>
          <w:p w:rsidR="00BC6775" w:rsidRDefault="00BC6775">
            <w:pPr>
              <w:pStyle w:val="3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r>
    </w:tbl>
    <w:p w:rsidR="00BC6775" w:rsidRDefault="00142B6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C6775" w:rsidRDefault="00142B60">
      <w:pPr>
        <w:ind w:firstLine="420"/>
      </w:pPr>
      <w:r>
        <w:rPr>
          <w:rFonts w:ascii="方正书宋_GBK" w:eastAsia="方正书宋_GBK" w:hAnsi="方正书宋_GBK" w:cs="方正书宋_GBK"/>
          <w:color w:val="000000"/>
          <w:sz w:val="21"/>
        </w:rPr>
        <w:t>注：无政府采购预算，空表列示。</w:t>
      </w:r>
    </w:p>
    <w:p w:rsidR="00BC6775" w:rsidRDefault="00142B60">
      <w:pPr>
        <w:ind w:firstLine="640"/>
      </w:pPr>
      <w:r>
        <w:rPr>
          <w:rFonts w:eastAsia="方正仿宋_GBK" w:cs="Times New Roman"/>
          <w:color w:val="000000"/>
          <w:sz w:val="32"/>
        </w:rPr>
        <w:t xml:space="preserve"> </w:t>
      </w:r>
    </w:p>
    <w:p w:rsidR="00BC6775" w:rsidRDefault="00142B60">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BC6775" w:rsidRDefault="00142B60">
      <w:pPr>
        <w:spacing w:line="500" w:lineRule="exact"/>
        <w:ind w:firstLine="560"/>
      </w:pPr>
      <w:r>
        <w:rPr>
          <w:rFonts w:eastAsia="方正仿宋_GBK" w:cs="Times New Roman"/>
          <w:color w:val="000000"/>
          <w:sz w:val="28"/>
        </w:rPr>
        <w:t>邯郸市生态环境局魏县分局（含所属单位）上年末固定资产金额为</w:t>
      </w:r>
      <w:r>
        <w:rPr>
          <w:rFonts w:eastAsia="方正仿宋_GBK" w:cs="Times New Roman"/>
          <w:color w:val="000000"/>
          <w:sz w:val="28"/>
        </w:rPr>
        <w:t>3390228.78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BC6775" w:rsidRDefault="00142B60">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BC6775">
        <w:trPr>
          <w:tblHeader/>
          <w:jc w:val="center"/>
        </w:trPr>
        <w:tc>
          <w:tcPr>
            <w:tcW w:w="4933" w:type="dxa"/>
            <w:tcBorders>
              <w:top w:val="single" w:sz="6" w:space="0" w:color="FFFFFF"/>
              <w:left w:val="single" w:sz="6" w:space="0" w:color="FFFFFF"/>
              <w:right w:val="single" w:sz="6" w:space="0" w:color="FFFFFF"/>
            </w:tcBorders>
            <w:vAlign w:val="center"/>
          </w:tcPr>
          <w:p w:rsidR="00BC6775" w:rsidRDefault="00142B60">
            <w:pPr>
              <w:pStyle w:val="20"/>
            </w:pPr>
            <w:r>
              <w:t>467</w:t>
            </w:r>
            <w:r>
              <w:t>邯郸市生态环境局魏县分局</w:t>
            </w:r>
          </w:p>
        </w:tc>
        <w:tc>
          <w:tcPr>
            <w:tcW w:w="9866" w:type="dxa"/>
            <w:gridSpan w:val="2"/>
            <w:tcBorders>
              <w:top w:val="single" w:sz="6" w:space="0" w:color="FFFFFF"/>
              <w:left w:val="single" w:sz="6" w:space="0" w:color="FFFFFF"/>
              <w:right w:val="single" w:sz="6" w:space="0" w:color="FFFFFF"/>
            </w:tcBorders>
            <w:vAlign w:val="center"/>
          </w:tcPr>
          <w:p w:rsidR="00BC6775" w:rsidRDefault="00142B60">
            <w:pPr>
              <w:pStyle w:val="22"/>
            </w:pPr>
            <w:r>
              <w:t>截止时间：</w:t>
            </w:r>
            <w:r>
              <w:t>2021-12-31</w:t>
            </w:r>
          </w:p>
        </w:tc>
      </w:tr>
      <w:tr w:rsidR="00BC6775">
        <w:trPr>
          <w:tblHeader/>
          <w:jc w:val="center"/>
        </w:trPr>
        <w:tc>
          <w:tcPr>
            <w:tcW w:w="4933" w:type="dxa"/>
            <w:vAlign w:val="center"/>
          </w:tcPr>
          <w:p w:rsidR="00BC6775" w:rsidRDefault="00142B60">
            <w:pPr>
              <w:pStyle w:val="10"/>
            </w:pPr>
            <w:r>
              <w:t>项</w:t>
            </w:r>
            <w:r>
              <w:t xml:space="preserve">   </w:t>
            </w:r>
            <w:r>
              <w:t>目</w:t>
            </w:r>
          </w:p>
        </w:tc>
        <w:tc>
          <w:tcPr>
            <w:tcW w:w="4933" w:type="dxa"/>
            <w:vAlign w:val="center"/>
          </w:tcPr>
          <w:p w:rsidR="00BC6775" w:rsidRDefault="00142B60">
            <w:pPr>
              <w:pStyle w:val="10"/>
            </w:pPr>
            <w:r>
              <w:t>数量</w:t>
            </w:r>
          </w:p>
        </w:tc>
        <w:tc>
          <w:tcPr>
            <w:tcW w:w="4933" w:type="dxa"/>
            <w:vAlign w:val="center"/>
          </w:tcPr>
          <w:p w:rsidR="00BC6775" w:rsidRDefault="00142B60">
            <w:pPr>
              <w:pStyle w:val="10"/>
            </w:pPr>
            <w:r>
              <w:t>价值（金额单位：万元）</w:t>
            </w:r>
          </w:p>
        </w:tc>
      </w:tr>
      <w:tr w:rsidR="00BC6775">
        <w:trPr>
          <w:jc w:val="center"/>
        </w:trPr>
        <w:tc>
          <w:tcPr>
            <w:tcW w:w="4933" w:type="dxa"/>
            <w:vAlign w:val="center"/>
          </w:tcPr>
          <w:p w:rsidR="00BC6775" w:rsidRDefault="00142B60">
            <w:pPr>
              <w:pStyle w:val="23"/>
            </w:pPr>
            <w:r>
              <w:t>资产总额</w:t>
            </w:r>
          </w:p>
        </w:tc>
        <w:tc>
          <w:tcPr>
            <w:tcW w:w="4933" w:type="dxa"/>
            <w:vAlign w:val="center"/>
          </w:tcPr>
          <w:p w:rsidR="00BC6775" w:rsidRDefault="00BC6775">
            <w:pPr>
              <w:pStyle w:val="30"/>
            </w:pPr>
          </w:p>
        </w:tc>
        <w:tc>
          <w:tcPr>
            <w:tcW w:w="4933" w:type="dxa"/>
            <w:vAlign w:val="center"/>
          </w:tcPr>
          <w:p w:rsidR="00BC6775" w:rsidRDefault="00142B60">
            <w:pPr>
              <w:pStyle w:val="40"/>
            </w:pPr>
            <w:r>
              <w:t>3390228.78</w:t>
            </w:r>
          </w:p>
        </w:tc>
      </w:tr>
      <w:tr w:rsidR="00BC6775">
        <w:trPr>
          <w:jc w:val="center"/>
        </w:trPr>
        <w:tc>
          <w:tcPr>
            <w:tcW w:w="4933" w:type="dxa"/>
            <w:vAlign w:val="center"/>
          </w:tcPr>
          <w:p w:rsidR="00BC6775" w:rsidRDefault="00142B60">
            <w:pPr>
              <w:pStyle w:val="23"/>
            </w:pPr>
            <w:r>
              <w:t>1</w:t>
            </w:r>
            <w:r>
              <w:t>、房屋（平方米）</w:t>
            </w:r>
          </w:p>
        </w:tc>
        <w:tc>
          <w:tcPr>
            <w:tcW w:w="4933" w:type="dxa"/>
            <w:vAlign w:val="center"/>
          </w:tcPr>
          <w:p w:rsidR="00BC6775" w:rsidRDefault="00BC6775">
            <w:pPr>
              <w:pStyle w:val="30"/>
            </w:pPr>
          </w:p>
        </w:tc>
        <w:tc>
          <w:tcPr>
            <w:tcW w:w="4933" w:type="dxa"/>
            <w:vAlign w:val="center"/>
          </w:tcPr>
          <w:p w:rsidR="00BC6775" w:rsidRDefault="00BC6775">
            <w:pPr>
              <w:pStyle w:val="40"/>
            </w:pPr>
          </w:p>
        </w:tc>
      </w:tr>
      <w:tr w:rsidR="00BC6775">
        <w:trPr>
          <w:jc w:val="center"/>
        </w:trPr>
        <w:tc>
          <w:tcPr>
            <w:tcW w:w="4933" w:type="dxa"/>
            <w:vAlign w:val="center"/>
          </w:tcPr>
          <w:p w:rsidR="00BC6775" w:rsidRDefault="00142B60">
            <w:pPr>
              <w:pStyle w:val="23"/>
            </w:pPr>
            <w:r>
              <w:lastRenderedPageBreak/>
              <w:t xml:space="preserve">　　其中：办公用房（平方米）</w:t>
            </w:r>
          </w:p>
        </w:tc>
        <w:tc>
          <w:tcPr>
            <w:tcW w:w="4933" w:type="dxa"/>
            <w:vAlign w:val="center"/>
          </w:tcPr>
          <w:p w:rsidR="00BC6775" w:rsidRDefault="00BC6775">
            <w:pPr>
              <w:pStyle w:val="30"/>
            </w:pPr>
          </w:p>
        </w:tc>
        <w:tc>
          <w:tcPr>
            <w:tcW w:w="4933" w:type="dxa"/>
            <w:vAlign w:val="center"/>
          </w:tcPr>
          <w:p w:rsidR="00BC6775" w:rsidRDefault="00BC6775">
            <w:pPr>
              <w:pStyle w:val="40"/>
            </w:pPr>
          </w:p>
        </w:tc>
      </w:tr>
      <w:tr w:rsidR="00BC6775">
        <w:trPr>
          <w:jc w:val="center"/>
        </w:trPr>
        <w:tc>
          <w:tcPr>
            <w:tcW w:w="4933" w:type="dxa"/>
            <w:vAlign w:val="center"/>
          </w:tcPr>
          <w:p w:rsidR="00BC6775" w:rsidRDefault="00142B60">
            <w:pPr>
              <w:pStyle w:val="23"/>
            </w:pPr>
            <w:r>
              <w:t>2</w:t>
            </w:r>
            <w:r>
              <w:t>、车辆（台、辆）</w:t>
            </w:r>
          </w:p>
        </w:tc>
        <w:tc>
          <w:tcPr>
            <w:tcW w:w="4933" w:type="dxa"/>
            <w:vAlign w:val="center"/>
          </w:tcPr>
          <w:p w:rsidR="00BC6775" w:rsidRDefault="00142B60">
            <w:pPr>
              <w:pStyle w:val="30"/>
            </w:pPr>
            <w:r>
              <w:t>7</w:t>
            </w:r>
          </w:p>
        </w:tc>
        <w:tc>
          <w:tcPr>
            <w:tcW w:w="4933" w:type="dxa"/>
            <w:vAlign w:val="center"/>
          </w:tcPr>
          <w:p w:rsidR="00BC6775" w:rsidRDefault="00142B60">
            <w:pPr>
              <w:pStyle w:val="40"/>
            </w:pPr>
            <w:r>
              <w:t>911500.00</w:t>
            </w:r>
          </w:p>
        </w:tc>
      </w:tr>
      <w:tr w:rsidR="00BC6775">
        <w:trPr>
          <w:jc w:val="center"/>
        </w:trPr>
        <w:tc>
          <w:tcPr>
            <w:tcW w:w="4933" w:type="dxa"/>
            <w:vAlign w:val="center"/>
          </w:tcPr>
          <w:p w:rsidR="00BC6775" w:rsidRDefault="00142B60">
            <w:pPr>
              <w:pStyle w:val="23"/>
            </w:pPr>
            <w:r>
              <w:t>3</w:t>
            </w:r>
            <w:r>
              <w:t>、单价在</w:t>
            </w:r>
            <w:r>
              <w:t>20</w:t>
            </w:r>
            <w:r>
              <w:t>万元以上的设备</w:t>
            </w:r>
          </w:p>
        </w:tc>
        <w:tc>
          <w:tcPr>
            <w:tcW w:w="4933" w:type="dxa"/>
            <w:vAlign w:val="center"/>
          </w:tcPr>
          <w:p w:rsidR="00BC6775" w:rsidRDefault="00BC6775">
            <w:pPr>
              <w:pStyle w:val="30"/>
            </w:pPr>
          </w:p>
        </w:tc>
        <w:tc>
          <w:tcPr>
            <w:tcW w:w="4933" w:type="dxa"/>
            <w:vAlign w:val="center"/>
          </w:tcPr>
          <w:p w:rsidR="00BC6775" w:rsidRDefault="00BC6775">
            <w:pPr>
              <w:pStyle w:val="40"/>
            </w:pPr>
          </w:p>
        </w:tc>
      </w:tr>
      <w:tr w:rsidR="00BC6775">
        <w:trPr>
          <w:jc w:val="center"/>
        </w:trPr>
        <w:tc>
          <w:tcPr>
            <w:tcW w:w="4933" w:type="dxa"/>
            <w:vAlign w:val="center"/>
          </w:tcPr>
          <w:p w:rsidR="00BC6775" w:rsidRDefault="00142B60">
            <w:pPr>
              <w:pStyle w:val="23"/>
            </w:pPr>
            <w:r>
              <w:t>4</w:t>
            </w:r>
            <w:r>
              <w:t>、其他固定资产</w:t>
            </w:r>
          </w:p>
        </w:tc>
        <w:tc>
          <w:tcPr>
            <w:tcW w:w="4933" w:type="dxa"/>
            <w:vAlign w:val="center"/>
          </w:tcPr>
          <w:p w:rsidR="00BC6775" w:rsidRDefault="00142B60">
            <w:pPr>
              <w:pStyle w:val="30"/>
            </w:pPr>
            <w:r>
              <w:t>219</w:t>
            </w:r>
          </w:p>
        </w:tc>
        <w:tc>
          <w:tcPr>
            <w:tcW w:w="4933" w:type="dxa"/>
            <w:vAlign w:val="center"/>
          </w:tcPr>
          <w:p w:rsidR="00BC6775" w:rsidRDefault="00142B60">
            <w:pPr>
              <w:pStyle w:val="40"/>
            </w:pPr>
            <w:r>
              <w:t>2478728.78</w:t>
            </w:r>
          </w:p>
        </w:tc>
      </w:tr>
    </w:tbl>
    <w:p w:rsidR="00BC6775" w:rsidRDefault="00142B60">
      <w:pPr>
        <w:ind w:firstLine="640"/>
      </w:pPr>
      <w:r>
        <w:rPr>
          <w:rFonts w:eastAsia="方正仿宋_GBK" w:cs="Times New Roman"/>
          <w:color w:val="000000"/>
          <w:sz w:val="32"/>
        </w:rPr>
        <w:t xml:space="preserve"> </w:t>
      </w:r>
    </w:p>
    <w:p w:rsidR="00BC6775" w:rsidRDefault="00142B60">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BC6775" w:rsidRDefault="00142B6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B364DE">
        <w:rPr>
          <w:rFonts w:eastAsiaTheme="minorEastAsia" w:cs="Times New Roman" w:hint="eastAsia"/>
          <w:color w:val="000000"/>
          <w:sz w:val="28"/>
          <w:lang w:eastAsia="zh-CN"/>
        </w:rPr>
        <w:t>县</w:t>
      </w:r>
      <w:r>
        <w:rPr>
          <w:rFonts w:eastAsia="方正仿宋_GBK" w:cs="Times New Roman"/>
          <w:color w:val="000000"/>
          <w:sz w:val="28"/>
        </w:rPr>
        <w:t>级财政当年拨付的资金。</w:t>
      </w:r>
    </w:p>
    <w:p w:rsidR="00BC6775" w:rsidRDefault="00142B6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C6775" w:rsidRDefault="00142B6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BC6775" w:rsidRDefault="00142B6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BC6775" w:rsidRDefault="00142B6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BC6775" w:rsidRDefault="00142B6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BC6775" w:rsidRDefault="00142B6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B364DE">
        <w:rPr>
          <w:rFonts w:eastAsiaTheme="minorEastAsia" w:cs="Times New Roman" w:hint="eastAsia"/>
          <w:color w:val="000000"/>
          <w:sz w:val="28"/>
          <w:lang w:eastAsia="zh-CN"/>
        </w:rPr>
        <w:t>县</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B364DE">
        <w:rPr>
          <w:rFonts w:eastAsiaTheme="minorEastAsia"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C6775" w:rsidRDefault="00142B60">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w:t>
      </w:r>
      <w:r>
        <w:rPr>
          <w:rFonts w:eastAsia="方正仿宋_GBK" w:cs="Times New Roman"/>
          <w:color w:val="000000"/>
          <w:sz w:val="28"/>
        </w:rPr>
        <w:t>房水电费、办公用房取暖费、办公用房物业管理费、公务用车运行维护费以及其他费用。</w:t>
      </w:r>
    </w:p>
    <w:p w:rsidR="00BC6775" w:rsidRDefault="00142B6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BC6775" w:rsidRDefault="00142B6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C6775" w:rsidRDefault="00142B60">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BC6775" w:rsidRDefault="00142B60">
      <w:pPr>
        <w:spacing w:line="500" w:lineRule="exact"/>
        <w:ind w:firstLine="560"/>
        <w:sectPr w:rsidR="00BC6775">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BC6775" w:rsidRDefault="00142B60">
      <w:pPr>
        <w:jc w:val="center"/>
      </w:pPr>
      <w:r>
        <w:rPr>
          <w:rFonts w:ascii="方正小标宋_GBK" w:eastAsia="方正小标宋_GBK" w:hAnsi="方正小标宋_GBK" w:cs="方正小标宋_GBK"/>
          <w:color w:val="000000"/>
          <w:sz w:val="44"/>
        </w:rPr>
        <w:lastRenderedPageBreak/>
        <w:t xml:space="preserve"> </w:t>
      </w:r>
    </w:p>
    <w:p w:rsidR="00BC6775" w:rsidRDefault="00142B60">
      <w:pPr>
        <w:jc w:val="center"/>
      </w:pPr>
      <w:r>
        <w:rPr>
          <w:rFonts w:ascii="方正小标宋_GBK" w:eastAsia="方正小标宋_GBK" w:hAnsi="方正小标宋_GBK" w:cs="方正小标宋_GBK"/>
          <w:color w:val="000000"/>
          <w:sz w:val="44"/>
        </w:rPr>
        <w:t xml:space="preserve"> </w:t>
      </w:r>
    </w:p>
    <w:p w:rsidR="00BC6775" w:rsidRDefault="00142B60">
      <w:pPr>
        <w:jc w:val="center"/>
      </w:pPr>
      <w:r>
        <w:rPr>
          <w:rFonts w:ascii="方正小标宋_GBK" w:eastAsia="方正小标宋_GBK" w:hAnsi="方正小标宋_GBK" w:cs="方正小标宋_GBK"/>
          <w:color w:val="000000"/>
          <w:sz w:val="44"/>
        </w:rPr>
        <w:t xml:space="preserve"> </w:t>
      </w:r>
    </w:p>
    <w:p w:rsidR="00BC6775" w:rsidRDefault="00142B60">
      <w:pPr>
        <w:jc w:val="center"/>
      </w:pPr>
      <w:r>
        <w:rPr>
          <w:rFonts w:ascii="方正小标宋_GBK" w:eastAsia="方正小标宋_GBK" w:hAnsi="方正小标宋_GBK" w:cs="方正小标宋_GBK"/>
          <w:color w:val="000000"/>
          <w:sz w:val="44"/>
        </w:rPr>
        <w:t xml:space="preserve"> </w:t>
      </w:r>
    </w:p>
    <w:p w:rsidR="00BC6775" w:rsidRDefault="00142B60">
      <w:pPr>
        <w:jc w:val="center"/>
      </w:pPr>
      <w:r>
        <w:rPr>
          <w:rFonts w:ascii="方正小标宋_GBK" w:eastAsia="方正小标宋_GBK" w:hAnsi="方正小标宋_GBK" w:cs="方正小标宋_GBK"/>
          <w:color w:val="000000"/>
          <w:sz w:val="44"/>
        </w:rPr>
        <w:t xml:space="preserve"> </w:t>
      </w:r>
    </w:p>
    <w:p w:rsidR="00BC6775" w:rsidRDefault="00142B60">
      <w:pPr>
        <w:jc w:val="center"/>
        <w:outlineLvl w:val="0"/>
        <w:sectPr w:rsidR="00BC677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BC6775" w:rsidRDefault="00142B60">
      <w:pPr>
        <w:jc w:val="center"/>
        <w:outlineLvl w:val="3"/>
      </w:pPr>
      <w:bookmarkStart w:id="18" w:name="_Toc_4_4_0000000019"/>
      <w:r>
        <w:rPr>
          <w:rFonts w:ascii="方正小标宋_GBK" w:eastAsia="方正小标宋_GBK" w:hAnsi="方正小标宋_GBK" w:cs="方正小标宋_GBK"/>
          <w:color w:val="000000"/>
          <w:sz w:val="44"/>
        </w:rPr>
        <w:lastRenderedPageBreak/>
        <w:t>一、邯郸市生态环境局魏县分局本级收支预算</w:t>
      </w:r>
      <w:bookmarkEnd w:id="18"/>
    </w:p>
    <w:p w:rsidR="00BC6775" w:rsidRDefault="00142B60">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BC6775">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BC6775" w:rsidRDefault="00142B60">
            <w:pPr>
              <w:pStyle w:val="20"/>
            </w:pPr>
            <w:r>
              <w:t>467001</w:t>
            </w:r>
            <w:r>
              <w:t>邯郸市生态环境局魏县分局本级</w:t>
            </w:r>
          </w:p>
        </w:tc>
        <w:tc>
          <w:tcPr>
            <w:tcW w:w="2959"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5918" w:type="dxa"/>
            <w:gridSpan w:val="2"/>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trPr>
          <w:trHeight w:val="369"/>
          <w:tblHeader/>
          <w:jc w:val="center"/>
        </w:trPr>
        <w:tc>
          <w:tcPr>
            <w:tcW w:w="2959" w:type="dxa"/>
            <w:vMerge w:val="restart"/>
            <w:vAlign w:val="center"/>
          </w:tcPr>
          <w:p w:rsidR="00BC6775" w:rsidRDefault="00142B60">
            <w:pPr>
              <w:pStyle w:val="10"/>
            </w:pPr>
            <w:r>
              <w:t>序号</w:t>
            </w:r>
          </w:p>
        </w:tc>
        <w:tc>
          <w:tcPr>
            <w:tcW w:w="5918" w:type="dxa"/>
            <w:gridSpan w:val="2"/>
            <w:vAlign w:val="center"/>
          </w:tcPr>
          <w:p w:rsidR="00BC6775" w:rsidRDefault="00142B60">
            <w:pPr>
              <w:pStyle w:val="10"/>
            </w:pPr>
            <w:r>
              <w:t>收入</w:t>
            </w:r>
          </w:p>
        </w:tc>
        <w:tc>
          <w:tcPr>
            <w:tcW w:w="5918" w:type="dxa"/>
            <w:gridSpan w:val="2"/>
            <w:vAlign w:val="center"/>
          </w:tcPr>
          <w:p w:rsidR="00BC6775" w:rsidRDefault="00142B60">
            <w:pPr>
              <w:pStyle w:val="10"/>
            </w:pPr>
            <w:r>
              <w:t>支出</w:t>
            </w:r>
          </w:p>
        </w:tc>
      </w:tr>
      <w:tr w:rsidR="00BC6775">
        <w:trPr>
          <w:trHeight w:val="369"/>
          <w:tblHeader/>
          <w:jc w:val="center"/>
        </w:trPr>
        <w:tc>
          <w:tcPr>
            <w:tcW w:w="2959" w:type="dxa"/>
            <w:vMerge/>
          </w:tcPr>
          <w:p w:rsidR="00BC6775" w:rsidRDefault="00BC6775"/>
        </w:tc>
        <w:tc>
          <w:tcPr>
            <w:tcW w:w="2959" w:type="dxa"/>
            <w:vAlign w:val="center"/>
          </w:tcPr>
          <w:p w:rsidR="00BC6775" w:rsidRDefault="00142B60">
            <w:pPr>
              <w:pStyle w:val="10"/>
            </w:pPr>
            <w:r>
              <w:t>项</w:t>
            </w:r>
            <w:r>
              <w:t xml:space="preserve">  </w:t>
            </w:r>
            <w:r>
              <w:t>目</w:t>
            </w:r>
          </w:p>
        </w:tc>
        <w:tc>
          <w:tcPr>
            <w:tcW w:w="2959" w:type="dxa"/>
            <w:vAlign w:val="center"/>
          </w:tcPr>
          <w:p w:rsidR="00BC6775" w:rsidRDefault="00142B60">
            <w:pPr>
              <w:pStyle w:val="10"/>
            </w:pPr>
            <w:r>
              <w:t>预算数</w:t>
            </w:r>
          </w:p>
        </w:tc>
        <w:tc>
          <w:tcPr>
            <w:tcW w:w="2959" w:type="dxa"/>
            <w:vAlign w:val="center"/>
          </w:tcPr>
          <w:p w:rsidR="00BC6775" w:rsidRDefault="00142B60">
            <w:pPr>
              <w:pStyle w:val="10"/>
            </w:pPr>
            <w:r>
              <w:t>项</w:t>
            </w:r>
            <w:r>
              <w:t xml:space="preserve">  </w:t>
            </w:r>
            <w:r>
              <w:t>目</w:t>
            </w:r>
          </w:p>
        </w:tc>
        <w:tc>
          <w:tcPr>
            <w:tcW w:w="2959" w:type="dxa"/>
            <w:vAlign w:val="center"/>
          </w:tcPr>
          <w:p w:rsidR="00BC6775" w:rsidRDefault="00142B60">
            <w:pPr>
              <w:pStyle w:val="10"/>
            </w:pPr>
            <w:r>
              <w:t>预算数</w:t>
            </w:r>
          </w:p>
        </w:tc>
      </w:tr>
      <w:tr w:rsidR="00BC6775">
        <w:trPr>
          <w:trHeight w:val="369"/>
          <w:tblHeader/>
          <w:jc w:val="center"/>
        </w:trPr>
        <w:tc>
          <w:tcPr>
            <w:tcW w:w="2959" w:type="dxa"/>
            <w:vAlign w:val="center"/>
          </w:tcPr>
          <w:p w:rsidR="00BC6775" w:rsidRDefault="00142B60">
            <w:pPr>
              <w:pStyle w:val="10"/>
            </w:pPr>
            <w:r>
              <w:t>栏次</w:t>
            </w:r>
          </w:p>
        </w:tc>
        <w:tc>
          <w:tcPr>
            <w:tcW w:w="2959" w:type="dxa"/>
            <w:vAlign w:val="center"/>
          </w:tcPr>
          <w:p w:rsidR="00BC6775" w:rsidRDefault="00142B60">
            <w:pPr>
              <w:pStyle w:val="10"/>
            </w:pPr>
            <w:r>
              <w:t>1</w:t>
            </w:r>
          </w:p>
        </w:tc>
        <w:tc>
          <w:tcPr>
            <w:tcW w:w="2959" w:type="dxa"/>
            <w:vAlign w:val="center"/>
          </w:tcPr>
          <w:p w:rsidR="00BC6775" w:rsidRDefault="00142B60">
            <w:pPr>
              <w:pStyle w:val="10"/>
            </w:pPr>
            <w:r>
              <w:t>2</w:t>
            </w:r>
          </w:p>
        </w:tc>
        <w:tc>
          <w:tcPr>
            <w:tcW w:w="2959" w:type="dxa"/>
            <w:vAlign w:val="center"/>
          </w:tcPr>
          <w:p w:rsidR="00BC6775" w:rsidRDefault="00142B60">
            <w:pPr>
              <w:pStyle w:val="10"/>
            </w:pPr>
            <w:r>
              <w:t>3</w:t>
            </w:r>
          </w:p>
        </w:tc>
        <w:tc>
          <w:tcPr>
            <w:tcW w:w="2959" w:type="dxa"/>
            <w:vAlign w:val="center"/>
          </w:tcPr>
          <w:p w:rsidR="00BC6775" w:rsidRDefault="00142B60">
            <w:pPr>
              <w:pStyle w:val="10"/>
            </w:pPr>
            <w:r>
              <w:t>4</w:t>
            </w:r>
          </w:p>
        </w:tc>
      </w:tr>
      <w:tr w:rsidR="00BC6775">
        <w:trPr>
          <w:trHeight w:val="369"/>
          <w:jc w:val="center"/>
        </w:trPr>
        <w:tc>
          <w:tcPr>
            <w:tcW w:w="2959" w:type="dxa"/>
            <w:vAlign w:val="center"/>
          </w:tcPr>
          <w:p w:rsidR="00BC6775" w:rsidRDefault="00142B60">
            <w:pPr>
              <w:pStyle w:val="30"/>
            </w:pPr>
            <w:r>
              <w:t>1</w:t>
            </w:r>
          </w:p>
        </w:tc>
        <w:tc>
          <w:tcPr>
            <w:tcW w:w="2959" w:type="dxa"/>
            <w:vAlign w:val="center"/>
          </w:tcPr>
          <w:p w:rsidR="00BC6775" w:rsidRDefault="00142B60">
            <w:pPr>
              <w:pStyle w:val="23"/>
            </w:pPr>
            <w:r>
              <w:t>一、一般公共预算拨款收入</w:t>
            </w:r>
          </w:p>
        </w:tc>
        <w:tc>
          <w:tcPr>
            <w:tcW w:w="2959" w:type="dxa"/>
            <w:vAlign w:val="center"/>
          </w:tcPr>
          <w:p w:rsidR="00BC6775" w:rsidRDefault="00142B60">
            <w:pPr>
              <w:pStyle w:val="40"/>
              <w:rPr>
                <w:lang w:eastAsia="zh-CN"/>
              </w:rPr>
            </w:pPr>
            <w:r>
              <w:rPr>
                <w:rFonts w:hint="eastAsia"/>
                <w:lang w:eastAsia="zh-CN"/>
              </w:rPr>
              <w:t>8806.74</w:t>
            </w:r>
          </w:p>
        </w:tc>
        <w:tc>
          <w:tcPr>
            <w:tcW w:w="2959" w:type="dxa"/>
            <w:vAlign w:val="center"/>
          </w:tcPr>
          <w:p w:rsidR="00BC6775" w:rsidRDefault="00142B60">
            <w:pPr>
              <w:pStyle w:val="23"/>
            </w:pPr>
            <w:r>
              <w:t>一、一般公共服务支出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2</w:t>
            </w:r>
          </w:p>
        </w:tc>
        <w:tc>
          <w:tcPr>
            <w:tcW w:w="2959" w:type="dxa"/>
            <w:vAlign w:val="center"/>
          </w:tcPr>
          <w:p w:rsidR="00BC6775" w:rsidRDefault="00142B60">
            <w:pPr>
              <w:pStyle w:val="23"/>
            </w:pPr>
            <w:r>
              <w:t>二、政府性基金预算拨款收入</w:t>
            </w:r>
          </w:p>
        </w:tc>
        <w:tc>
          <w:tcPr>
            <w:tcW w:w="2959" w:type="dxa"/>
            <w:vAlign w:val="center"/>
          </w:tcPr>
          <w:p w:rsidR="00BC6775" w:rsidRDefault="00BC6775">
            <w:pPr>
              <w:pStyle w:val="40"/>
            </w:pPr>
          </w:p>
        </w:tc>
        <w:tc>
          <w:tcPr>
            <w:tcW w:w="2959" w:type="dxa"/>
            <w:vAlign w:val="center"/>
          </w:tcPr>
          <w:p w:rsidR="00BC6775" w:rsidRDefault="00142B60">
            <w:pPr>
              <w:pStyle w:val="23"/>
            </w:pPr>
            <w:r>
              <w:t>二、外交支出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3</w:t>
            </w:r>
          </w:p>
        </w:tc>
        <w:tc>
          <w:tcPr>
            <w:tcW w:w="2959" w:type="dxa"/>
            <w:vAlign w:val="center"/>
          </w:tcPr>
          <w:p w:rsidR="00BC6775" w:rsidRDefault="00142B60">
            <w:pPr>
              <w:pStyle w:val="23"/>
            </w:pPr>
            <w:r>
              <w:t>三、国有资本经营预算拨款收入</w:t>
            </w:r>
          </w:p>
        </w:tc>
        <w:tc>
          <w:tcPr>
            <w:tcW w:w="2959" w:type="dxa"/>
            <w:vAlign w:val="center"/>
          </w:tcPr>
          <w:p w:rsidR="00BC6775" w:rsidRDefault="00BC6775">
            <w:pPr>
              <w:pStyle w:val="40"/>
            </w:pPr>
          </w:p>
        </w:tc>
        <w:tc>
          <w:tcPr>
            <w:tcW w:w="2959" w:type="dxa"/>
            <w:vAlign w:val="center"/>
          </w:tcPr>
          <w:p w:rsidR="00BC6775" w:rsidRDefault="00142B60">
            <w:pPr>
              <w:pStyle w:val="23"/>
            </w:pPr>
            <w:r>
              <w:t>三、国防支出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4</w:t>
            </w:r>
          </w:p>
        </w:tc>
        <w:tc>
          <w:tcPr>
            <w:tcW w:w="2959" w:type="dxa"/>
            <w:vAlign w:val="center"/>
          </w:tcPr>
          <w:p w:rsidR="00BC6775" w:rsidRDefault="00142B60">
            <w:pPr>
              <w:pStyle w:val="23"/>
            </w:pPr>
            <w:r>
              <w:t>四、财政专户管理资金收入</w:t>
            </w:r>
          </w:p>
        </w:tc>
        <w:tc>
          <w:tcPr>
            <w:tcW w:w="2959" w:type="dxa"/>
            <w:vAlign w:val="center"/>
          </w:tcPr>
          <w:p w:rsidR="00BC6775" w:rsidRDefault="00BC6775">
            <w:pPr>
              <w:pStyle w:val="40"/>
            </w:pPr>
          </w:p>
        </w:tc>
        <w:tc>
          <w:tcPr>
            <w:tcW w:w="2959" w:type="dxa"/>
            <w:vAlign w:val="center"/>
          </w:tcPr>
          <w:p w:rsidR="00BC6775" w:rsidRDefault="00142B60">
            <w:pPr>
              <w:pStyle w:val="23"/>
            </w:pPr>
            <w:r>
              <w:t>四、公共安全支出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5</w:t>
            </w:r>
          </w:p>
        </w:tc>
        <w:tc>
          <w:tcPr>
            <w:tcW w:w="2959" w:type="dxa"/>
            <w:vAlign w:val="center"/>
          </w:tcPr>
          <w:p w:rsidR="00BC6775" w:rsidRDefault="00142B60">
            <w:pPr>
              <w:pStyle w:val="23"/>
            </w:pPr>
            <w:r>
              <w:t>五、事业收入</w:t>
            </w:r>
          </w:p>
        </w:tc>
        <w:tc>
          <w:tcPr>
            <w:tcW w:w="2959" w:type="dxa"/>
            <w:vAlign w:val="center"/>
          </w:tcPr>
          <w:p w:rsidR="00BC6775" w:rsidRDefault="00BC6775">
            <w:pPr>
              <w:pStyle w:val="40"/>
            </w:pPr>
          </w:p>
        </w:tc>
        <w:tc>
          <w:tcPr>
            <w:tcW w:w="2959" w:type="dxa"/>
            <w:vAlign w:val="center"/>
          </w:tcPr>
          <w:p w:rsidR="00BC6775" w:rsidRDefault="00142B60">
            <w:pPr>
              <w:pStyle w:val="23"/>
            </w:pPr>
            <w:r>
              <w:t>五、教育支出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6</w:t>
            </w:r>
          </w:p>
        </w:tc>
        <w:tc>
          <w:tcPr>
            <w:tcW w:w="2959" w:type="dxa"/>
            <w:vAlign w:val="center"/>
          </w:tcPr>
          <w:p w:rsidR="00BC6775" w:rsidRDefault="00142B60">
            <w:pPr>
              <w:pStyle w:val="23"/>
            </w:pPr>
            <w:r>
              <w:t>六、事业单位经营收入</w:t>
            </w:r>
          </w:p>
        </w:tc>
        <w:tc>
          <w:tcPr>
            <w:tcW w:w="2959" w:type="dxa"/>
            <w:vAlign w:val="center"/>
          </w:tcPr>
          <w:p w:rsidR="00BC6775" w:rsidRDefault="00BC6775">
            <w:pPr>
              <w:pStyle w:val="40"/>
            </w:pPr>
          </w:p>
        </w:tc>
        <w:tc>
          <w:tcPr>
            <w:tcW w:w="2959" w:type="dxa"/>
            <w:vAlign w:val="center"/>
          </w:tcPr>
          <w:p w:rsidR="00BC6775" w:rsidRDefault="00142B60">
            <w:pPr>
              <w:pStyle w:val="23"/>
            </w:pPr>
            <w:r>
              <w:t>六、科学技术支出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7</w:t>
            </w:r>
          </w:p>
        </w:tc>
        <w:tc>
          <w:tcPr>
            <w:tcW w:w="2959" w:type="dxa"/>
            <w:vAlign w:val="center"/>
          </w:tcPr>
          <w:p w:rsidR="00BC6775" w:rsidRDefault="00142B60">
            <w:pPr>
              <w:pStyle w:val="23"/>
            </w:pPr>
            <w:r>
              <w:t>七、上级补助收入</w:t>
            </w:r>
          </w:p>
        </w:tc>
        <w:tc>
          <w:tcPr>
            <w:tcW w:w="2959" w:type="dxa"/>
            <w:vAlign w:val="center"/>
          </w:tcPr>
          <w:p w:rsidR="00BC6775" w:rsidRDefault="00BC6775">
            <w:pPr>
              <w:pStyle w:val="40"/>
            </w:pPr>
          </w:p>
        </w:tc>
        <w:tc>
          <w:tcPr>
            <w:tcW w:w="2959" w:type="dxa"/>
            <w:vAlign w:val="center"/>
          </w:tcPr>
          <w:p w:rsidR="00BC6775" w:rsidRDefault="00142B60">
            <w:pPr>
              <w:pStyle w:val="23"/>
            </w:pPr>
            <w:r>
              <w:t>七、文化旅游体育与传媒支出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8</w:t>
            </w:r>
          </w:p>
        </w:tc>
        <w:tc>
          <w:tcPr>
            <w:tcW w:w="2959" w:type="dxa"/>
            <w:vAlign w:val="center"/>
          </w:tcPr>
          <w:p w:rsidR="00BC6775" w:rsidRDefault="00142B60">
            <w:pPr>
              <w:pStyle w:val="23"/>
            </w:pPr>
            <w:r>
              <w:t>八、附属单位上缴收入</w:t>
            </w:r>
          </w:p>
        </w:tc>
        <w:tc>
          <w:tcPr>
            <w:tcW w:w="2959" w:type="dxa"/>
            <w:vAlign w:val="center"/>
          </w:tcPr>
          <w:p w:rsidR="00BC6775" w:rsidRDefault="00BC6775">
            <w:pPr>
              <w:pStyle w:val="40"/>
            </w:pPr>
          </w:p>
        </w:tc>
        <w:tc>
          <w:tcPr>
            <w:tcW w:w="2959" w:type="dxa"/>
            <w:vAlign w:val="center"/>
          </w:tcPr>
          <w:p w:rsidR="00BC6775" w:rsidRDefault="00142B60">
            <w:pPr>
              <w:pStyle w:val="23"/>
            </w:pPr>
            <w:r>
              <w:t>八、社会保障和就业支出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9</w:t>
            </w:r>
          </w:p>
        </w:tc>
        <w:tc>
          <w:tcPr>
            <w:tcW w:w="2959" w:type="dxa"/>
            <w:vAlign w:val="center"/>
          </w:tcPr>
          <w:p w:rsidR="00BC6775" w:rsidRDefault="00142B60">
            <w:pPr>
              <w:pStyle w:val="23"/>
            </w:pPr>
            <w:r>
              <w:t>九、其他收入</w:t>
            </w:r>
          </w:p>
        </w:tc>
        <w:tc>
          <w:tcPr>
            <w:tcW w:w="2959" w:type="dxa"/>
            <w:vAlign w:val="center"/>
          </w:tcPr>
          <w:p w:rsidR="00BC6775" w:rsidRDefault="00BC6775">
            <w:pPr>
              <w:pStyle w:val="40"/>
            </w:pPr>
          </w:p>
        </w:tc>
        <w:tc>
          <w:tcPr>
            <w:tcW w:w="2959" w:type="dxa"/>
            <w:vAlign w:val="center"/>
          </w:tcPr>
          <w:p w:rsidR="00BC6775" w:rsidRDefault="00142B60">
            <w:pPr>
              <w:pStyle w:val="23"/>
            </w:pPr>
            <w:r>
              <w:t>九、社会保险基金支出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10</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十、卫生健康支出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11</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十一、节能环保支出</w:t>
            </w:r>
          </w:p>
        </w:tc>
        <w:tc>
          <w:tcPr>
            <w:tcW w:w="2959" w:type="dxa"/>
            <w:vAlign w:val="center"/>
          </w:tcPr>
          <w:p w:rsidR="00BC6775" w:rsidRDefault="00142B60">
            <w:pPr>
              <w:pStyle w:val="40"/>
              <w:rPr>
                <w:lang w:eastAsia="zh-CN"/>
              </w:rPr>
            </w:pPr>
            <w:r>
              <w:rPr>
                <w:rFonts w:hint="eastAsia"/>
                <w:lang w:eastAsia="zh-CN"/>
              </w:rPr>
              <w:t>8806.74</w:t>
            </w:r>
          </w:p>
        </w:tc>
      </w:tr>
      <w:tr w:rsidR="00BC6775">
        <w:trPr>
          <w:trHeight w:val="369"/>
          <w:jc w:val="center"/>
        </w:trPr>
        <w:tc>
          <w:tcPr>
            <w:tcW w:w="2959" w:type="dxa"/>
            <w:vAlign w:val="center"/>
          </w:tcPr>
          <w:p w:rsidR="00BC6775" w:rsidRDefault="00142B60">
            <w:pPr>
              <w:pStyle w:val="30"/>
            </w:pPr>
            <w:r>
              <w:t>12</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十二、城乡社区支出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13</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十三、农林水支出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14</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十四、交通运输支出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15</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十五、资源勘探工业信息等支</w:t>
            </w:r>
            <w:r>
              <w:lastRenderedPageBreak/>
              <w:t>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lastRenderedPageBreak/>
              <w:t>16</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十六、商业服务业等支出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17</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十七、金融支出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18</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十八、援助其他地区支出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19</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十九、自然资源海洋气象等支出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20</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二十、住房保障支出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21</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二十一、粮油物资储备支出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22</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二十二、国有资本经营预算支出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23</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二十三、灾害防治及应急管理支出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24</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二十四、预备费</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25</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二十五、其他支出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26</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二十六、转移性支出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27</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二十七、债务还本支出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28</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二十八、债务付息支出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29</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二十九、债务发行费用支出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30</w:t>
            </w:r>
          </w:p>
        </w:tc>
        <w:tc>
          <w:tcPr>
            <w:tcW w:w="2959" w:type="dxa"/>
            <w:vAlign w:val="center"/>
          </w:tcPr>
          <w:p w:rsidR="00BC6775" w:rsidRDefault="00BC6775">
            <w:pPr>
              <w:pStyle w:val="23"/>
            </w:pPr>
          </w:p>
        </w:tc>
        <w:tc>
          <w:tcPr>
            <w:tcW w:w="2959" w:type="dxa"/>
            <w:vAlign w:val="center"/>
          </w:tcPr>
          <w:p w:rsidR="00BC6775" w:rsidRDefault="00BC6775">
            <w:pPr>
              <w:pStyle w:val="40"/>
            </w:pPr>
          </w:p>
        </w:tc>
        <w:tc>
          <w:tcPr>
            <w:tcW w:w="2959" w:type="dxa"/>
            <w:vAlign w:val="center"/>
          </w:tcPr>
          <w:p w:rsidR="00BC6775" w:rsidRDefault="00142B60">
            <w:pPr>
              <w:pStyle w:val="23"/>
            </w:pPr>
            <w:r>
              <w:t>三十、抗疫特别国债安排的支出</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lastRenderedPageBreak/>
              <w:t>31</w:t>
            </w:r>
          </w:p>
        </w:tc>
        <w:tc>
          <w:tcPr>
            <w:tcW w:w="2959" w:type="dxa"/>
            <w:vAlign w:val="center"/>
          </w:tcPr>
          <w:p w:rsidR="00BC6775" w:rsidRDefault="00142B60">
            <w:pPr>
              <w:pStyle w:val="6"/>
            </w:pPr>
            <w:r>
              <w:t>本年收入合计</w:t>
            </w:r>
          </w:p>
        </w:tc>
        <w:tc>
          <w:tcPr>
            <w:tcW w:w="2959" w:type="dxa"/>
            <w:vAlign w:val="center"/>
          </w:tcPr>
          <w:p w:rsidR="00BC6775" w:rsidRDefault="00142B60">
            <w:pPr>
              <w:pStyle w:val="7"/>
              <w:rPr>
                <w:lang w:eastAsia="zh-CN"/>
              </w:rPr>
            </w:pPr>
            <w:r>
              <w:rPr>
                <w:rFonts w:hint="eastAsia"/>
                <w:lang w:eastAsia="zh-CN"/>
              </w:rPr>
              <w:t>8806.74</w:t>
            </w:r>
          </w:p>
        </w:tc>
        <w:tc>
          <w:tcPr>
            <w:tcW w:w="2959" w:type="dxa"/>
            <w:vAlign w:val="center"/>
          </w:tcPr>
          <w:p w:rsidR="00BC6775" w:rsidRDefault="00142B60">
            <w:pPr>
              <w:pStyle w:val="6"/>
            </w:pPr>
            <w:r>
              <w:t>本年支出合计</w:t>
            </w:r>
          </w:p>
        </w:tc>
        <w:tc>
          <w:tcPr>
            <w:tcW w:w="2959" w:type="dxa"/>
            <w:vAlign w:val="center"/>
          </w:tcPr>
          <w:p w:rsidR="00BC6775" w:rsidRDefault="00142B60">
            <w:pPr>
              <w:pStyle w:val="7"/>
              <w:rPr>
                <w:lang w:eastAsia="zh-CN"/>
              </w:rPr>
            </w:pPr>
            <w:r>
              <w:rPr>
                <w:rFonts w:hint="eastAsia"/>
                <w:lang w:eastAsia="zh-CN"/>
              </w:rPr>
              <w:t>8806.74</w:t>
            </w:r>
          </w:p>
        </w:tc>
      </w:tr>
      <w:tr w:rsidR="00BC6775">
        <w:trPr>
          <w:trHeight w:val="369"/>
          <w:jc w:val="center"/>
        </w:trPr>
        <w:tc>
          <w:tcPr>
            <w:tcW w:w="2959" w:type="dxa"/>
            <w:vAlign w:val="center"/>
          </w:tcPr>
          <w:p w:rsidR="00BC6775" w:rsidRDefault="00142B60">
            <w:pPr>
              <w:pStyle w:val="30"/>
            </w:pPr>
            <w:r>
              <w:t>32</w:t>
            </w:r>
          </w:p>
        </w:tc>
        <w:tc>
          <w:tcPr>
            <w:tcW w:w="2959" w:type="dxa"/>
            <w:vAlign w:val="center"/>
          </w:tcPr>
          <w:p w:rsidR="00BC6775" w:rsidRDefault="00142B60">
            <w:pPr>
              <w:pStyle w:val="23"/>
            </w:pPr>
            <w:r>
              <w:t>上年结转结余</w:t>
            </w:r>
          </w:p>
        </w:tc>
        <w:tc>
          <w:tcPr>
            <w:tcW w:w="2959" w:type="dxa"/>
            <w:vAlign w:val="center"/>
          </w:tcPr>
          <w:p w:rsidR="00BC6775" w:rsidRDefault="00BC6775">
            <w:pPr>
              <w:pStyle w:val="40"/>
            </w:pPr>
          </w:p>
        </w:tc>
        <w:tc>
          <w:tcPr>
            <w:tcW w:w="2959" w:type="dxa"/>
            <w:vAlign w:val="center"/>
          </w:tcPr>
          <w:p w:rsidR="00BC6775" w:rsidRDefault="00142B60">
            <w:pPr>
              <w:pStyle w:val="23"/>
            </w:pPr>
            <w:r>
              <w:t>年终结转结余</w:t>
            </w:r>
          </w:p>
        </w:tc>
        <w:tc>
          <w:tcPr>
            <w:tcW w:w="2959" w:type="dxa"/>
            <w:vAlign w:val="center"/>
          </w:tcPr>
          <w:p w:rsidR="00BC6775" w:rsidRDefault="00BC6775">
            <w:pPr>
              <w:pStyle w:val="40"/>
            </w:pPr>
          </w:p>
        </w:tc>
      </w:tr>
      <w:tr w:rsidR="00BC6775">
        <w:trPr>
          <w:trHeight w:val="369"/>
          <w:jc w:val="center"/>
        </w:trPr>
        <w:tc>
          <w:tcPr>
            <w:tcW w:w="2959" w:type="dxa"/>
            <w:vAlign w:val="center"/>
          </w:tcPr>
          <w:p w:rsidR="00BC6775" w:rsidRDefault="00142B60">
            <w:pPr>
              <w:pStyle w:val="30"/>
            </w:pPr>
            <w:r>
              <w:t>33</w:t>
            </w:r>
          </w:p>
        </w:tc>
        <w:tc>
          <w:tcPr>
            <w:tcW w:w="2959" w:type="dxa"/>
            <w:vAlign w:val="center"/>
          </w:tcPr>
          <w:p w:rsidR="00BC6775" w:rsidRDefault="00142B60">
            <w:pPr>
              <w:pStyle w:val="6"/>
            </w:pPr>
            <w:r>
              <w:t>收入总计</w:t>
            </w:r>
          </w:p>
        </w:tc>
        <w:tc>
          <w:tcPr>
            <w:tcW w:w="2959" w:type="dxa"/>
            <w:vAlign w:val="center"/>
          </w:tcPr>
          <w:p w:rsidR="00BC6775" w:rsidRDefault="00142B60">
            <w:pPr>
              <w:pStyle w:val="7"/>
              <w:rPr>
                <w:lang w:eastAsia="zh-CN"/>
              </w:rPr>
            </w:pPr>
            <w:r>
              <w:rPr>
                <w:rFonts w:hint="eastAsia"/>
                <w:lang w:eastAsia="zh-CN"/>
              </w:rPr>
              <w:t>8806.74</w:t>
            </w:r>
          </w:p>
        </w:tc>
        <w:tc>
          <w:tcPr>
            <w:tcW w:w="2959" w:type="dxa"/>
            <w:vAlign w:val="center"/>
          </w:tcPr>
          <w:p w:rsidR="00BC6775" w:rsidRDefault="00142B60">
            <w:pPr>
              <w:pStyle w:val="6"/>
            </w:pPr>
            <w:r>
              <w:t>支出总计</w:t>
            </w:r>
          </w:p>
        </w:tc>
        <w:tc>
          <w:tcPr>
            <w:tcW w:w="2959" w:type="dxa"/>
            <w:vAlign w:val="center"/>
          </w:tcPr>
          <w:p w:rsidR="00BC6775" w:rsidRDefault="00142B60">
            <w:pPr>
              <w:pStyle w:val="7"/>
              <w:rPr>
                <w:lang w:eastAsia="zh-CN"/>
              </w:rPr>
            </w:pPr>
            <w:r>
              <w:rPr>
                <w:rFonts w:hint="eastAsia"/>
                <w:lang w:eastAsia="zh-CN"/>
              </w:rPr>
              <w:t>8806.74</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jc w:val="center"/>
        <w:outlineLvl w:val="4"/>
      </w:pPr>
      <w:r>
        <w:rPr>
          <w:rFonts w:ascii="方正小标宋_GBK" w:eastAsia="方正小标宋_GBK" w:hAnsi="方正小标宋_GBK" w:cs="方正小标宋_GBK"/>
          <w:color w:val="000000"/>
          <w:sz w:val="36"/>
        </w:rPr>
        <w:lastRenderedPageBreak/>
        <w:t>单位预算收入总表</w:t>
      </w:r>
    </w:p>
    <w:tbl>
      <w:tblPr>
        <w:tblW w:w="14060" w:type="dxa"/>
        <w:jc w:val="center"/>
        <w:tblInd w:w="-4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4"/>
        <w:gridCol w:w="1418"/>
        <w:gridCol w:w="2977"/>
        <w:gridCol w:w="1134"/>
        <w:gridCol w:w="1134"/>
        <w:gridCol w:w="1327"/>
        <w:gridCol w:w="758"/>
        <w:gridCol w:w="758"/>
        <w:gridCol w:w="758"/>
        <w:gridCol w:w="758"/>
        <w:gridCol w:w="758"/>
        <w:gridCol w:w="758"/>
        <w:gridCol w:w="758"/>
      </w:tblGrid>
      <w:tr w:rsidR="00BC6775" w:rsidTr="00B364DE">
        <w:trPr>
          <w:trHeight w:val="369"/>
          <w:tblHeader/>
          <w:jc w:val="center"/>
        </w:trPr>
        <w:tc>
          <w:tcPr>
            <w:tcW w:w="7427" w:type="dxa"/>
            <w:gridSpan w:val="5"/>
            <w:tcBorders>
              <w:top w:val="single" w:sz="6" w:space="0" w:color="FFFFFF"/>
              <w:left w:val="single" w:sz="6" w:space="0" w:color="FFFFFF"/>
              <w:right w:val="single" w:sz="6" w:space="0" w:color="FFFFFF"/>
            </w:tcBorders>
            <w:vAlign w:val="center"/>
          </w:tcPr>
          <w:p w:rsidR="00BC6775" w:rsidRDefault="00142B60">
            <w:pPr>
              <w:pStyle w:val="20"/>
            </w:pPr>
            <w:r>
              <w:t>467001</w:t>
            </w:r>
            <w:r>
              <w:t>邯郸市生态环境局魏县分局本级</w:t>
            </w:r>
          </w:p>
        </w:tc>
        <w:tc>
          <w:tcPr>
            <w:tcW w:w="2843" w:type="dxa"/>
            <w:gridSpan w:val="3"/>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3790" w:type="dxa"/>
            <w:gridSpan w:val="5"/>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rsidTr="00B364DE">
        <w:trPr>
          <w:trHeight w:val="369"/>
          <w:tblHeader/>
          <w:jc w:val="center"/>
        </w:trPr>
        <w:tc>
          <w:tcPr>
            <w:tcW w:w="764" w:type="dxa"/>
            <w:vMerge w:val="restart"/>
            <w:vAlign w:val="center"/>
          </w:tcPr>
          <w:p w:rsidR="00BC6775" w:rsidRDefault="00142B60">
            <w:pPr>
              <w:pStyle w:val="10"/>
            </w:pPr>
            <w:r>
              <w:t>序号</w:t>
            </w:r>
          </w:p>
        </w:tc>
        <w:tc>
          <w:tcPr>
            <w:tcW w:w="4395" w:type="dxa"/>
            <w:gridSpan w:val="2"/>
            <w:vAlign w:val="center"/>
          </w:tcPr>
          <w:p w:rsidR="00BC6775" w:rsidRDefault="00142B60">
            <w:pPr>
              <w:pStyle w:val="10"/>
            </w:pPr>
            <w:r>
              <w:t>功能分类科目</w:t>
            </w:r>
          </w:p>
        </w:tc>
        <w:tc>
          <w:tcPr>
            <w:tcW w:w="1134" w:type="dxa"/>
            <w:vAlign w:val="center"/>
          </w:tcPr>
          <w:p w:rsidR="00BC6775" w:rsidRDefault="00142B60">
            <w:pPr>
              <w:pStyle w:val="10"/>
            </w:pPr>
            <w:r>
              <w:t>合计</w:t>
            </w:r>
          </w:p>
        </w:tc>
        <w:tc>
          <w:tcPr>
            <w:tcW w:w="7009" w:type="dxa"/>
            <w:gridSpan w:val="8"/>
            <w:vAlign w:val="center"/>
          </w:tcPr>
          <w:p w:rsidR="00BC6775" w:rsidRDefault="00142B60">
            <w:pPr>
              <w:pStyle w:val="10"/>
            </w:pPr>
            <w:r>
              <w:t>本年收入</w:t>
            </w:r>
          </w:p>
        </w:tc>
        <w:tc>
          <w:tcPr>
            <w:tcW w:w="758" w:type="dxa"/>
            <w:vMerge w:val="restart"/>
            <w:vAlign w:val="center"/>
          </w:tcPr>
          <w:p w:rsidR="00BC6775" w:rsidRDefault="00142B60">
            <w:pPr>
              <w:pStyle w:val="10"/>
            </w:pPr>
            <w:r>
              <w:t>上年结转</w:t>
            </w:r>
          </w:p>
        </w:tc>
      </w:tr>
      <w:tr w:rsidR="00BC6775" w:rsidTr="00B364DE">
        <w:trPr>
          <w:trHeight w:val="369"/>
          <w:tblHeader/>
          <w:jc w:val="center"/>
        </w:trPr>
        <w:tc>
          <w:tcPr>
            <w:tcW w:w="764" w:type="dxa"/>
            <w:vMerge/>
          </w:tcPr>
          <w:p w:rsidR="00BC6775" w:rsidRDefault="00BC6775"/>
        </w:tc>
        <w:tc>
          <w:tcPr>
            <w:tcW w:w="1418" w:type="dxa"/>
            <w:vAlign w:val="center"/>
          </w:tcPr>
          <w:p w:rsidR="00BC6775" w:rsidRDefault="00142B60">
            <w:pPr>
              <w:pStyle w:val="10"/>
            </w:pPr>
            <w:r>
              <w:t>科目</w:t>
            </w:r>
            <w:r>
              <w:t xml:space="preserve">    </w:t>
            </w:r>
            <w:r>
              <w:t>编码</w:t>
            </w:r>
          </w:p>
        </w:tc>
        <w:tc>
          <w:tcPr>
            <w:tcW w:w="2977" w:type="dxa"/>
            <w:vAlign w:val="center"/>
          </w:tcPr>
          <w:p w:rsidR="00BC6775" w:rsidRDefault="00142B60">
            <w:pPr>
              <w:pStyle w:val="10"/>
            </w:pPr>
            <w:r>
              <w:t>科目名称</w:t>
            </w:r>
          </w:p>
        </w:tc>
        <w:tc>
          <w:tcPr>
            <w:tcW w:w="1134" w:type="dxa"/>
          </w:tcPr>
          <w:p w:rsidR="00BC6775" w:rsidRDefault="00BC6775"/>
        </w:tc>
        <w:tc>
          <w:tcPr>
            <w:tcW w:w="1134" w:type="dxa"/>
            <w:vAlign w:val="center"/>
          </w:tcPr>
          <w:p w:rsidR="00BC6775" w:rsidRDefault="00142B60">
            <w:pPr>
              <w:pStyle w:val="10"/>
            </w:pPr>
            <w:r>
              <w:t>小计</w:t>
            </w:r>
          </w:p>
        </w:tc>
        <w:tc>
          <w:tcPr>
            <w:tcW w:w="1327" w:type="dxa"/>
            <w:vAlign w:val="center"/>
          </w:tcPr>
          <w:p w:rsidR="00BC6775" w:rsidRDefault="00142B60">
            <w:pPr>
              <w:pStyle w:val="10"/>
            </w:pPr>
            <w:r>
              <w:t>财政拨款</w:t>
            </w:r>
            <w:r>
              <w:t xml:space="preserve"> </w:t>
            </w:r>
            <w:r>
              <w:t>收入</w:t>
            </w:r>
          </w:p>
        </w:tc>
        <w:tc>
          <w:tcPr>
            <w:tcW w:w="758" w:type="dxa"/>
            <w:vAlign w:val="center"/>
          </w:tcPr>
          <w:p w:rsidR="00BC6775" w:rsidRDefault="00142B60">
            <w:pPr>
              <w:pStyle w:val="10"/>
            </w:pPr>
            <w:r>
              <w:t>财政专户</w:t>
            </w:r>
            <w:r>
              <w:t xml:space="preserve"> </w:t>
            </w:r>
            <w:r>
              <w:t>收入</w:t>
            </w:r>
          </w:p>
        </w:tc>
        <w:tc>
          <w:tcPr>
            <w:tcW w:w="758" w:type="dxa"/>
            <w:vAlign w:val="center"/>
          </w:tcPr>
          <w:p w:rsidR="00BC6775" w:rsidRDefault="00142B60">
            <w:pPr>
              <w:pStyle w:val="10"/>
            </w:pPr>
            <w:r>
              <w:t>事业收入</w:t>
            </w:r>
          </w:p>
        </w:tc>
        <w:tc>
          <w:tcPr>
            <w:tcW w:w="758" w:type="dxa"/>
            <w:vAlign w:val="center"/>
          </w:tcPr>
          <w:p w:rsidR="00BC6775" w:rsidRDefault="00142B60">
            <w:pPr>
              <w:pStyle w:val="10"/>
            </w:pPr>
            <w:r>
              <w:t>经营收入</w:t>
            </w:r>
          </w:p>
        </w:tc>
        <w:tc>
          <w:tcPr>
            <w:tcW w:w="758" w:type="dxa"/>
            <w:vAlign w:val="center"/>
          </w:tcPr>
          <w:p w:rsidR="00BC6775" w:rsidRDefault="00142B60">
            <w:pPr>
              <w:pStyle w:val="10"/>
            </w:pPr>
            <w:r>
              <w:t>上级补助收入</w:t>
            </w:r>
          </w:p>
        </w:tc>
        <w:tc>
          <w:tcPr>
            <w:tcW w:w="758" w:type="dxa"/>
            <w:vAlign w:val="center"/>
          </w:tcPr>
          <w:p w:rsidR="00BC6775" w:rsidRDefault="00142B60">
            <w:pPr>
              <w:pStyle w:val="10"/>
            </w:pPr>
            <w:r>
              <w:t>附属单位上缴收入</w:t>
            </w:r>
          </w:p>
        </w:tc>
        <w:tc>
          <w:tcPr>
            <w:tcW w:w="758" w:type="dxa"/>
            <w:vAlign w:val="center"/>
          </w:tcPr>
          <w:p w:rsidR="00BC6775" w:rsidRDefault="00142B60">
            <w:pPr>
              <w:pStyle w:val="10"/>
            </w:pPr>
            <w:r>
              <w:t>其他收入</w:t>
            </w:r>
          </w:p>
        </w:tc>
        <w:tc>
          <w:tcPr>
            <w:tcW w:w="758" w:type="dxa"/>
            <w:vMerge/>
          </w:tcPr>
          <w:p w:rsidR="00BC6775" w:rsidRDefault="00BC6775"/>
        </w:tc>
      </w:tr>
      <w:tr w:rsidR="00BC6775" w:rsidTr="00B364DE">
        <w:trPr>
          <w:trHeight w:val="369"/>
          <w:tblHeader/>
          <w:jc w:val="center"/>
        </w:trPr>
        <w:tc>
          <w:tcPr>
            <w:tcW w:w="764" w:type="dxa"/>
            <w:vAlign w:val="center"/>
          </w:tcPr>
          <w:p w:rsidR="00BC6775" w:rsidRDefault="00142B60">
            <w:pPr>
              <w:pStyle w:val="10"/>
            </w:pPr>
            <w:r>
              <w:t>栏次</w:t>
            </w:r>
          </w:p>
        </w:tc>
        <w:tc>
          <w:tcPr>
            <w:tcW w:w="1418" w:type="dxa"/>
            <w:vAlign w:val="center"/>
          </w:tcPr>
          <w:p w:rsidR="00BC6775" w:rsidRDefault="00142B60">
            <w:pPr>
              <w:pStyle w:val="10"/>
            </w:pPr>
            <w:r>
              <w:t>1</w:t>
            </w:r>
          </w:p>
        </w:tc>
        <w:tc>
          <w:tcPr>
            <w:tcW w:w="2977" w:type="dxa"/>
            <w:vAlign w:val="center"/>
          </w:tcPr>
          <w:p w:rsidR="00BC6775" w:rsidRDefault="00142B60">
            <w:pPr>
              <w:pStyle w:val="10"/>
            </w:pPr>
            <w:r>
              <w:t>2</w:t>
            </w:r>
          </w:p>
        </w:tc>
        <w:tc>
          <w:tcPr>
            <w:tcW w:w="1134" w:type="dxa"/>
            <w:vAlign w:val="center"/>
          </w:tcPr>
          <w:p w:rsidR="00BC6775" w:rsidRDefault="00142B60">
            <w:pPr>
              <w:pStyle w:val="10"/>
            </w:pPr>
            <w:r>
              <w:t>3</w:t>
            </w:r>
          </w:p>
        </w:tc>
        <w:tc>
          <w:tcPr>
            <w:tcW w:w="1134" w:type="dxa"/>
            <w:vAlign w:val="center"/>
          </w:tcPr>
          <w:p w:rsidR="00BC6775" w:rsidRDefault="00142B60">
            <w:pPr>
              <w:pStyle w:val="10"/>
            </w:pPr>
            <w:r>
              <w:t>4</w:t>
            </w:r>
          </w:p>
        </w:tc>
        <w:tc>
          <w:tcPr>
            <w:tcW w:w="1327" w:type="dxa"/>
            <w:vAlign w:val="center"/>
          </w:tcPr>
          <w:p w:rsidR="00BC6775" w:rsidRDefault="00142B60">
            <w:pPr>
              <w:pStyle w:val="10"/>
            </w:pPr>
            <w:r>
              <w:t>5</w:t>
            </w:r>
          </w:p>
        </w:tc>
        <w:tc>
          <w:tcPr>
            <w:tcW w:w="758" w:type="dxa"/>
            <w:vAlign w:val="center"/>
          </w:tcPr>
          <w:p w:rsidR="00BC6775" w:rsidRDefault="00142B60">
            <w:pPr>
              <w:pStyle w:val="10"/>
            </w:pPr>
            <w:r>
              <w:t>6</w:t>
            </w:r>
          </w:p>
        </w:tc>
        <w:tc>
          <w:tcPr>
            <w:tcW w:w="758" w:type="dxa"/>
            <w:vAlign w:val="center"/>
          </w:tcPr>
          <w:p w:rsidR="00BC6775" w:rsidRDefault="00142B60">
            <w:pPr>
              <w:pStyle w:val="10"/>
            </w:pPr>
            <w:r>
              <w:t>7</w:t>
            </w:r>
          </w:p>
        </w:tc>
        <w:tc>
          <w:tcPr>
            <w:tcW w:w="758" w:type="dxa"/>
            <w:vAlign w:val="center"/>
          </w:tcPr>
          <w:p w:rsidR="00BC6775" w:rsidRDefault="00142B60">
            <w:pPr>
              <w:pStyle w:val="10"/>
            </w:pPr>
            <w:r>
              <w:t>8</w:t>
            </w:r>
          </w:p>
        </w:tc>
        <w:tc>
          <w:tcPr>
            <w:tcW w:w="758" w:type="dxa"/>
            <w:vAlign w:val="center"/>
          </w:tcPr>
          <w:p w:rsidR="00BC6775" w:rsidRDefault="00142B60">
            <w:pPr>
              <w:pStyle w:val="10"/>
            </w:pPr>
            <w:r>
              <w:t>9</w:t>
            </w:r>
          </w:p>
        </w:tc>
        <w:tc>
          <w:tcPr>
            <w:tcW w:w="758" w:type="dxa"/>
            <w:vAlign w:val="center"/>
          </w:tcPr>
          <w:p w:rsidR="00BC6775" w:rsidRDefault="00142B60">
            <w:pPr>
              <w:pStyle w:val="10"/>
            </w:pPr>
            <w:r>
              <w:t>10</w:t>
            </w:r>
          </w:p>
        </w:tc>
        <w:tc>
          <w:tcPr>
            <w:tcW w:w="758" w:type="dxa"/>
            <w:vAlign w:val="center"/>
          </w:tcPr>
          <w:p w:rsidR="00BC6775" w:rsidRDefault="00142B60">
            <w:pPr>
              <w:pStyle w:val="10"/>
            </w:pPr>
            <w:r>
              <w:t>11</w:t>
            </w:r>
          </w:p>
        </w:tc>
        <w:tc>
          <w:tcPr>
            <w:tcW w:w="758" w:type="dxa"/>
            <w:vAlign w:val="center"/>
          </w:tcPr>
          <w:p w:rsidR="00BC6775" w:rsidRDefault="00142B60">
            <w:pPr>
              <w:pStyle w:val="10"/>
            </w:pPr>
            <w:r>
              <w:t>12</w:t>
            </w:r>
          </w:p>
        </w:tc>
      </w:tr>
      <w:tr w:rsidR="00BC6775" w:rsidTr="00B364DE">
        <w:trPr>
          <w:trHeight w:val="369"/>
          <w:jc w:val="center"/>
        </w:trPr>
        <w:tc>
          <w:tcPr>
            <w:tcW w:w="764" w:type="dxa"/>
            <w:vAlign w:val="center"/>
          </w:tcPr>
          <w:p w:rsidR="00BC6775" w:rsidRDefault="00142B60">
            <w:pPr>
              <w:pStyle w:val="30"/>
            </w:pPr>
            <w:r>
              <w:t>1</w:t>
            </w:r>
          </w:p>
        </w:tc>
        <w:tc>
          <w:tcPr>
            <w:tcW w:w="1418" w:type="dxa"/>
            <w:vAlign w:val="center"/>
          </w:tcPr>
          <w:p w:rsidR="00BC6775" w:rsidRDefault="00BC6775">
            <w:pPr>
              <w:pStyle w:val="5"/>
            </w:pPr>
          </w:p>
        </w:tc>
        <w:tc>
          <w:tcPr>
            <w:tcW w:w="2977" w:type="dxa"/>
            <w:vAlign w:val="center"/>
          </w:tcPr>
          <w:p w:rsidR="00BC6775" w:rsidRDefault="00142B60">
            <w:pPr>
              <w:pStyle w:val="6"/>
            </w:pPr>
            <w:r>
              <w:t>合计</w:t>
            </w:r>
          </w:p>
        </w:tc>
        <w:tc>
          <w:tcPr>
            <w:tcW w:w="1134" w:type="dxa"/>
            <w:vAlign w:val="center"/>
          </w:tcPr>
          <w:p w:rsidR="00BC6775" w:rsidRDefault="00142B60">
            <w:pPr>
              <w:pStyle w:val="7"/>
              <w:rPr>
                <w:lang w:eastAsia="zh-CN"/>
              </w:rPr>
            </w:pPr>
            <w:r>
              <w:rPr>
                <w:rFonts w:hint="eastAsia"/>
                <w:lang w:eastAsia="zh-CN"/>
              </w:rPr>
              <w:t>8806.74</w:t>
            </w:r>
          </w:p>
        </w:tc>
        <w:tc>
          <w:tcPr>
            <w:tcW w:w="1134" w:type="dxa"/>
            <w:vAlign w:val="center"/>
          </w:tcPr>
          <w:p w:rsidR="00BC6775" w:rsidRDefault="00142B60">
            <w:pPr>
              <w:pStyle w:val="7"/>
              <w:rPr>
                <w:lang w:eastAsia="zh-CN"/>
              </w:rPr>
            </w:pPr>
            <w:r>
              <w:rPr>
                <w:rFonts w:hint="eastAsia"/>
                <w:lang w:eastAsia="zh-CN"/>
              </w:rPr>
              <w:t>8806.74</w:t>
            </w:r>
          </w:p>
        </w:tc>
        <w:tc>
          <w:tcPr>
            <w:tcW w:w="1327" w:type="dxa"/>
            <w:vAlign w:val="center"/>
          </w:tcPr>
          <w:p w:rsidR="00BC6775" w:rsidRDefault="00142B60">
            <w:pPr>
              <w:pStyle w:val="7"/>
              <w:rPr>
                <w:lang w:eastAsia="zh-CN"/>
              </w:rPr>
            </w:pPr>
            <w:r>
              <w:rPr>
                <w:rFonts w:hint="eastAsia"/>
                <w:lang w:eastAsia="zh-CN"/>
              </w:rPr>
              <w:t>8806.74</w:t>
            </w:r>
          </w:p>
        </w:tc>
        <w:tc>
          <w:tcPr>
            <w:tcW w:w="758" w:type="dxa"/>
            <w:vAlign w:val="center"/>
          </w:tcPr>
          <w:p w:rsidR="00BC6775" w:rsidRDefault="00BC6775">
            <w:pPr>
              <w:pStyle w:val="7"/>
            </w:pPr>
          </w:p>
        </w:tc>
        <w:tc>
          <w:tcPr>
            <w:tcW w:w="758" w:type="dxa"/>
            <w:vAlign w:val="center"/>
          </w:tcPr>
          <w:p w:rsidR="00BC6775" w:rsidRDefault="00BC6775">
            <w:pPr>
              <w:pStyle w:val="7"/>
            </w:pPr>
          </w:p>
        </w:tc>
        <w:tc>
          <w:tcPr>
            <w:tcW w:w="758" w:type="dxa"/>
            <w:vAlign w:val="center"/>
          </w:tcPr>
          <w:p w:rsidR="00BC6775" w:rsidRDefault="00BC6775">
            <w:pPr>
              <w:pStyle w:val="7"/>
            </w:pPr>
          </w:p>
        </w:tc>
        <w:tc>
          <w:tcPr>
            <w:tcW w:w="758" w:type="dxa"/>
            <w:vAlign w:val="center"/>
          </w:tcPr>
          <w:p w:rsidR="00BC6775" w:rsidRDefault="00BC6775">
            <w:pPr>
              <w:pStyle w:val="7"/>
            </w:pPr>
          </w:p>
        </w:tc>
        <w:tc>
          <w:tcPr>
            <w:tcW w:w="758" w:type="dxa"/>
            <w:vAlign w:val="center"/>
          </w:tcPr>
          <w:p w:rsidR="00BC6775" w:rsidRDefault="00BC6775">
            <w:pPr>
              <w:pStyle w:val="7"/>
            </w:pPr>
          </w:p>
        </w:tc>
        <w:tc>
          <w:tcPr>
            <w:tcW w:w="758" w:type="dxa"/>
            <w:vAlign w:val="center"/>
          </w:tcPr>
          <w:p w:rsidR="00BC6775" w:rsidRDefault="00BC6775">
            <w:pPr>
              <w:pStyle w:val="7"/>
            </w:pPr>
          </w:p>
        </w:tc>
        <w:tc>
          <w:tcPr>
            <w:tcW w:w="758" w:type="dxa"/>
            <w:vAlign w:val="center"/>
          </w:tcPr>
          <w:p w:rsidR="00BC6775" w:rsidRDefault="00BC6775">
            <w:pPr>
              <w:pStyle w:val="7"/>
            </w:pPr>
          </w:p>
        </w:tc>
      </w:tr>
      <w:tr w:rsidR="00BC6775" w:rsidTr="00B364DE">
        <w:trPr>
          <w:trHeight w:val="369"/>
          <w:jc w:val="center"/>
        </w:trPr>
        <w:tc>
          <w:tcPr>
            <w:tcW w:w="764" w:type="dxa"/>
            <w:vAlign w:val="center"/>
          </w:tcPr>
          <w:p w:rsidR="00BC6775" w:rsidRDefault="00142B60">
            <w:pPr>
              <w:pStyle w:val="30"/>
            </w:pPr>
            <w:r>
              <w:t>2</w:t>
            </w:r>
          </w:p>
        </w:tc>
        <w:tc>
          <w:tcPr>
            <w:tcW w:w="1418" w:type="dxa"/>
            <w:vAlign w:val="center"/>
          </w:tcPr>
          <w:p w:rsidR="00BC6775" w:rsidRDefault="00142B60">
            <w:pPr>
              <w:pStyle w:val="23"/>
            </w:pPr>
            <w:r>
              <w:t>211</w:t>
            </w:r>
          </w:p>
        </w:tc>
        <w:tc>
          <w:tcPr>
            <w:tcW w:w="2977" w:type="dxa"/>
            <w:vAlign w:val="center"/>
          </w:tcPr>
          <w:p w:rsidR="00BC6775" w:rsidRDefault="00142B60">
            <w:pPr>
              <w:pStyle w:val="23"/>
            </w:pPr>
            <w:r>
              <w:t>节能环保支出</w:t>
            </w:r>
          </w:p>
        </w:tc>
        <w:tc>
          <w:tcPr>
            <w:tcW w:w="1134" w:type="dxa"/>
            <w:vAlign w:val="center"/>
          </w:tcPr>
          <w:p w:rsidR="00BC6775" w:rsidRDefault="00142B60">
            <w:pPr>
              <w:pStyle w:val="40"/>
              <w:rPr>
                <w:lang w:eastAsia="zh-CN"/>
              </w:rPr>
            </w:pPr>
            <w:r>
              <w:rPr>
                <w:rFonts w:hint="eastAsia"/>
                <w:lang w:eastAsia="zh-CN"/>
              </w:rPr>
              <w:t>8806.74</w:t>
            </w:r>
          </w:p>
        </w:tc>
        <w:tc>
          <w:tcPr>
            <w:tcW w:w="1134" w:type="dxa"/>
            <w:vAlign w:val="center"/>
          </w:tcPr>
          <w:p w:rsidR="00BC6775" w:rsidRDefault="00142B60">
            <w:pPr>
              <w:pStyle w:val="40"/>
              <w:rPr>
                <w:lang w:eastAsia="zh-CN"/>
              </w:rPr>
            </w:pPr>
            <w:r>
              <w:rPr>
                <w:rFonts w:hint="eastAsia"/>
                <w:lang w:eastAsia="zh-CN"/>
              </w:rPr>
              <w:t>8806.74</w:t>
            </w:r>
          </w:p>
        </w:tc>
        <w:tc>
          <w:tcPr>
            <w:tcW w:w="1327" w:type="dxa"/>
            <w:vAlign w:val="center"/>
          </w:tcPr>
          <w:p w:rsidR="00BC6775" w:rsidRDefault="00142B60">
            <w:pPr>
              <w:pStyle w:val="40"/>
              <w:rPr>
                <w:lang w:eastAsia="zh-CN"/>
              </w:rPr>
            </w:pPr>
            <w:r>
              <w:rPr>
                <w:rFonts w:hint="eastAsia"/>
                <w:lang w:eastAsia="zh-CN"/>
              </w:rPr>
              <w:t>8806.74</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3</w:t>
            </w:r>
          </w:p>
        </w:tc>
        <w:tc>
          <w:tcPr>
            <w:tcW w:w="1418" w:type="dxa"/>
            <w:vAlign w:val="center"/>
          </w:tcPr>
          <w:p w:rsidR="00BC6775" w:rsidRDefault="00142B60">
            <w:pPr>
              <w:pStyle w:val="23"/>
            </w:pPr>
            <w:r>
              <w:t>21101</w:t>
            </w:r>
          </w:p>
        </w:tc>
        <w:tc>
          <w:tcPr>
            <w:tcW w:w="2977" w:type="dxa"/>
            <w:vAlign w:val="center"/>
          </w:tcPr>
          <w:p w:rsidR="00BC6775" w:rsidRDefault="00142B60">
            <w:pPr>
              <w:pStyle w:val="23"/>
            </w:pPr>
            <w:r>
              <w:t>环境保护管理事务</w:t>
            </w:r>
          </w:p>
        </w:tc>
        <w:tc>
          <w:tcPr>
            <w:tcW w:w="1134" w:type="dxa"/>
            <w:vAlign w:val="center"/>
          </w:tcPr>
          <w:p w:rsidR="00BC6775" w:rsidRDefault="00142B60">
            <w:pPr>
              <w:pStyle w:val="40"/>
            </w:pPr>
            <w:r>
              <w:t>604.96</w:t>
            </w:r>
          </w:p>
        </w:tc>
        <w:tc>
          <w:tcPr>
            <w:tcW w:w="1134" w:type="dxa"/>
            <w:vAlign w:val="center"/>
          </w:tcPr>
          <w:p w:rsidR="00BC6775" w:rsidRDefault="00142B60">
            <w:pPr>
              <w:pStyle w:val="40"/>
            </w:pPr>
            <w:r>
              <w:t>604.96</w:t>
            </w:r>
          </w:p>
        </w:tc>
        <w:tc>
          <w:tcPr>
            <w:tcW w:w="1327" w:type="dxa"/>
            <w:vAlign w:val="center"/>
          </w:tcPr>
          <w:p w:rsidR="00BC6775" w:rsidRDefault="00142B60">
            <w:pPr>
              <w:pStyle w:val="40"/>
            </w:pPr>
            <w:r>
              <w:t>604.96</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4</w:t>
            </w:r>
          </w:p>
        </w:tc>
        <w:tc>
          <w:tcPr>
            <w:tcW w:w="1418" w:type="dxa"/>
            <w:vAlign w:val="center"/>
          </w:tcPr>
          <w:p w:rsidR="00BC6775" w:rsidRDefault="00142B60">
            <w:pPr>
              <w:pStyle w:val="23"/>
            </w:pPr>
            <w:r>
              <w:t>2110102</w:t>
            </w:r>
          </w:p>
        </w:tc>
        <w:tc>
          <w:tcPr>
            <w:tcW w:w="2977" w:type="dxa"/>
            <w:vAlign w:val="center"/>
          </w:tcPr>
          <w:p w:rsidR="00BC6775" w:rsidRDefault="00142B60">
            <w:pPr>
              <w:pStyle w:val="23"/>
            </w:pPr>
            <w:r>
              <w:t>一般行政管理事务</w:t>
            </w:r>
          </w:p>
        </w:tc>
        <w:tc>
          <w:tcPr>
            <w:tcW w:w="1134" w:type="dxa"/>
            <w:vAlign w:val="center"/>
          </w:tcPr>
          <w:p w:rsidR="00BC6775" w:rsidRDefault="00142B60">
            <w:pPr>
              <w:pStyle w:val="40"/>
            </w:pPr>
            <w:r>
              <w:t>496.96</w:t>
            </w:r>
          </w:p>
        </w:tc>
        <w:tc>
          <w:tcPr>
            <w:tcW w:w="1134" w:type="dxa"/>
            <w:vAlign w:val="center"/>
          </w:tcPr>
          <w:p w:rsidR="00BC6775" w:rsidRDefault="00142B60">
            <w:pPr>
              <w:pStyle w:val="40"/>
            </w:pPr>
            <w:r>
              <w:t>496.96</w:t>
            </w:r>
          </w:p>
        </w:tc>
        <w:tc>
          <w:tcPr>
            <w:tcW w:w="1327" w:type="dxa"/>
            <w:vAlign w:val="center"/>
          </w:tcPr>
          <w:p w:rsidR="00BC6775" w:rsidRDefault="00142B60">
            <w:pPr>
              <w:pStyle w:val="40"/>
            </w:pPr>
            <w:r>
              <w:t>496.96</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5</w:t>
            </w:r>
          </w:p>
        </w:tc>
        <w:tc>
          <w:tcPr>
            <w:tcW w:w="1418" w:type="dxa"/>
            <w:vAlign w:val="center"/>
          </w:tcPr>
          <w:p w:rsidR="00BC6775" w:rsidRDefault="00142B60">
            <w:pPr>
              <w:pStyle w:val="23"/>
            </w:pPr>
            <w:r>
              <w:t>2110105</w:t>
            </w:r>
          </w:p>
        </w:tc>
        <w:tc>
          <w:tcPr>
            <w:tcW w:w="2977" w:type="dxa"/>
            <w:vAlign w:val="center"/>
          </w:tcPr>
          <w:p w:rsidR="00BC6775" w:rsidRDefault="00142B60">
            <w:pPr>
              <w:pStyle w:val="23"/>
            </w:pPr>
            <w:r>
              <w:t>环境保护法规、规划及标准</w:t>
            </w:r>
          </w:p>
        </w:tc>
        <w:tc>
          <w:tcPr>
            <w:tcW w:w="1134" w:type="dxa"/>
            <w:vAlign w:val="center"/>
          </w:tcPr>
          <w:p w:rsidR="00BC6775" w:rsidRDefault="00142B60">
            <w:pPr>
              <w:pStyle w:val="40"/>
            </w:pPr>
            <w:r>
              <w:t>30.00</w:t>
            </w:r>
          </w:p>
        </w:tc>
        <w:tc>
          <w:tcPr>
            <w:tcW w:w="1134" w:type="dxa"/>
            <w:vAlign w:val="center"/>
          </w:tcPr>
          <w:p w:rsidR="00BC6775" w:rsidRDefault="00142B60">
            <w:pPr>
              <w:pStyle w:val="40"/>
            </w:pPr>
            <w:r>
              <w:t>30.00</w:t>
            </w:r>
          </w:p>
        </w:tc>
        <w:tc>
          <w:tcPr>
            <w:tcW w:w="1327" w:type="dxa"/>
            <w:vAlign w:val="center"/>
          </w:tcPr>
          <w:p w:rsidR="00BC6775" w:rsidRDefault="00142B60">
            <w:pPr>
              <w:pStyle w:val="40"/>
            </w:pPr>
            <w:r>
              <w:t>30.00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6</w:t>
            </w:r>
          </w:p>
        </w:tc>
        <w:tc>
          <w:tcPr>
            <w:tcW w:w="1418" w:type="dxa"/>
            <w:vAlign w:val="center"/>
          </w:tcPr>
          <w:p w:rsidR="00BC6775" w:rsidRDefault="00142B60">
            <w:pPr>
              <w:pStyle w:val="23"/>
            </w:pPr>
            <w:r>
              <w:t>2110108</w:t>
            </w:r>
          </w:p>
        </w:tc>
        <w:tc>
          <w:tcPr>
            <w:tcW w:w="2977" w:type="dxa"/>
            <w:vAlign w:val="center"/>
          </w:tcPr>
          <w:p w:rsidR="00BC6775" w:rsidRDefault="00142B60">
            <w:pPr>
              <w:pStyle w:val="23"/>
            </w:pPr>
            <w:r>
              <w:t>应对气候变化管理事务</w:t>
            </w:r>
          </w:p>
        </w:tc>
        <w:tc>
          <w:tcPr>
            <w:tcW w:w="1134" w:type="dxa"/>
            <w:vAlign w:val="center"/>
          </w:tcPr>
          <w:p w:rsidR="00BC6775" w:rsidRDefault="00142B60">
            <w:pPr>
              <w:pStyle w:val="40"/>
            </w:pPr>
            <w:r>
              <w:t>50.00</w:t>
            </w:r>
          </w:p>
        </w:tc>
        <w:tc>
          <w:tcPr>
            <w:tcW w:w="1134" w:type="dxa"/>
            <w:vAlign w:val="center"/>
          </w:tcPr>
          <w:p w:rsidR="00BC6775" w:rsidRDefault="00142B60">
            <w:pPr>
              <w:pStyle w:val="40"/>
            </w:pPr>
            <w:r>
              <w:t>50.00</w:t>
            </w:r>
          </w:p>
        </w:tc>
        <w:tc>
          <w:tcPr>
            <w:tcW w:w="1327" w:type="dxa"/>
            <w:vAlign w:val="center"/>
          </w:tcPr>
          <w:p w:rsidR="00BC6775" w:rsidRDefault="00142B60">
            <w:pPr>
              <w:pStyle w:val="40"/>
            </w:pPr>
            <w:r>
              <w:t>50.00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7</w:t>
            </w:r>
          </w:p>
        </w:tc>
        <w:tc>
          <w:tcPr>
            <w:tcW w:w="1418" w:type="dxa"/>
            <w:vAlign w:val="center"/>
          </w:tcPr>
          <w:p w:rsidR="00BC6775" w:rsidRDefault="00142B60">
            <w:pPr>
              <w:pStyle w:val="23"/>
            </w:pPr>
            <w:r>
              <w:t>2110199</w:t>
            </w:r>
          </w:p>
        </w:tc>
        <w:tc>
          <w:tcPr>
            <w:tcW w:w="2977" w:type="dxa"/>
            <w:vAlign w:val="center"/>
          </w:tcPr>
          <w:p w:rsidR="00BC6775" w:rsidRDefault="00142B60">
            <w:pPr>
              <w:pStyle w:val="23"/>
            </w:pPr>
            <w:r>
              <w:t>其他环境保护管理事务支出</w:t>
            </w:r>
          </w:p>
        </w:tc>
        <w:tc>
          <w:tcPr>
            <w:tcW w:w="1134" w:type="dxa"/>
            <w:vAlign w:val="center"/>
          </w:tcPr>
          <w:p w:rsidR="00BC6775" w:rsidRDefault="00142B60">
            <w:pPr>
              <w:pStyle w:val="40"/>
            </w:pPr>
            <w:r>
              <w:t>28.00</w:t>
            </w:r>
          </w:p>
        </w:tc>
        <w:tc>
          <w:tcPr>
            <w:tcW w:w="1134" w:type="dxa"/>
            <w:vAlign w:val="center"/>
          </w:tcPr>
          <w:p w:rsidR="00BC6775" w:rsidRDefault="00142B60">
            <w:pPr>
              <w:pStyle w:val="40"/>
            </w:pPr>
            <w:r>
              <w:t>28.00</w:t>
            </w:r>
          </w:p>
        </w:tc>
        <w:tc>
          <w:tcPr>
            <w:tcW w:w="1327" w:type="dxa"/>
            <w:vAlign w:val="center"/>
          </w:tcPr>
          <w:p w:rsidR="00BC6775" w:rsidRDefault="00142B60">
            <w:pPr>
              <w:pStyle w:val="40"/>
            </w:pPr>
            <w:r>
              <w:t>28.00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8</w:t>
            </w:r>
          </w:p>
        </w:tc>
        <w:tc>
          <w:tcPr>
            <w:tcW w:w="1418" w:type="dxa"/>
            <w:vAlign w:val="center"/>
          </w:tcPr>
          <w:p w:rsidR="00BC6775" w:rsidRDefault="00142B60">
            <w:pPr>
              <w:pStyle w:val="23"/>
            </w:pPr>
            <w:r>
              <w:t>21102</w:t>
            </w:r>
          </w:p>
        </w:tc>
        <w:tc>
          <w:tcPr>
            <w:tcW w:w="2977" w:type="dxa"/>
            <w:vAlign w:val="center"/>
          </w:tcPr>
          <w:p w:rsidR="00BC6775" w:rsidRDefault="00142B60">
            <w:pPr>
              <w:pStyle w:val="23"/>
            </w:pPr>
            <w:r>
              <w:t>环境监测与监察</w:t>
            </w:r>
          </w:p>
        </w:tc>
        <w:tc>
          <w:tcPr>
            <w:tcW w:w="1134" w:type="dxa"/>
            <w:vAlign w:val="center"/>
          </w:tcPr>
          <w:p w:rsidR="00BC6775" w:rsidRDefault="00142B60">
            <w:pPr>
              <w:pStyle w:val="40"/>
            </w:pPr>
            <w:r>
              <w:t>50.00</w:t>
            </w:r>
          </w:p>
        </w:tc>
        <w:tc>
          <w:tcPr>
            <w:tcW w:w="1134" w:type="dxa"/>
            <w:vAlign w:val="center"/>
          </w:tcPr>
          <w:p w:rsidR="00BC6775" w:rsidRDefault="00142B60">
            <w:pPr>
              <w:pStyle w:val="40"/>
            </w:pPr>
            <w:r>
              <w:t>50.00</w:t>
            </w:r>
          </w:p>
        </w:tc>
        <w:tc>
          <w:tcPr>
            <w:tcW w:w="1327" w:type="dxa"/>
            <w:vAlign w:val="center"/>
          </w:tcPr>
          <w:p w:rsidR="00BC6775" w:rsidRDefault="00142B60">
            <w:pPr>
              <w:pStyle w:val="40"/>
            </w:pPr>
            <w:r>
              <w:t>50.00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9</w:t>
            </w:r>
          </w:p>
        </w:tc>
        <w:tc>
          <w:tcPr>
            <w:tcW w:w="1418" w:type="dxa"/>
            <w:vAlign w:val="center"/>
          </w:tcPr>
          <w:p w:rsidR="00BC6775" w:rsidRDefault="00142B60">
            <w:pPr>
              <w:pStyle w:val="23"/>
            </w:pPr>
            <w:r>
              <w:t>2110299</w:t>
            </w:r>
          </w:p>
        </w:tc>
        <w:tc>
          <w:tcPr>
            <w:tcW w:w="2977" w:type="dxa"/>
            <w:vAlign w:val="center"/>
          </w:tcPr>
          <w:p w:rsidR="00BC6775" w:rsidRDefault="00142B60">
            <w:pPr>
              <w:pStyle w:val="23"/>
            </w:pPr>
            <w:r>
              <w:t>其他环境监测与监察支出</w:t>
            </w:r>
          </w:p>
        </w:tc>
        <w:tc>
          <w:tcPr>
            <w:tcW w:w="1134" w:type="dxa"/>
            <w:vAlign w:val="center"/>
          </w:tcPr>
          <w:p w:rsidR="00BC6775" w:rsidRDefault="00142B60">
            <w:pPr>
              <w:pStyle w:val="40"/>
            </w:pPr>
            <w:r>
              <w:t>50.00</w:t>
            </w:r>
          </w:p>
        </w:tc>
        <w:tc>
          <w:tcPr>
            <w:tcW w:w="1134" w:type="dxa"/>
            <w:vAlign w:val="center"/>
          </w:tcPr>
          <w:p w:rsidR="00BC6775" w:rsidRDefault="00142B60">
            <w:pPr>
              <w:pStyle w:val="40"/>
            </w:pPr>
            <w:r>
              <w:t>50.00</w:t>
            </w:r>
          </w:p>
        </w:tc>
        <w:tc>
          <w:tcPr>
            <w:tcW w:w="1327" w:type="dxa"/>
            <w:vAlign w:val="center"/>
          </w:tcPr>
          <w:p w:rsidR="00BC6775" w:rsidRDefault="00142B60">
            <w:pPr>
              <w:pStyle w:val="40"/>
            </w:pPr>
            <w:r>
              <w:t>50.00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10</w:t>
            </w:r>
          </w:p>
        </w:tc>
        <w:tc>
          <w:tcPr>
            <w:tcW w:w="1418" w:type="dxa"/>
            <w:vAlign w:val="center"/>
          </w:tcPr>
          <w:p w:rsidR="00BC6775" w:rsidRDefault="00142B60">
            <w:pPr>
              <w:pStyle w:val="23"/>
            </w:pPr>
            <w:r>
              <w:t>21103</w:t>
            </w:r>
          </w:p>
        </w:tc>
        <w:tc>
          <w:tcPr>
            <w:tcW w:w="2977" w:type="dxa"/>
            <w:vAlign w:val="center"/>
          </w:tcPr>
          <w:p w:rsidR="00BC6775" w:rsidRDefault="00142B60">
            <w:pPr>
              <w:pStyle w:val="23"/>
            </w:pPr>
            <w:r>
              <w:t>污染防治</w:t>
            </w:r>
          </w:p>
        </w:tc>
        <w:tc>
          <w:tcPr>
            <w:tcW w:w="1134" w:type="dxa"/>
            <w:vAlign w:val="center"/>
          </w:tcPr>
          <w:p w:rsidR="00BC6775" w:rsidRDefault="00142B60">
            <w:pPr>
              <w:pStyle w:val="40"/>
            </w:pPr>
            <w:r>
              <w:t>4799.78</w:t>
            </w:r>
          </w:p>
        </w:tc>
        <w:tc>
          <w:tcPr>
            <w:tcW w:w="1134" w:type="dxa"/>
            <w:vAlign w:val="center"/>
          </w:tcPr>
          <w:p w:rsidR="00BC6775" w:rsidRDefault="00142B60">
            <w:pPr>
              <w:pStyle w:val="40"/>
            </w:pPr>
            <w:r>
              <w:t>4799.78</w:t>
            </w:r>
          </w:p>
        </w:tc>
        <w:tc>
          <w:tcPr>
            <w:tcW w:w="1327" w:type="dxa"/>
            <w:vAlign w:val="center"/>
          </w:tcPr>
          <w:p w:rsidR="00BC6775" w:rsidRDefault="00142B60">
            <w:pPr>
              <w:pStyle w:val="40"/>
            </w:pPr>
            <w:r>
              <w:t>4799.78</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11</w:t>
            </w:r>
          </w:p>
        </w:tc>
        <w:tc>
          <w:tcPr>
            <w:tcW w:w="1418" w:type="dxa"/>
            <w:vAlign w:val="center"/>
          </w:tcPr>
          <w:p w:rsidR="00BC6775" w:rsidRDefault="00142B60">
            <w:pPr>
              <w:pStyle w:val="23"/>
            </w:pPr>
            <w:r>
              <w:t>2110301</w:t>
            </w:r>
          </w:p>
        </w:tc>
        <w:tc>
          <w:tcPr>
            <w:tcW w:w="2977" w:type="dxa"/>
            <w:vAlign w:val="center"/>
          </w:tcPr>
          <w:p w:rsidR="00BC6775" w:rsidRDefault="00142B60">
            <w:pPr>
              <w:pStyle w:val="23"/>
            </w:pPr>
            <w:r>
              <w:t>大气</w:t>
            </w:r>
          </w:p>
        </w:tc>
        <w:tc>
          <w:tcPr>
            <w:tcW w:w="1134" w:type="dxa"/>
            <w:vAlign w:val="center"/>
          </w:tcPr>
          <w:p w:rsidR="00BC6775" w:rsidRDefault="00142B60">
            <w:pPr>
              <w:pStyle w:val="40"/>
              <w:rPr>
                <w:lang w:eastAsia="zh-CN"/>
              </w:rPr>
            </w:pPr>
            <w:r>
              <w:rPr>
                <w:rFonts w:hint="eastAsia"/>
                <w:lang w:eastAsia="zh-CN"/>
              </w:rPr>
              <w:t>1307.7</w:t>
            </w:r>
          </w:p>
        </w:tc>
        <w:tc>
          <w:tcPr>
            <w:tcW w:w="1134" w:type="dxa"/>
            <w:vAlign w:val="center"/>
          </w:tcPr>
          <w:p w:rsidR="00BC6775" w:rsidRDefault="00142B60">
            <w:pPr>
              <w:pStyle w:val="40"/>
              <w:rPr>
                <w:lang w:eastAsia="zh-CN"/>
              </w:rPr>
            </w:pPr>
            <w:r>
              <w:rPr>
                <w:rFonts w:hint="eastAsia"/>
                <w:lang w:eastAsia="zh-CN"/>
              </w:rPr>
              <w:t>1307.7</w:t>
            </w:r>
          </w:p>
        </w:tc>
        <w:tc>
          <w:tcPr>
            <w:tcW w:w="1327" w:type="dxa"/>
            <w:vAlign w:val="center"/>
          </w:tcPr>
          <w:p w:rsidR="00BC6775" w:rsidRDefault="00142B60">
            <w:pPr>
              <w:pStyle w:val="40"/>
              <w:rPr>
                <w:lang w:eastAsia="zh-CN"/>
              </w:rPr>
            </w:pPr>
            <w:r>
              <w:rPr>
                <w:rFonts w:hint="eastAsia"/>
                <w:lang w:eastAsia="zh-CN"/>
              </w:rPr>
              <w:t>1307.7</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12</w:t>
            </w:r>
          </w:p>
        </w:tc>
        <w:tc>
          <w:tcPr>
            <w:tcW w:w="1418" w:type="dxa"/>
            <w:vAlign w:val="center"/>
          </w:tcPr>
          <w:p w:rsidR="00BC6775" w:rsidRDefault="00142B60">
            <w:pPr>
              <w:pStyle w:val="23"/>
            </w:pPr>
            <w:r>
              <w:t>2110302</w:t>
            </w:r>
          </w:p>
        </w:tc>
        <w:tc>
          <w:tcPr>
            <w:tcW w:w="2977" w:type="dxa"/>
            <w:vAlign w:val="center"/>
          </w:tcPr>
          <w:p w:rsidR="00BC6775" w:rsidRDefault="00142B60">
            <w:pPr>
              <w:pStyle w:val="23"/>
            </w:pPr>
            <w:r>
              <w:t>水体</w:t>
            </w:r>
          </w:p>
        </w:tc>
        <w:tc>
          <w:tcPr>
            <w:tcW w:w="1134" w:type="dxa"/>
            <w:vAlign w:val="center"/>
          </w:tcPr>
          <w:p w:rsidR="00BC6775" w:rsidRDefault="00142B60">
            <w:pPr>
              <w:pStyle w:val="40"/>
            </w:pPr>
            <w:r>
              <w:t>3482.88</w:t>
            </w:r>
          </w:p>
        </w:tc>
        <w:tc>
          <w:tcPr>
            <w:tcW w:w="1134" w:type="dxa"/>
            <w:vAlign w:val="center"/>
          </w:tcPr>
          <w:p w:rsidR="00BC6775" w:rsidRDefault="00142B60">
            <w:pPr>
              <w:pStyle w:val="40"/>
            </w:pPr>
            <w:r>
              <w:t>3482.88</w:t>
            </w:r>
          </w:p>
        </w:tc>
        <w:tc>
          <w:tcPr>
            <w:tcW w:w="1327" w:type="dxa"/>
            <w:vAlign w:val="center"/>
          </w:tcPr>
          <w:p w:rsidR="00BC6775" w:rsidRDefault="00142B60">
            <w:pPr>
              <w:pStyle w:val="40"/>
            </w:pPr>
            <w:r>
              <w:t>3482.88</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13</w:t>
            </w:r>
          </w:p>
        </w:tc>
        <w:tc>
          <w:tcPr>
            <w:tcW w:w="1418" w:type="dxa"/>
            <w:vAlign w:val="center"/>
          </w:tcPr>
          <w:p w:rsidR="00BC6775" w:rsidRDefault="00142B60">
            <w:pPr>
              <w:pStyle w:val="23"/>
            </w:pPr>
            <w:r>
              <w:t>2110303</w:t>
            </w:r>
          </w:p>
        </w:tc>
        <w:tc>
          <w:tcPr>
            <w:tcW w:w="2977" w:type="dxa"/>
            <w:vAlign w:val="center"/>
          </w:tcPr>
          <w:p w:rsidR="00BC6775" w:rsidRDefault="00142B60">
            <w:pPr>
              <w:pStyle w:val="23"/>
            </w:pPr>
            <w:r>
              <w:t>噪声</w:t>
            </w:r>
          </w:p>
        </w:tc>
        <w:tc>
          <w:tcPr>
            <w:tcW w:w="1134" w:type="dxa"/>
            <w:vAlign w:val="center"/>
          </w:tcPr>
          <w:p w:rsidR="00BC6775" w:rsidRDefault="00142B60">
            <w:pPr>
              <w:pStyle w:val="40"/>
            </w:pPr>
            <w:r>
              <w:t>15.00</w:t>
            </w:r>
          </w:p>
        </w:tc>
        <w:tc>
          <w:tcPr>
            <w:tcW w:w="1134" w:type="dxa"/>
            <w:vAlign w:val="center"/>
          </w:tcPr>
          <w:p w:rsidR="00BC6775" w:rsidRDefault="00142B60">
            <w:pPr>
              <w:pStyle w:val="40"/>
            </w:pPr>
            <w:r>
              <w:t>15.00</w:t>
            </w:r>
          </w:p>
        </w:tc>
        <w:tc>
          <w:tcPr>
            <w:tcW w:w="1327" w:type="dxa"/>
            <w:vAlign w:val="center"/>
          </w:tcPr>
          <w:p w:rsidR="00BC6775" w:rsidRDefault="00142B60">
            <w:pPr>
              <w:pStyle w:val="40"/>
            </w:pPr>
            <w:r>
              <w:t>15.00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14</w:t>
            </w:r>
          </w:p>
        </w:tc>
        <w:tc>
          <w:tcPr>
            <w:tcW w:w="1418" w:type="dxa"/>
            <w:vAlign w:val="center"/>
          </w:tcPr>
          <w:p w:rsidR="00BC6775" w:rsidRDefault="00142B60">
            <w:pPr>
              <w:pStyle w:val="23"/>
            </w:pPr>
            <w:r>
              <w:t>2110399</w:t>
            </w:r>
          </w:p>
        </w:tc>
        <w:tc>
          <w:tcPr>
            <w:tcW w:w="2977" w:type="dxa"/>
            <w:vAlign w:val="center"/>
          </w:tcPr>
          <w:p w:rsidR="00BC6775" w:rsidRDefault="00142B60">
            <w:pPr>
              <w:pStyle w:val="23"/>
            </w:pPr>
            <w:r>
              <w:t>其他污染防治支出</w:t>
            </w:r>
          </w:p>
        </w:tc>
        <w:tc>
          <w:tcPr>
            <w:tcW w:w="1134" w:type="dxa"/>
            <w:vAlign w:val="center"/>
          </w:tcPr>
          <w:p w:rsidR="00BC6775" w:rsidRDefault="00142B60">
            <w:pPr>
              <w:pStyle w:val="40"/>
            </w:pPr>
            <w:r>
              <w:t>129.20</w:t>
            </w:r>
          </w:p>
        </w:tc>
        <w:tc>
          <w:tcPr>
            <w:tcW w:w="1134" w:type="dxa"/>
            <w:vAlign w:val="center"/>
          </w:tcPr>
          <w:p w:rsidR="00BC6775" w:rsidRDefault="00142B60">
            <w:pPr>
              <w:pStyle w:val="40"/>
            </w:pPr>
            <w:r>
              <w:t>129.20</w:t>
            </w:r>
          </w:p>
        </w:tc>
        <w:tc>
          <w:tcPr>
            <w:tcW w:w="1327" w:type="dxa"/>
            <w:vAlign w:val="center"/>
          </w:tcPr>
          <w:p w:rsidR="00BC6775" w:rsidRDefault="00142B60">
            <w:pPr>
              <w:pStyle w:val="40"/>
            </w:pPr>
            <w:r>
              <w:t>129.20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15</w:t>
            </w:r>
          </w:p>
        </w:tc>
        <w:tc>
          <w:tcPr>
            <w:tcW w:w="1418" w:type="dxa"/>
            <w:vAlign w:val="center"/>
          </w:tcPr>
          <w:p w:rsidR="00BC6775" w:rsidRDefault="00142B60">
            <w:pPr>
              <w:pStyle w:val="23"/>
            </w:pPr>
            <w:r>
              <w:t>21104</w:t>
            </w:r>
          </w:p>
        </w:tc>
        <w:tc>
          <w:tcPr>
            <w:tcW w:w="2977" w:type="dxa"/>
            <w:vAlign w:val="center"/>
          </w:tcPr>
          <w:p w:rsidR="00BC6775" w:rsidRDefault="00142B60">
            <w:pPr>
              <w:pStyle w:val="23"/>
            </w:pPr>
            <w:r>
              <w:t>自然生态保护</w:t>
            </w:r>
          </w:p>
        </w:tc>
        <w:tc>
          <w:tcPr>
            <w:tcW w:w="1134" w:type="dxa"/>
            <w:vAlign w:val="center"/>
          </w:tcPr>
          <w:p w:rsidR="00BC6775" w:rsidRDefault="00142B60">
            <w:pPr>
              <w:pStyle w:val="40"/>
            </w:pPr>
            <w:r>
              <w:t>2317.00</w:t>
            </w:r>
          </w:p>
        </w:tc>
        <w:tc>
          <w:tcPr>
            <w:tcW w:w="1134" w:type="dxa"/>
            <w:vAlign w:val="center"/>
          </w:tcPr>
          <w:p w:rsidR="00BC6775" w:rsidRDefault="00142B60">
            <w:pPr>
              <w:pStyle w:val="40"/>
            </w:pPr>
            <w:r>
              <w:t>2317.00</w:t>
            </w:r>
          </w:p>
        </w:tc>
        <w:tc>
          <w:tcPr>
            <w:tcW w:w="1327" w:type="dxa"/>
            <w:vAlign w:val="center"/>
          </w:tcPr>
          <w:p w:rsidR="00BC6775" w:rsidRDefault="00142B60">
            <w:pPr>
              <w:pStyle w:val="40"/>
            </w:pPr>
            <w:r>
              <w:t>2317.00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lastRenderedPageBreak/>
              <w:t>16</w:t>
            </w:r>
          </w:p>
        </w:tc>
        <w:tc>
          <w:tcPr>
            <w:tcW w:w="1418" w:type="dxa"/>
            <w:vAlign w:val="center"/>
          </w:tcPr>
          <w:p w:rsidR="00BC6775" w:rsidRDefault="00142B60">
            <w:pPr>
              <w:pStyle w:val="23"/>
            </w:pPr>
            <w:r>
              <w:t>2110401</w:t>
            </w:r>
          </w:p>
        </w:tc>
        <w:tc>
          <w:tcPr>
            <w:tcW w:w="2977" w:type="dxa"/>
            <w:vAlign w:val="center"/>
          </w:tcPr>
          <w:p w:rsidR="00BC6775" w:rsidRDefault="00142B60">
            <w:pPr>
              <w:pStyle w:val="23"/>
            </w:pPr>
            <w:r>
              <w:t>生态保护</w:t>
            </w:r>
          </w:p>
        </w:tc>
        <w:tc>
          <w:tcPr>
            <w:tcW w:w="1134" w:type="dxa"/>
            <w:vAlign w:val="center"/>
          </w:tcPr>
          <w:p w:rsidR="00BC6775" w:rsidRDefault="00142B60">
            <w:pPr>
              <w:pStyle w:val="40"/>
            </w:pPr>
            <w:r>
              <w:t>2220.00</w:t>
            </w:r>
          </w:p>
        </w:tc>
        <w:tc>
          <w:tcPr>
            <w:tcW w:w="1134" w:type="dxa"/>
            <w:vAlign w:val="center"/>
          </w:tcPr>
          <w:p w:rsidR="00BC6775" w:rsidRDefault="00142B60">
            <w:pPr>
              <w:pStyle w:val="40"/>
            </w:pPr>
            <w:r>
              <w:t>2220.00</w:t>
            </w:r>
          </w:p>
        </w:tc>
        <w:tc>
          <w:tcPr>
            <w:tcW w:w="1327" w:type="dxa"/>
            <w:vAlign w:val="center"/>
          </w:tcPr>
          <w:p w:rsidR="00BC6775" w:rsidRDefault="00142B60">
            <w:pPr>
              <w:pStyle w:val="40"/>
            </w:pPr>
            <w:r>
              <w:t>2220.00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r w:rsidR="00BC6775" w:rsidTr="00B364DE">
        <w:trPr>
          <w:trHeight w:val="369"/>
          <w:jc w:val="center"/>
        </w:trPr>
        <w:tc>
          <w:tcPr>
            <w:tcW w:w="764" w:type="dxa"/>
            <w:vAlign w:val="center"/>
          </w:tcPr>
          <w:p w:rsidR="00BC6775" w:rsidRDefault="00142B60">
            <w:pPr>
              <w:pStyle w:val="30"/>
            </w:pPr>
            <w:r>
              <w:t>17</w:t>
            </w:r>
          </w:p>
        </w:tc>
        <w:tc>
          <w:tcPr>
            <w:tcW w:w="1418" w:type="dxa"/>
            <w:vAlign w:val="center"/>
          </w:tcPr>
          <w:p w:rsidR="00BC6775" w:rsidRDefault="00142B60">
            <w:pPr>
              <w:pStyle w:val="23"/>
            </w:pPr>
            <w:r>
              <w:t>2110402</w:t>
            </w:r>
          </w:p>
        </w:tc>
        <w:tc>
          <w:tcPr>
            <w:tcW w:w="2977" w:type="dxa"/>
            <w:vAlign w:val="center"/>
          </w:tcPr>
          <w:p w:rsidR="00BC6775" w:rsidRDefault="00142B60">
            <w:pPr>
              <w:pStyle w:val="23"/>
            </w:pPr>
            <w:r>
              <w:t>农村环境保护</w:t>
            </w:r>
          </w:p>
        </w:tc>
        <w:tc>
          <w:tcPr>
            <w:tcW w:w="1134" w:type="dxa"/>
            <w:vAlign w:val="center"/>
          </w:tcPr>
          <w:p w:rsidR="00BC6775" w:rsidRDefault="00142B60">
            <w:pPr>
              <w:pStyle w:val="40"/>
            </w:pPr>
            <w:r>
              <w:t>97.00</w:t>
            </w:r>
          </w:p>
        </w:tc>
        <w:tc>
          <w:tcPr>
            <w:tcW w:w="1134" w:type="dxa"/>
            <w:vAlign w:val="center"/>
          </w:tcPr>
          <w:p w:rsidR="00BC6775" w:rsidRDefault="00142B60">
            <w:pPr>
              <w:pStyle w:val="40"/>
            </w:pPr>
            <w:r>
              <w:t>97.00</w:t>
            </w:r>
          </w:p>
        </w:tc>
        <w:tc>
          <w:tcPr>
            <w:tcW w:w="1327" w:type="dxa"/>
            <w:vAlign w:val="center"/>
          </w:tcPr>
          <w:p w:rsidR="00BC6775" w:rsidRDefault="00142B60">
            <w:pPr>
              <w:pStyle w:val="40"/>
            </w:pPr>
            <w:r>
              <w:t>97.00</w:t>
            </w: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c>
          <w:tcPr>
            <w:tcW w:w="758" w:type="dxa"/>
            <w:vAlign w:val="center"/>
          </w:tcPr>
          <w:p w:rsidR="00BC6775" w:rsidRDefault="00BC6775">
            <w:pPr>
              <w:pStyle w:val="40"/>
            </w:pP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jc w:val="center"/>
        <w:outlineLvl w:val="4"/>
      </w:pPr>
      <w:r>
        <w:rPr>
          <w:rFonts w:ascii="方正小标宋_GBK" w:eastAsia="方正小标宋_GBK" w:hAnsi="方正小标宋_GBK" w:cs="方正小标宋_GBK"/>
          <w:color w:val="000000"/>
          <w:sz w:val="36"/>
        </w:rPr>
        <w:lastRenderedPageBreak/>
        <w:t>单位预算支出总表</w:t>
      </w:r>
    </w:p>
    <w:tbl>
      <w:tblPr>
        <w:tblW w:w="13178" w:type="dxa"/>
        <w:jc w:val="center"/>
        <w:tblInd w:w="-33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32"/>
        <w:gridCol w:w="1418"/>
        <w:gridCol w:w="4158"/>
        <w:gridCol w:w="1095"/>
        <w:gridCol w:w="1095"/>
        <w:gridCol w:w="1095"/>
        <w:gridCol w:w="1095"/>
        <w:gridCol w:w="1095"/>
        <w:gridCol w:w="1095"/>
      </w:tblGrid>
      <w:tr w:rsidR="00BC6775" w:rsidTr="00B364DE">
        <w:trPr>
          <w:trHeight w:val="369"/>
          <w:tblHeader/>
          <w:jc w:val="center"/>
        </w:trPr>
        <w:tc>
          <w:tcPr>
            <w:tcW w:w="6608" w:type="dxa"/>
            <w:gridSpan w:val="3"/>
            <w:tcBorders>
              <w:top w:val="single" w:sz="6" w:space="0" w:color="FFFFFF"/>
              <w:left w:val="single" w:sz="6" w:space="0" w:color="FFFFFF"/>
              <w:right w:val="single" w:sz="6" w:space="0" w:color="FFFFFF"/>
            </w:tcBorders>
            <w:vAlign w:val="center"/>
          </w:tcPr>
          <w:p w:rsidR="00BC6775" w:rsidRDefault="00142B60">
            <w:pPr>
              <w:pStyle w:val="20"/>
            </w:pPr>
            <w:r>
              <w:t>467001</w:t>
            </w:r>
            <w:r>
              <w:t>邯郸市生态环境局魏县分局本级</w:t>
            </w:r>
          </w:p>
        </w:tc>
        <w:tc>
          <w:tcPr>
            <w:tcW w:w="2190" w:type="dxa"/>
            <w:gridSpan w:val="2"/>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4380" w:type="dxa"/>
            <w:gridSpan w:val="4"/>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rsidTr="00B364DE">
        <w:trPr>
          <w:trHeight w:val="369"/>
          <w:tblHeader/>
          <w:jc w:val="center"/>
        </w:trPr>
        <w:tc>
          <w:tcPr>
            <w:tcW w:w="1032" w:type="dxa"/>
            <w:vMerge w:val="restart"/>
            <w:vAlign w:val="center"/>
          </w:tcPr>
          <w:p w:rsidR="00BC6775" w:rsidRDefault="00142B60">
            <w:pPr>
              <w:pStyle w:val="10"/>
            </w:pPr>
            <w:r>
              <w:t>序号</w:t>
            </w:r>
          </w:p>
        </w:tc>
        <w:tc>
          <w:tcPr>
            <w:tcW w:w="5576" w:type="dxa"/>
            <w:gridSpan w:val="2"/>
            <w:vAlign w:val="center"/>
          </w:tcPr>
          <w:p w:rsidR="00BC6775" w:rsidRDefault="00142B60">
            <w:pPr>
              <w:pStyle w:val="10"/>
            </w:pPr>
            <w:r>
              <w:t>功能分类科目</w:t>
            </w:r>
          </w:p>
        </w:tc>
        <w:tc>
          <w:tcPr>
            <w:tcW w:w="1095" w:type="dxa"/>
            <w:vMerge w:val="restart"/>
            <w:vAlign w:val="center"/>
          </w:tcPr>
          <w:p w:rsidR="00BC6775" w:rsidRDefault="00142B60">
            <w:pPr>
              <w:pStyle w:val="10"/>
            </w:pPr>
            <w:r>
              <w:t>合计</w:t>
            </w:r>
          </w:p>
        </w:tc>
        <w:tc>
          <w:tcPr>
            <w:tcW w:w="1095" w:type="dxa"/>
            <w:vMerge w:val="restart"/>
            <w:vAlign w:val="center"/>
          </w:tcPr>
          <w:p w:rsidR="00BC6775" w:rsidRDefault="00142B60">
            <w:pPr>
              <w:pStyle w:val="10"/>
            </w:pPr>
            <w:r>
              <w:t>基本支出</w:t>
            </w:r>
          </w:p>
        </w:tc>
        <w:tc>
          <w:tcPr>
            <w:tcW w:w="1095" w:type="dxa"/>
            <w:vMerge w:val="restart"/>
            <w:vAlign w:val="center"/>
          </w:tcPr>
          <w:p w:rsidR="00BC6775" w:rsidRDefault="00142B60">
            <w:pPr>
              <w:pStyle w:val="10"/>
            </w:pPr>
            <w:r>
              <w:t>项目支出</w:t>
            </w:r>
          </w:p>
        </w:tc>
        <w:tc>
          <w:tcPr>
            <w:tcW w:w="1095" w:type="dxa"/>
            <w:vMerge w:val="restart"/>
            <w:vAlign w:val="center"/>
          </w:tcPr>
          <w:p w:rsidR="00BC6775" w:rsidRDefault="00142B60">
            <w:pPr>
              <w:pStyle w:val="10"/>
            </w:pPr>
            <w:r>
              <w:t>经营支出</w:t>
            </w:r>
          </w:p>
        </w:tc>
        <w:tc>
          <w:tcPr>
            <w:tcW w:w="1095" w:type="dxa"/>
            <w:vMerge w:val="restart"/>
            <w:vAlign w:val="center"/>
          </w:tcPr>
          <w:p w:rsidR="00BC6775" w:rsidRDefault="00142B60">
            <w:pPr>
              <w:pStyle w:val="10"/>
            </w:pPr>
            <w:r>
              <w:t>上解上级</w:t>
            </w:r>
            <w:r>
              <w:t xml:space="preserve">     </w:t>
            </w:r>
            <w:r>
              <w:t>支出</w:t>
            </w:r>
          </w:p>
        </w:tc>
        <w:tc>
          <w:tcPr>
            <w:tcW w:w="1095" w:type="dxa"/>
            <w:vMerge w:val="restart"/>
            <w:vAlign w:val="center"/>
          </w:tcPr>
          <w:p w:rsidR="00BC6775" w:rsidRDefault="00142B60">
            <w:pPr>
              <w:pStyle w:val="10"/>
            </w:pPr>
            <w:r>
              <w:t>对附属单位补助支出</w:t>
            </w:r>
          </w:p>
        </w:tc>
      </w:tr>
      <w:tr w:rsidR="00BC6775" w:rsidTr="00B364DE">
        <w:trPr>
          <w:trHeight w:val="369"/>
          <w:tblHeader/>
          <w:jc w:val="center"/>
        </w:trPr>
        <w:tc>
          <w:tcPr>
            <w:tcW w:w="1032" w:type="dxa"/>
            <w:vMerge/>
          </w:tcPr>
          <w:p w:rsidR="00BC6775" w:rsidRDefault="00BC6775"/>
        </w:tc>
        <w:tc>
          <w:tcPr>
            <w:tcW w:w="1418" w:type="dxa"/>
            <w:vAlign w:val="center"/>
          </w:tcPr>
          <w:p w:rsidR="00BC6775" w:rsidRDefault="00142B60">
            <w:pPr>
              <w:pStyle w:val="10"/>
            </w:pPr>
            <w:r>
              <w:t>科目</w:t>
            </w:r>
            <w:r>
              <w:t xml:space="preserve">    </w:t>
            </w:r>
            <w:r>
              <w:t>编码</w:t>
            </w:r>
          </w:p>
        </w:tc>
        <w:tc>
          <w:tcPr>
            <w:tcW w:w="4158" w:type="dxa"/>
            <w:vAlign w:val="center"/>
          </w:tcPr>
          <w:p w:rsidR="00BC6775" w:rsidRDefault="00142B60">
            <w:pPr>
              <w:pStyle w:val="10"/>
            </w:pPr>
            <w:r>
              <w:t>科目名称</w:t>
            </w:r>
          </w:p>
        </w:tc>
        <w:tc>
          <w:tcPr>
            <w:tcW w:w="1095" w:type="dxa"/>
            <w:vMerge/>
          </w:tcPr>
          <w:p w:rsidR="00BC6775" w:rsidRDefault="00BC6775"/>
        </w:tc>
        <w:tc>
          <w:tcPr>
            <w:tcW w:w="1095" w:type="dxa"/>
            <w:vMerge/>
          </w:tcPr>
          <w:p w:rsidR="00BC6775" w:rsidRDefault="00BC6775"/>
        </w:tc>
        <w:tc>
          <w:tcPr>
            <w:tcW w:w="1095" w:type="dxa"/>
            <w:vMerge/>
          </w:tcPr>
          <w:p w:rsidR="00BC6775" w:rsidRDefault="00BC6775"/>
        </w:tc>
        <w:tc>
          <w:tcPr>
            <w:tcW w:w="1095" w:type="dxa"/>
            <w:vMerge/>
          </w:tcPr>
          <w:p w:rsidR="00BC6775" w:rsidRDefault="00BC6775"/>
        </w:tc>
        <w:tc>
          <w:tcPr>
            <w:tcW w:w="1095" w:type="dxa"/>
            <w:vMerge/>
          </w:tcPr>
          <w:p w:rsidR="00BC6775" w:rsidRDefault="00BC6775"/>
        </w:tc>
        <w:tc>
          <w:tcPr>
            <w:tcW w:w="1095" w:type="dxa"/>
            <w:vMerge/>
          </w:tcPr>
          <w:p w:rsidR="00BC6775" w:rsidRDefault="00BC6775"/>
        </w:tc>
      </w:tr>
      <w:tr w:rsidR="00BC6775" w:rsidTr="00B364DE">
        <w:trPr>
          <w:trHeight w:val="369"/>
          <w:tblHeader/>
          <w:jc w:val="center"/>
        </w:trPr>
        <w:tc>
          <w:tcPr>
            <w:tcW w:w="1032" w:type="dxa"/>
            <w:vAlign w:val="center"/>
          </w:tcPr>
          <w:p w:rsidR="00BC6775" w:rsidRDefault="00142B60">
            <w:pPr>
              <w:pStyle w:val="10"/>
            </w:pPr>
            <w:r>
              <w:t>栏次</w:t>
            </w:r>
          </w:p>
        </w:tc>
        <w:tc>
          <w:tcPr>
            <w:tcW w:w="1418" w:type="dxa"/>
            <w:vAlign w:val="center"/>
          </w:tcPr>
          <w:p w:rsidR="00BC6775" w:rsidRDefault="00142B60">
            <w:pPr>
              <w:pStyle w:val="10"/>
            </w:pPr>
            <w:r>
              <w:t>1</w:t>
            </w:r>
          </w:p>
        </w:tc>
        <w:tc>
          <w:tcPr>
            <w:tcW w:w="4158" w:type="dxa"/>
            <w:vAlign w:val="center"/>
          </w:tcPr>
          <w:p w:rsidR="00BC6775" w:rsidRDefault="00142B60">
            <w:pPr>
              <w:pStyle w:val="10"/>
            </w:pPr>
            <w:r>
              <w:t>2</w:t>
            </w:r>
          </w:p>
        </w:tc>
        <w:tc>
          <w:tcPr>
            <w:tcW w:w="1095" w:type="dxa"/>
            <w:vAlign w:val="center"/>
          </w:tcPr>
          <w:p w:rsidR="00BC6775" w:rsidRDefault="00142B60">
            <w:pPr>
              <w:pStyle w:val="10"/>
            </w:pPr>
            <w:r>
              <w:t>3</w:t>
            </w:r>
          </w:p>
        </w:tc>
        <w:tc>
          <w:tcPr>
            <w:tcW w:w="1095" w:type="dxa"/>
            <w:vAlign w:val="center"/>
          </w:tcPr>
          <w:p w:rsidR="00BC6775" w:rsidRDefault="00142B60">
            <w:pPr>
              <w:pStyle w:val="10"/>
            </w:pPr>
            <w:r>
              <w:t>4</w:t>
            </w:r>
          </w:p>
        </w:tc>
        <w:tc>
          <w:tcPr>
            <w:tcW w:w="1095" w:type="dxa"/>
            <w:vAlign w:val="center"/>
          </w:tcPr>
          <w:p w:rsidR="00BC6775" w:rsidRDefault="00142B60">
            <w:pPr>
              <w:pStyle w:val="10"/>
            </w:pPr>
            <w:r>
              <w:t>5</w:t>
            </w:r>
          </w:p>
        </w:tc>
        <w:tc>
          <w:tcPr>
            <w:tcW w:w="1095" w:type="dxa"/>
            <w:vAlign w:val="center"/>
          </w:tcPr>
          <w:p w:rsidR="00BC6775" w:rsidRDefault="00142B60">
            <w:pPr>
              <w:pStyle w:val="10"/>
            </w:pPr>
            <w:r>
              <w:t>6</w:t>
            </w:r>
          </w:p>
        </w:tc>
        <w:tc>
          <w:tcPr>
            <w:tcW w:w="1095" w:type="dxa"/>
            <w:vAlign w:val="center"/>
          </w:tcPr>
          <w:p w:rsidR="00BC6775" w:rsidRDefault="00142B60">
            <w:pPr>
              <w:pStyle w:val="10"/>
            </w:pPr>
            <w:r>
              <w:t>7</w:t>
            </w:r>
          </w:p>
        </w:tc>
        <w:tc>
          <w:tcPr>
            <w:tcW w:w="1095" w:type="dxa"/>
            <w:vAlign w:val="center"/>
          </w:tcPr>
          <w:p w:rsidR="00BC6775" w:rsidRDefault="00142B60">
            <w:pPr>
              <w:pStyle w:val="10"/>
            </w:pPr>
            <w:r>
              <w:t>8</w:t>
            </w:r>
          </w:p>
        </w:tc>
      </w:tr>
      <w:tr w:rsidR="00BC6775" w:rsidTr="00B364DE">
        <w:trPr>
          <w:trHeight w:val="369"/>
          <w:jc w:val="center"/>
        </w:trPr>
        <w:tc>
          <w:tcPr>
            <w:tcW w:w="1032" w:type="dxa"/>
            <w:vAlign w:val="center"/>
          </w:tcPr>
          <w:p w:rsidR="00BC6775" w:rsidRDefault="00142B60">
            <w:pPr>
              <w:pStyle w:val="30"/>
            </w:pPr>
            <w:r>
              <w:t>1</w:t>
            </w:r>
          </w:p>
        </w:tc>
        <w:tc>
          <w:tcPr>
            <w:tcW w:w="1418" w:type="dxa"/>
            <w:vAlign w:val="center"/>
          </w:tcPr>
          <w:p w:rsidR="00BC6775" w:rsidRDefault="00BC6775">
            <w:pPr>
              <w:pStyle w:val="5"/>
            </w:pPr>
          </w:p>
        </w:tc>
        <w:tc>
          <w:tcPr>
            <w:tcW w:w="4158" w:type="dxa"/>
            <w:vAlign w:val="center"/>
          </w:tcPr>
          <w:p w:rsidR="00BC6775" w:rsidRDefault="00142B60">
            <w:pPr>
              <w:pStyle w:val="6"/>
            </w:pPr>
            <w:r>
              <w:t>合计</w:t>
            </w:r>
          </w:p>
        </w:tc>
        <w:tc>
          <w:tcPr>
            <w:tcW w:w="1095" w:type="dxa"/>
            <w:vAlign w:val="center"/>
          </w:tcPr>
          <w:p w:rsidR="00BC6775" w:rsidRDefault="00142B60">
            <w:pPr>
              <w:pStyle w:val="7"/>
              <w:rPr>
                <w:lang w:eastAsia="zh-CN"/>
              </w:rPr>
            </w:pPr>
            <w:r>
              <w:rPr>
                <w:rFonts w:hint="eastAsia"/>
                <w:lang w:eastAsia="zh-CN"/>
              </w:rPr>
              <w:t>8806.74</w:t>
            </w:r>
          </w:p>
        </w:tc>
        <w:tc>
          <w:tcPr>
            <w:tcW w:w="1095" w:type="dxa"/>
            <w:vAlign w:val="center"/>
          </w:tcPr>
          <w:p w:rsidR="00BC6775" w:rsidRDefault="00BC6775">
            <w:pPr>
              <w:pStyle w:val="7"/>
            </w:pPr>
          </w:p>
        </w:tc>
        <w:tc>
          <w:tcPr>
            <w:tcW w:w="1095" w:type="dxa"/>
            <w:vAlign w:val="center"/>
          </w:tcPr>
          <w:p w:rsidR="00BC6775" w:rsidRDefault="00142B60">
            <w:pPr>
              <w:pStyle w:val="7"/>
              <w:rPr>
                <w:lang w:eastAsia="zh-CN"/>
              </w:rPr>
            </w:pPr>
            <w:r>
              <w:rPr>
                <w:rFonts w:hint="eastAsia"/>
                <w:lang w:eastAsia="zh-CN"/>
              </w:rPr>
              <w:t>8806.74</w:t>
            </w:r>
          </w:p>
        </w:tc>
        <w:tc>
          <w:tcPr>
            <w:tcW w:w="1095" w:type="dxa"/>
            <w:vAlign w:val="center"/>
          </w:tcPr>
          <w:p w:rsidR="00BC6775" w:rsidRDefault="00BC6775">
            <w:pPr>
              <w:pStyle w:val="7"/>
            </w:pPr>
          </w:p>
        </w:tc>
        <w:tc>
          <w:tcPr>
            <w:tcW w:w="1095" w:type="dxa"/>
            <w:vAlign w:val="center"/>
          </w:tcPr>
          <w:p w:rsidR="00BC6775" w:rsidRDefault="00BC6775">
            <w:pPr>
              <w:pStyle w:val="7"/>
            </w:pPr>
          </w:p>
        </w:tc>
        <w:tc>
          <w:tcPr>
            <w:tcW w:w="1095" w:type="dxa"/>
            <w:vAlign w:val="center"/>
          </w:tcPr>
          <w:p w:rsidR="00BC6775" w:rsidRDefault="00BC6775">
            <w:pPr>
              <w:pStyle w:val="7"/>
            </w:pPr>
          </w:p>
        </w:tc>
      </w:tr>
      <w:tr w:rsidR="00BC6775" w:rsidTr="00B364DE">
        <w:trPr>
          <w:trHeight w:val="369"/>
          <w:jc w:val="center"/>
        </w:trPr>
        <w:tc>
          <w:tcPr>
            <w:tcW w:w="1032" w:type="dxa"/>
            <w:vAlign w:val="center"/>
          </w:tcPr>
          <w:p w:rsidR="00BC6775" w:rsidRDefault="00142B60">
            <w:pPr>
              <w:pStyle w:val="30"/>
            </w:pPr>
            <w:r>
              <w:t>2</w:t>
            </w:r>
          </w:p>
        </w:tc>
        <w:tc>
          <w:tcPr>
            <w:tcW w:w="1418" w:type="dxa"/>
            <w:vAlign w:val="center"/>
          </w:tcPr>
          <w:p w:rsidR="00BC6775" w:rsidRDefault="00142B60">
            <w:pPr>
              <w:pStyle w:val="23"/>
            </w:pPr>
            <w:r>
              <w:t>211</w:t>
            </w:r>
          </w:p>
        </w:tc>
        <w:tc>
          <w:tcPr>
            <w:tcW w:w="4158" w:type="dxa"/>
            <w:vAlign w:val="center"/>
          </w:tcPr>
          <w:p w:rsidR="00BC6775" w:rsidRDefault="00142B60">
            <w:pPr>
              <w:pStyle w:val="23"/>
            </w:pPr>
            <w:r>
              <w:t>节能环保支出</w:t>
            </w:r>
          </w:p>
        </w:tc>
        <w:tc>
          <w:tcPr>
            <w:tcW w:w="1095" w:type="dxa"/>
            <w:vAlign w:val="center"/>
          </w:tcPr>
          <w:p w:rsidR="00BC6775" w:rsidRDefault="00142B60">
            <w:pPr>
              <w:pStyle w:val="40"/>
              <w:rPr>
                <w:lang w:eastAsia="zh-CN"/>
              </w:rPr>
            </w:pPr>
            <w:r>
              <w:rPr>
                <w:rFonts w:hint="eastAsia"/>
                <w:lang w:eastAsia="zh-CN"/>
              </w:rPr>
              <w:t>8806.74</w:t>
            </w:r>
          </w:p>
        </w:tc>
        <w:tc>
          <w:tcPr>
            <w:tcW w:w="1095" w:type="dxa"/>
            <w:vAlign w:val="center"/>
          </w:tcPr>
          <w:p w:rsidR="00BC6775" w:rsidRDefault="00BC6775">
            <w:pPr>
              <w:pStyle w:val="40"/>
            </w:pPr>
          </w:p>
        </w:tc>
        <w:tc>
          <w:tcPr>
            <w:tcW w:w="1095" w:type="dxa"/>
            <w:vAlign w:val="center"/>
          </w:tcPr>
          <w:p w:rsidR="00BC6775" w:rsidRDefault="00142B60">
            <w:pPr>
              <w:pStyle w:val="40"/>
              <w:rPr>
                <w:lang w:eastAsia="zh-CN"/>
              </w:rPr>
            </w:pPr>
            <w:r>
              <w:rPr>
                <w:rFonts w:hint="eastAsia"/>
                <w:lang w:eastAsia="zh-CN"/>
              </w:rPr>
              <w:t>8806.74</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3</w:t>
            </w:r>
          </w:p>
        </w:tc>
        <w:tc>
          <w:tcPr>
            <w:tcW w:w="1418" w:type="dxa"/>
            <w:vAlign w:val="center"/>
          </w:tcPr>
          <w:p w:rsidR="00BC6775" w:rsidRDefault="00142B60">
            <w:pPr>
              <w:pStyle w:val="23"/>
            </w:pPr>
            <w:r>
              <w:t>21101</w:t>
            </w:r>
          </w:p>
        </w:tc>
        <w:tc>
          <w:tcPr>
            <w:tcW w:w="4158" w:type="dxa"/>
            <w:vAlign w:val="center"/>
          </w:tcPr>
          <w:p w:rsidR="00BC6775" w:rsidRDefault="00142B60">
            <w:pPr>
              <w:pStyle w:val="23"/>
            </w:pPr>
            <w:r>
              <w:t>环境保护管理事务</w:t>
            </w:r>
          </w:p>
        </w:tc>
        <w:tc>
          <w:tcPr>
            <w:tcW w:w="1095" w:type="dxa"/>
            <w:vAlign w:val="center"/>
          </w:tcPr>
          <w:p w:rsidR="00BC6775" w:rsidRDefault="00142B60">
            <w:pPr>
              <w:pStyle w:val="40"/>
            </w:pPr>
            <w:r>
              <w:t>604.96</w:t>
            </w:r>
          </w:p>
        </w:tc>
        <w:tc>
          <w:tcPr>
            <w:tcW w:w="1095" w:type="dxa"/>
            <w:vAlign w:val="center"/>
          </w:tcPr>
          <w:p w:rsidR="00BC6775" w:rsidRDefault="00BC6775">
            <w:pPr>
              <w:pStyle w:val="40"/>
            </w:pPr>
          </w:p>
        </w:tc>
        <w:tc>
          <w:tcPr>
            <w:tcW w:w="1095" w:type="dxa"/>
            <w:vAlign w:val="center"/>
          </w:tcPr>
          <w:p w:rsidR="00BC6775" w:rsidRDefault="00142B60">
            <w:pPr>
              <w:pStyle w:val="40"/>
            </w:pPr>
            <w:r>
              <w:t>604.96</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4</w:t>
            </w:r>
          </w:p>
        </w:tc>
        <w:tc>
          <w:tcPr>
            <w:tcW w:w="1418" w:type="dxa"/>
            <w:vAlign w:val="center"/>
          </w:tcPr>
          <w:p w:rsidR="00BC6775" w:rsidRDefault="00142B60">
            <w:pPr>
              <w:pStyle w:val="23"/>
            </w:pPr>
            <w:r>
              <w:t>2110102</w:t>
            </w:r>
          </w:p>
        </w:tc>
        <w:tc>
          <w:tcPr>
            <w:tcW w:w="4158" w:type="dxa"/>
            <w:vAlign w:val="center"/>
          </w:tcPr>
          <w:p w:rsidR="00BC6775" w:rsidRDefault="00142B60">
            <w:pPr>
              <w:pStyle w:val="23"/>
            </w:pPr>
            <w:r>
              <w:t>一般行政管理事务</w:t>
            </w:r>
          </w:p>
        </w:tc>
        <w:tc>
          <w:tcPr>
            <w:tcW w:w="1095" w:type="dxa"/>
            <w:vAlign w:val="center"/>
          </w:tcPr>
          <w:p w:rsidR="00BC6775" w:rsidRDefault="00142B60">
            <w:pPr>
              <w:pStyle w:val="40"/>
            </w:pPr>
            <w:r>
              <w:t>496.96</w:t>
            </w:r>
          </w:p>
        </w:tc>
        <w:tc>
          <w:tcPr>
            <w:tcW w:w="1095" w:type="dxa"/>
            <w:vAlign w:val="center"/>
          </w:tcPr>
          <w:p w:rsidR="00BC6775" w:rsidRDefault="00BC6775">
            <w:pPr>
              <w:pStyle w:val="40"/>
            </w:pPr>
          </w:p>
        </w:tc>
        <w:tc>
          <w:tcPr>
            <w:tcW w:w="1095" w:type="dxa"/>
            <w:vAlign w:val="center"/>
          </w:tcPr>
          <w:p w:rsidR="00BC6775" w:rsidRDefault="00142B60">
            <w:pPr>
              <w:pStyle w:val="40"/>
            </w:pPr>
            <w:r>
              <w:t>496.96</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5</w:t>
            </w:r>
          </w:p>
        </w:tc>
        <w:tc>
          <w:tcPr>
            <w:tcW w:w="1418" w:type="dxa"/>
            <w:vAlign w:val="center"/>
          </w:tcPr>
          <w:p w:rsidR="00BC6775" w:rsidRDefault="00142B60">
            <w:pPr>
              <w:pStyle w:val="23"/>
            </w:pPr>
            <w:r>
              <w:t>2110105</w:t>
            </w:r>
          </w:p>
        </w:tc>
        <w:tc>
          <w:tcPr>
            <w:tcW w:w="4158" w:type="dxa"/>
            <w:vAlign w:val="center"/>
          </w:tcPr>
          <w:p w:rsidR="00BC6775" w:rsidRDefault="00142B60">
            <w:pPr>
              <w:pStyle w:val="23"/>
            </w:pPr>
            <w:r>
              <w:t>环境保护法规、规划及标准</w:t>
            </w:r>
          </w:p>
        </w:tc>
        <w:tc>
          <w:tcPr>
            <w:tcW w:w="1095" w:type="dxa"/>
            <w:vAlign w:val="center"/>
          </w:tcPr>
          <w:p w:rsidR="00BC6775" w:rsidRDefault="00142B60">
            <w:pPr>
              <w:pStyle w:val="40"/>
            </w:pPr>
            <w:r>
              <w:t>30.00</w:t>
            </w:r>
          </w:p>
        </w:tc>
        <w:tc>
          <w:tcPr>
            <w:tcW w:w="1095" w:type="dxa"/>
            <w:vAlign w:val="center"/>
          </w:tcPr>
          <w:p w:rsidR="00BC6775" w:rsidRDefault="00BC6775">
            <w:pPr>
              <w:pStyle w:val="40"/>
            </w:pPr>
          </w:p>
        </w:tc>
        <w:tc>
          <w:tcPr>
            <w:tcW w:w="1095" w:type="dxa"/>
            <w:vAlign w:val="center"/>
          </w:tcPr>
          <w:p w:rsidR="00BC6775" w:rsidRDefault="00142B60">
            <w:pPr>
              <w:pStyle w:val="40"/>
            </w:pPr>
            <w:r>
              <w:t>30.00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6</w:t>
            </w:r>
          </w:p>
        </w:tc>
        <w:tc>
          <w:tcPr>
            <w:tcW w:w="1418" w:type="dxa"/>
            <w:vAlign w:val="center"/>
          </w:tcPr>
          <w:p w:rsidR="00BC6775" w:rsidRDefault="00142B60">
            <w:pPr>
              <w:pStyle w:val="23"/>
            </w:pPr>
            <w:r>
              <w:t>2110108</w:t>
            </w:r>
          </w:p>
        </w:tc>
        <w:tc>
          <w:tcPr>
            <w:tcW w:w="4158" w:type="dxa"/>
            <w:vAlign w:val="center"/>
          </w:tcPr>
          <w:p w:rsidR="00BC6775" w:rsidRDefault="00142B60">
            <w:pPr>
              <w:pStyle w:val="23"/>
            </w:pPr>
            <w:r>
              <w:t>应对气候变化管理事务</w:t>
            </w:r>
          </w:p>
        </w:tc>
        <w:tc>
          <w:tcPr>
            <w:tcW w:w="1095" w:type="dxa"/>
            <w:vAlign w:val="center"/>
          </w:tcPr>
          <w:p w:rsidR="00BC6775" w:rsidRDefault="00142B60">
            <w:pPr>
              <w:pStyle w:val="40"/>
            </w:pPr>
            <w:r>
              <w:t>50.00</w:t>
            </w:r>
          </w:p>
        </w:tc>
        <w:tc>
          <w:tcPr>
            <w:tcW w:w="1095" w:type="dxa"/>
            <w:vAlign w:val="center"/>
          </w:tcPr>
          <w:p w:rsidR="00BC6775" w:rsidRDefault="00BC6775">
            <w:pPr>
              <w:pStyle w:val="40"/>
            </w:pPr>
          </w:p>
        </w:tc>
        <w:tc>
          <w:tcPr>
            <w:tcW w:w="1095" w:type="dxa"/>
            <w:vAlign w:val="center"/>
          </w:tcPr>
          <w:p w:rsidR="00BC6775" w:rsidRDefault="00142B60">
            <w:pPr>
              <w:pStyle w:val="40"/>
            </w:pPr>
            <w:r>
              <w:t>50.00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7</w:t>
            </w:r>
          </w:p>
        </w:tc>
        <w:tc>
          <w:tcPr>
            <w:tcW w:w="1418" w:type="dxa"/>
            <w:vAlign w:val="center"/>
          </w:tcPr>
          <w:p w:rsidR="00BC6775" w:rsidRDefault="00142B60">
            <w:pPr>
              <w:pStyle w:val="23"/>
            </w:pPr>
            <w:r>
              <w:t>2110199</w:t>
            </w:r>
          </w:p>
        </w:tc>
        <w:tc>
          <w:tcPr>
            <w:tcW w:w="4158" w:type="dxa"/>
            <w:vAlign w:val="center"/>
          </w:tcPr>
          <w:p w:rsidR="00BC6775" w:rsidRDefault="00142B60">
            <w:pPr>
              <w:pStyle w:val="23"/>
            </w:pPr>
            <w:r>
              <w:t>其他环境保护管理事务支出</w:t>
            </w:r>
          </w:p>
        </w:tc>
        <w:tc>
          <w:tcPr>
            <w:tcW w:w="1095" w:type="dxa"/>
            <w:vAlign w:val="center"/>
          </w:tcPr>
          <w:p w:rsidR="00BC6775" w:rsidRDefault="00142B60">
            <w:pPr>
              <w:pStyle w:val="40"/>
            </w:pPr>
            <w:r>
              <w:t>28.00</w:t>
            </w:r>
          </w:p>
        </w:tc>
        <w:tc>
          <w:tcPr>
            <w:tcW w:w="1095" w:type="dxa"/>
            <w:vAlign w:val="center"/>
          </w:tcPr>
          <w:p w:rsidR="00BC6775" w:rsidRDefault="00BC6775">
            <w:pPr>
              <w:pStyle w:val="40"/>
            </w:pPr>
          </w:p>
        </w:tc>
        <w:tc>
          <w:tcPr>
            <w:tcW w:w="1095" w:type="dxa"/>
            <w:vAlign w:val="center"/>
          </w:tcPr>
          <w:p w:rsidR="00BC6775" w:rsidRDefault="00142B60">
            <w:pPr>
              <w:pStyle w:val="40"/>
            </w:pPr>
            <w:r>
              <w:t>28.00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8</w:t>
            </w:r>
          </w:p>
        </w:tc>
        <w:tc>
          <w:tcPr>
            <w:tcW w:w="1418" w:type="dxa"/>
            <w:vAlign w:val="center"/>
          </w:tcPr>
          <w:p w:rsidR="00BC6775" w:rsidRDefault="00142B60">
            <w:pPr>
              <w:pStyle w:val="23"/>
            </w:pPr>
            <w:r>
              <w:t>21102</w:t>
            </w:r>
          </w:p>
        </w:tc>
        <w:tc>
          <w:tcPr>
            <w:tcW w:w="4158" w:type="dxa"/>
            <w:vAlign w:val="center"/>
          </w:tcPr>
          <w:p w:rsidR="00BC6775" w:rsidRDefault="00142B60">
            <w:pPr>
              <w:pStyle w:val="23"/>
            </w:pPr>
            <w:r>
              <w:t>环境监测与监察</w:t>
            </w:r>
          </w:p>
        </w:tc>
        <w:tc>
          <w:tcPr>
            <w:tcW w:w="1095" w:type="dxa"/>
            <w:vAlign w:val="center"/>
          </w:tcPr>
          <w:p w:rsidR="00BC6775" w:rsidRDefault="00142B60">
            <w:pPr>
              <w:pStyle w:val="40"/>
            </w:pPr>
            <w:r>
              <w:t>50.00</w:t>
            </w:r>
          </w:p>
        </w:tc>
        <w:tc>
          <w:tcPr>
            <w:tcW w:w="1095" w:type="dxa"/>
            <w:vAlign w:val="center"/>
          </w:tcPr>
          <w:p w:rsidR="00BC6775" w:rsidRDefault="00BC6775">
            <w:pPr>
              <w:pStyle w:val="40"/>
            </w:pPr>
          </w:p>
        </w:tc>
        <w:tc>
          <w:tcPr>
            <w:tcW w:w="1095" w:type="dxa"/>
            <w:vAlign w:val="center"/>
          </w:tcPr>
          <w:p w:rsidR="00BC6775" w:rsidRDefault="00142B60">
            <w:pPr>
              <w:pStyle w:val="40"/>
            </w:pPr>
            <w:r>
              <w:t>50.00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9</w:t>
            </w:r>
          </w:p>
        </w:tc>
        <w:tc>
          <w:tcPr>
            <w:tcW w:w="1418" w:type="dxa"/>
            <w:vAlign w:val="center"/>
          </w:tcPr>
          <w:p w:rsidR="00BC6775" w:rsidRDefault="00142B60">
            <w:pPr>
              <w:pStyle w:val="23"/>
            </w:pPr>
            <w:r>
              <w:t>2110299</w:t>
            </w:r>
          </w:p>
        </w:tc>
        <w:tc>
          <w:tcPr>
            <w:tcW w:w="4158" w:type="dxa"/>
            <w:vAlign w:val="center"/>
          </w:tcPr>
          <w:p w:rsidR="00BC6775" w:rsidRDefault="00142B60">
            <w:pPr>
              <w:pStyle w:val="23"/>
            </w:pPr>
            <w:r>
              <w:t>其他环境监测与监察支出</w:t>
            </w:r>
          </w:p>
        </w:tc>
        <w:tc>
          <w:tcPr>
            <w:tcW w:w="1095" w:type="dxa"/>
            <w:vAlign w:val="center"/>
          </w:tcPr>
          <w:p w:rsidR="00BC6775" w:rsidRDefault="00142B60">
            <w:pPr>
              <w:pStyle w:val="40"/>
            </w:pPr>
            <w:r>
              <w:t>50.00</w:t>
            </w:r>
          </w:p>
        </w:tc>
        <w:tc>
          <w:tcPr>
            <w:tcW w:w="1095" w:type="dxa"/>
            <w:vAlign w:val="center"/>
          </w:tcPr>
          <w:p w:rsidR="00BC6775" w:rsidRDefault="00BC6775">
            <w:pPr>
              <w:pStyle w:val="40"/>
            </w:pPr>
          </w:p>
        </w:tc>
        <w:tc>
          <w:tcPr>
            <w:tcW w:w="1095" w:type="dxa"/>
            <w:vAlign w:val="center"/>
          </w:tcPr>
          <w:p w:rsidR="00BC6775" w:rsidRDefault="00142B60">
            <w:pPr>
              <w:pStyle w:val="40"/>
            </w:pPr>
            <w:r>
              <w:t>50.00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10</w:t>
            </w:r>
          </w:p>
        </w:tc>
        <w:tc>
          <w:tcPr>
            <w:tcW w:w="1418" w:type="dxa"/>
            <w:vAlign w:val="center"/>
          </w:tcPr>
          <w:p w:rsidR="00BC6775" w:rsidRDefault="00142B60">
            <w:pPr>
              <w:pStyle w:val="23"/>
            </w:pPr>
            <w:r>
              <w:t>21103</w:t>
            </w:r>
          </w:p>
        </w:tc>
        <w:tc>
          <w:tcPr>
            <w:tcW w:w="4158" w:type="dxa"/>
            <w:vAlign w:val="center"/>
          </w:tcPr>
          <w:p w:rsidR="00BC6775" w:rsidRDefault="00142B60">
            <w:pPr>
              <w:pStyle w:val="23"/>
            </w:pPr>
            <w:r>
              <w:t>污染防治</w:t>
            </w:r>
          </w:p>
        </w:tc>
        <w:tc>
          <w:tcPr>
            <w:tcW w:w="1095" w:type="dxa"/>
            <w:vAlign w:val="center"/>
          </w:tcPr>
          <w:p w:rsidR="00BC6775" w:rsidRDefault="00142B60">
            <w:pPr>
              <w:pStyle w:val="40"/>
            </w:pPr>
            <w:r>
              <w:t>4799.78</w:t>
            </w:r>
          </w:p>
        </w:tc>
        <w:tc>
          <w:tcPr>
            <w:tcW w:w="1095" w:type="dxa"/>
            <w:vAlign w:val="center"/>
          </w:tcPr>
          <w:p w:rsidR="00BC6775" w:rsidRDefault="00BC6775">
            <w:pPr>
              <w:pStyle w:val="40"/>
            </w:pPr>
          </w:p>
        </w:tc>
        <w:tc>
          <w:tcPr>
            <w:tcW w:w="1095" w:type="dxa"/>
            <w:vAlign w:val="center"/>
          </w:tcPr>
          <w:p w:rsidR="00BC6775" w:rsidRDefault="00142B60">
            <w:pPr>
              <w:pStyle w:val="40"/>
            </w:pPr>
            <w:r>
              <w:t>4799.78</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11</w:t>
            </w:r>
          </w:p>
        </w:tc>
        <w:tc>
          <w:tcPr>
            <w:tcW w:w="1418" w:type="dxa"/>
            <w:vAlign w:val="center"/>
          </w:tcPr>
          <w:p w:rsidR="00BC6775" w:rsidRDefault="00142B60">
            <w:pPr>
              <w:pStyle w:val="23"/>
            </w:pPr>
            <w:r>
              <w:t>2110301</w:t>
            </w:r>
          </w:p>
        </w:tc>
        <w:tc>
          <w:tcPr>
            <w:tcW w:w="4158" w:type="dxa"/>
            <w:vAlign w:val="center"/>
          </w:tcPr>
          <w:p w:rsidR="00BC6775" w:rsidRDefault="00142B60">
            <w:pPr>
              <w:pStyle w:val="23"/>
            </w:pPr>
            <w:r>
              <w:t>大气</w:t>
            </w:r>
          </w:p>
        </w:tc>
        <w:tc>
          <w:tcPr>
            <w:tcW w:w="1095" w:type="dxa"/>
            <w:vAlign w:val="center"/>
          </w:tcPr>
          <w:p w:rsidR="00BC6775" w:rsidRDefault="00142B60">
            <w:pPr>
              <w:pStyle w:val="40"/>
              <w:rPr>
                <w:lang w:eastAsia="zh-CN"/>
              </w:rPr>
            </w:pPr>
            <w:r>
              <w:rPr>
                <w:rFonts w:hint="eastAsia"/>
                <w:lang w:eastAsia="zh-CN"/>
              </w:rPr>
              <w:t>1307.7</w:t>
            </w:r>
          </w:p>
        </w:tc>
        <w:tc>
          <w:tcPr>
            <w:tcW w:w="1095" w:type="dxa"/>
            <w:vAlign w:val="center"/>
          </w:tcPr>
          <w:p w:rsidR="00BC6775" w:rsidRDefault="00BC6775">
            <w:pPr>
              <w:pStyle w:val="40"/>
            </w:pPr>
          </w:p>
        </w:tc>
        <w:tc>
          <w:tcPr>
            <w:tcW w:w="1095" w:type="dxa"/>
            <w:vAlign w:val="center"/>
          </w:tcPr>
          <w:p w:rsidR="00BC6775" w:rsidRDefault="00142B60">
            <w:pPr>
              <w:pStyle w:val="40"/>
              <w:rPr>
                <w:lang w:eastAsia="zh-CN"/>
              </w:rPr>
            </w:pPr>
            <w:r>
              <w:rPr>
                <w:rFonts w:hint="eastAsia"/>
                <w:lang w:eastAsia="zh-CN"/>
              </w:rPr>
              <w:t>1307.7</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12</w:t>
            </w:r>
          </w:p>
        </w:tc>
        <w:tc>
          <w:tcPr>
            <w:tcW w:w="1418" w:type="dxa"/>
            <w:vAlign w:val="center"/>
          </w:tcPr>
          <w:p w:rsidR="00BC6775" w:rsidRDefault="00142B60">
            <w:pPr>
              <w:pStyle w:val="23"/>
            </w:pPr>
            <w:r>
              <w:t>2110302</w:t>
            </w:r>
          </w:p>
        </w:tc>
        <w:tc>
          <w:tcPr>
            <w:tcW w:w="4158" w:type="dxa"/>
            <w:vAlign w:val="center"/>
          </w:tcPr>
          <w:p w:rsidR="00BC6775" w:rsidRDefault="00142B60">
            <w:pPr>
              <w:pStyle w:val="23"/>
            </w:pPr>
            <w:r>
              <w:t>水体</w:t>
            </w:r>
          </w:p>
        </w:tc>
        <w:tc>
          <w:tcPr>
            <w:tcW w:w="1095" w:type="dxa"/>
            <w:vAlign w:val="center"/>
          </w:tcPr>
          <w:p w:rsidR="00BC6775" w:rsidRDefault="00142B60">
            <w:pPr>
              <w:pStyle w:val="40"/>
            </w:pPr>
            <w:r>
              <w:t>3482.88</w:t>
            </w:r>
          </w:p>
        </w:tc>
        <w:tc>
          <w:tcPr>
            <w:tcW w:w="1095" w:type="dxa"/>
            <w:vAlign w:val="center"/>
          </w:tcPr>
          <w:p w:rsidR="00BC6775" w:rsidRDefault="00BC6775">
            <w:pPr>
              <w:pStyle w:val="40"/>
            </w:pPr>
          </w:p>
        </w:tc>
        <w:tc>
          <w:tcPr>
            <w:tcW w:w="1095" w:type="dxa"/>
            <w:vAlign w:val="center"/>
          </w:tcPr>
          <w:p w:rsidR="00BC6775" w:rsidRDefault="00142B60">
            <w:pPr>
              <w:pStyle w:val="40"/>
            </w:pPr>
            <w:r>
              <w:t>3482.88</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13</w:t>
            </w:r>
          </w:p>
        </w:tc>
        <w:tc>
          <w:tcPr>
            <w:tcW w:w="1418" w:type="dxa"/>
            <w:vAlign w:val="center"/>
          </w:tcPr>
          <w:p w:rsidR="00BC6775" w:rsidRDefault="00142B60">
            <w:pPr>
              <w:pStyle w:val="23"/>
            </w:pPr>
            <w:r>
              <w:t>2110303</w:t>
            </w:r>
          </w:p>
        </w:tc>
        <w:tc>
          <w:tcPr>
            <w:tcW w:w="4158" w:type="dxa"/>
            <w:vAlign w:val="center"/>
          </w:tcPr>
          <w:p w:rsidR="00BC6775" w:rsidRDefault="00142B60">
            <w:pPr>
              <w:pStyle w:val="23"/>
            </w:pPr>
            <w:r>
              <w:t>噪声</w:t>
            </w:r>
          </w:p>
        </w:tc>
        <w:tc>
          <w:tcPr>
            <w:tcW w:w="1095" w:type="dxa"/>
            <w:vAlign w:val="center"/>
          </w:tcPr>
          <w:p w:rsidR="00BC6775" w:rsidRDefault="00142B60">
            <w:pPr>
              <w:pStyle w:val="40"/>
            </w:pPr>
            <w:r>
              <w:t>15.00</w:t>
            </w:r>
          </w:p>
        </w:tc>
        <w:tc>
          <w:tcPr>
            <w:tcW w:w="1095" w:type="dxa"/>
            <w:vAlign w:val="center"/>
          </w:tcPr>
          <w:p w:rsidR="00BC6775" w:rsidRDefault="00BC6775">
            <w:pPr>
              <w:pStyle w:val="40"/>
            </w:pPr>
          </w:p>
        </w:tc>
        <w:tc>
          <w:tcPr>
            <w:tcW w:w="1095" w:type="dxa"/>
            <w:vAlign w:val="center"/>
          </w:tcPr>
          <w:p w:rsidR="00BC6775" w:rsidRDefault="00142B60">
            <w:pPr>
              <w:pStyle w:val="40"/>
            </w:pPr>
            <w:r>
              <w:t>15.00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14</w:t>
            </w:r>
          </w:p>
        </w:tc>
        <w:tc>
          <w:tcPr>
            <w:tcW w:w="1418" w:type="dxa"/>
            <w:vAlign w:val="center"/>
          </w:tcPr>
          <w:p w:rsidR="00BC6775" w:rsidRDefault="00142B60">
            <w:pPr>
              <w:pStyle w:val="23"/>
            </w:pPr>
            <w:r>
              <w:t>2110399</w:t>
            </w:r>
          </w:p>
        </w:tc>
        <w:tc>
          <w:tcPr>
            <w:tcW w:w="4158" w:type="dxa"/>
            <w:vAlign w:val="center"/>
          </w:tcPr>
          <w:p w:rsidR="00BC6775" w:rsidRDefault="00142B60">
            <w:pPr>
              <w:pStyle w:val="23"/>
            </w:pPr>
            <w:r>
              <w:t>其他污染防治支出</w:t>
            </w:r>
          </w:p>
        </w:tc>
        <w:tc>
          <w:tcPr>
            <w:tcW w:w="1095" w:type="dxa"/>
            <w:vAlign w:val="center"/>
          </w:tcPr>
          <w:p w:rsidR="00BC6775" w:rsidRDefault="00142B60">
            <w:pPr>
              <w:pStyle w:val="40"/>
            </w:pPr>
            <w:r>
              <w:t>129.20</w:t>
            </w:r>
          </w:p>
        </w:tc>
        <w:tc>
          <w:tcPr>
            <w:tcW w:w="1095" w:type="dxa"/>
            <w:vAlign w:val="center"/>
          </w:tcPr>
          <w:p w:rsidR="00BC6775" w:rsidRDefault="00BC6775">
            <w:pPr>
              <w:pStyle w:val="40"/>
            </w:pPr>
          </w:p>
        </w:tc>
        <w:tc>
          <w:tcPr>
            <w:tcW w:w="1095" w:type="dxa"/>
            <w:vAlign w:val="center"/>
          </w:tcPr>
          <w:p w:rsidR="00BC6775" w:rsidRDefault="00142B60">
            <w:pPr>
              <w:pStyle w:val="40"/>
            </w:pPr>
            <w:r>
              <w:t>129.20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15</w:t>
            </w:r>
          </w:p>
        </w:tc>
        <w:tc>
          <w:tcPr>
            <w:tcW w:w="1418" w:type="dxa"/>
            <w:vAlign w:val="center"/>
          </w:tcPr>
          <w:p w:rsidR="00BC6775" w:rsidRDefault="00142B60">
            <w:pPr>
              <w:pStyle w:val="23"/>
            </w:pPr>
            <w:r>
              <w:t>21104</w:t>
            </w:r>
          </w:p>
        </w:tc>
        <w:tc>
          <w:tcPr>
            <w:tcW w:w="4158" w:type="dxa"/>
            <w:vAlign w:val="center"/>
          </w:tcPr>
          <w:p w:rsidR="00BC6775" w:rsidRDefault="00142B60">
            <w:pPr>
              <w:pStyle w:val="23"/>
            </w:pPr>
            <w:r>
              <w:t>自然生态保护</w:t>
            </w:r>
          </w:p>
        </w:tc>
        <w:tc>
          <w:tcPr>
            <w:tcW w:w="1095" w:type="dxa"/>
            <w:vAlign w:val="center"/>
          </w:tcPr>
          <w:p w:rsidR="00BC6775" w:rsidRDefault="00142B60">
            <w:pPr>
              <w:pStyle w:val="40"/>
            </w:pPr>
            <w:r>
              <w:t>2317.00</w:t>
            </w:r>
          </w:p>
        </w:tc>
        <w:tc>
          <w:tcPr>
            <w:tcW w:w="1095" w:type="dxa"/>
            <w:vAlign w:val="center"/>
          </w:tcPr>
          <w:p w:rsidR="00BC6775" w:rsidRDefault="00BC6775">
            <w:pPr>
              <w:pStyle w:val="40"/>
            </w:pPr>
          </w:p>
        </w:tc>
        <w:tc>
          <w:tcPr>
            <w:tcW w:w="1095" w:type="dxa"/>
            <w:vAlign w:val="center"/>
          </w:tcPr>
          <w:p w:rsidR="00BC6775" w:rsidRDefault="00142B60">
            <w:pPr>
              <w:pStyle w:val="40"/>
            </w:pPr>
            <w:r>
              <w:t>2317.00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16</w:t>
            </w:r>
          </w:p>
        </w:tc>
        <w:tc>
          <w:tcPr>
            <w:tcW w:w="1418" w:type="dxa"/>
            <w:vAlign w:val="center"/>
          </w:tcPr>
          <w:p w:rsidR="00BC6775" w:rsidRDefault="00142B60">
            <w:pPr>
              <w:pStyle w:val="23"/>
            </w:pPr>
            <w:r>
              <w:t>2110401</w:t>
            </w:r>
          </w:p>
        </w:tc>
        <w:tc>
          <w:tcPr>
            <w:tcW w:w="4158" w:type="dxa"/>
            <w:vAlign w:val="center"/>
          </w:tcPr>
          <w:p w:rsidR="00BC6775" w:rsidRDefault="00142B60">
            <w:pPr>
              <w:pStyle w:val="23"/>
            </w:pPr>
            <w:r>
              <w:t>生态保护</w:t>
            </w:r>
          </w:p>
        </w:tc>
        <w:tc>
          <w:tcPr>
            <w:tcW w:w="1095" w:type="dxa"/>
            <w:vAlign w:val="center"/>
          </w:tcPr>
          <w:p w:rsidR="00BC6775" w:rsidRDefault="00142B60">
            <w:pPr>
              <w:pStyle w:val="40"/>
            </w:pPr>
            <w:r>
              <w:t>2220.00</w:t>
            </w:r>
          </w:p>
        </w:tc>
        <w:tc>
          <w:tcPr>
            <w:tcW w:w="1095" w:type="dxa"/>
            <w:vAlign w:val="center"/>
          </w:tcPr>
          <w:p w:rsidR="00BC6775" w:rsidRDefault="00BC6775">
            <w:pPr>
              <w:pStyle w:val="40"/>
            </w:pPr>
          </w:p>
        </w:tc>
        <w:tc>
          <w:tcPr>
            <w:tcW w:w="1095" w:type="dxa"/>
            <w:vAlign w:val="center"/>
          </w:tcPr>
          <w:p w:rsidR="00BC6775" w:rsidRDefault="00142B60">
            <w:pPr>
              <w:pStyle w:val="40"/>
            </w:pPr>
            <w:r>
              <w:t>2220.00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r w:rsidR="00BC6775" w:rsidTr="00B364DE">
        <w:trPr>
          <w:trHeight w:val="369"/>
          <w:jc w:val="center"/>
        </w:trPr>
        <w:tc>
          <w:tcPr>
            <w:tcW w:w="1032" w:type="dxa"/>
            <w:vAlign w:val="center"/>
          </w:tcPr>
          <w:p w:rsidR="00BC6775" w:rsidRDefault="00142B60">
            <w:pPr>
              <w:pStyle w:val="30"/>
            </w:pPr>
            <w:r>
              <w:t>17</w:t>
            </w:r>
          </w:p>
        </w:tc>
        <w:tc>
          <w:tcPr>
            <w:tcW w:w="1418" w:type="dxa"/>
            <w:vAlign w:val="center"/>
          </w:tcPr>
          <w:p w:rsidR="00BC6775" w:rsidRDefault="00142B60">
            <w:pPr>
              <w:pStyle w:val="23"/>
            </w:pPr>
            <w:r>
              <w:t>2110402</w:t>
            </w:r>
          </w:p>
        </w:tc>
        <w:tc>
          <w:tcPr>
            <w:tcW w:w="4158" w:type="dxa"/>
            <w:vAlign w:val="center"/>
          </w:tcPr>
          <w:p w:rsidR="00BC6775" w:rsidRDefault="00142B60">
            <w:pPr>
              <w:pStyle w:val="23"/>
            </w:pPr>
            <w:r>
              <w:t>农村环境保护</w:t>
            </w:r>
          </w:p>
        </w:tc>
        <w:tc>
          <w:tcPr>
            <w:tcW w:w="1095" w:type="dxa"/>
            <w:vAlign w:val="center"/>
          </w:tcPr>
          <w:p w:rsidR="00BC6775" w:rsidRDefault="00142B60">
            <w:pPr>
              <w:pStyle w:val="40"/>
            </w:pPr>
            <w:r>
              <w:t>97.00</w:t>
            </w:r>
          </w:p>
        </w:tc>
        <w:tc>
          <w:tcPr>
            <w:tcW w:w="1095" w:type="dxa"/>
            <w:vAlign w:val="center"/>
          </w:tcPr>
          <w:p w:rsidR="00BC6775" w:rsidRDefault="00BC6775">
            <w:pPr>
              <w:pStyle w:val="40"/>
            </w:pPr>
          </w:p>
        </w:tc>
        <w:tc>
          <w:tcPr>
            <w:tcW w:w="1095" w:type="dxa"/>
            <w:vAlign w:val="center"/>
          </w:tcPr>
          <w:p w:rsidR="00BC6775" w:rsidRDefault="00142B60">
            <w:pPr>
              <w:pStyle w:val="40"/>
            </w:pPr>
            <w:r>
              <w:t>97.00</w:t>
            </w:r>
          </w:p>
        </w:tc>
        <w:tc>
          <w:tcPr>
            <w:tcW w:w="1095" w:type="dxa"/>
            <w:vAlign w:val="center"/>
          </w:tcPr>
          <w:p w:rsidR="00BC6775" w:rsidRDefault="00BC6775">
            <w:pPr>
              <w:pStyle w:val="40"/>
            </w:pPr>
          </w:p>
        </w:tc>
        <w:tc>
          <w:tcPr>
            <w:tcW w:w="1095" w:type="dxa"/>
            <w:vAlign w:val="center"/>
          </w:tcPr>
          <w:p w:rsidR="00BC6775" w:rsidRDefault="00BC6775">
            <w:pPr>
              <w:pStyle w:val="40"/>
            </w:pPr>
          </w:p>
        </w:tc>
        <w:tc>
          <w:tcPr>
            <w:tcW w:w="1095" w:type="dxa"/>
            <w:vAlign w:val="center"/>
          </w:tcPr>
          <w:p w:rsidR="00BC6775" w:rsidRDefault="00BC6775">
            <w:pPr>
              <w:pStyle w:val="40"/>
            </w:pP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3321" w:type="dxa"/>
        <w:jc w:val="center"/>
        <w:tblInd w:w="-3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4"/>
        <w:gridCol w:w="3260"/>
        <w:gridCol w:w="1134"/>
        <w:gridCol w:w="2895"/>
        <w:gridCol w:w="1232"/>
        <w:gridCol w:w="1232"/>
        <w:gridCol w:w="1232"/>
        <w:gridCol w:w="1232"/>
      </w:tblGrid>
      <w:tr w:rsidR="00BC6775" w:rsidTr="00B364DE">
        <w:trPr>
          <w:trHeight w:val="369"/>
          <w:tblHeader/>
          <w:jc w:val="center"/>
        </w:trPr>
        <w:tc>
          <w:tcPr>
            <w:tcW w:w="5498" w:type="dxa"/>
            <w:gridSpan w:val="3"/>
            <w:tcBorders>
              <w:top w:val="single" w:sz="6" w:space="0" w:color="FFFFFF"/>
              <w:left w:val="single" w:sz="6" w:space="0" w:color="FFFFFF"/>
              <w:right w:val="single" w:sz="6" w:space="0" w:color="FFFFFF"/>
            </w:tcBorders>
            <w:vAlign w:val="center"/>
          </w:tcPr>
          <w:p w:rsidR="00BC6775" w:rsidRDefault="00142B60">
            <w:pPr>
              <w:pStyle w:val="20"/>
            </w:pPr>
            <w:r>
              <w:t>467001</w:t>
            </w:r>
            <w:r>
              <w:t>邯郸市生态环境局魏县分局本级</w:t>
            </w:r>
          </w:p>
        </w:tc>
        <w:tc>
          <w:tcPr>
            <w:tcW w:w="2895"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4928" w:type="dxa"/>
            <w:gridSpan w:val="4"/>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rsidTr="00B364DE">
        <w:trPr>
          <w:trHeight w:val="369"/>
          <w:tblHeader/>
          <w:jc w:val="center"/>
        </w:trPr>
        <w:tc>
          <w:tcPr>
            <w:tcW w:w="1104" w:type="dxa"/>
            <w:vMerge w:val="restart"/>
            <w:vAlign w:val="center"/>
          </w:tcPr>
          <w:p w:rsidR="00BC6775" w:rsidRDefault="00142B60">
            <w:pPr>
              <w:pStyle w:val="10"/>
            </w:pPr>
            <w:r>
              <w:t>序号</w:t>
            </w:r>
          </w:p>
        </w:tc>
        <w:tc>
          <w:tcPr>
            <w:tcW w:w="4394" w:type="dxa"/>
            <w:gridSpan w:val="2"/>
            <w:vAlign w:val="center"/>
          </w:tcPr>
          <w:p w:rsidR="00BC6775" w:rsidRDefault="00142B60">
            <w:pPr>
              <w:pStyle w:val="10"/>
            </w:pPr>
            <w:r>
              <w:t>收入</w:t>
            </w:r>
          </w:p>
        </w:tc>
        <w:tc>
          <w:tcPr>
            <w:tcW w:w="7823" w:type="dxa"/>
            <w:gridSpan w:val="5"/>
            <w:vAlign w:val="center"/>
          </w:tcPr>
          <w:p w:rsidR="00BC6775" w:rsidRDefault="00142B60">
            <w:pPr>
              <w:pStyle w:val="10"/>
            </w:pPr>
            <w:r>
              <w:t>支出</w:t>
            </w:r>
          </w:p>
        </w:tc>
      </w:tr>
      <w:tr w:rsidR="00BC6775" w:rsidTr="00B364DE">
        <w:trPr>
          <w:trHeight w:val="369"/>
          <w:tblHeader/>
          <w:jc w:val="center"/>
        </w:trPr>
        <w:tc>
          <w:tcPr>
            <w:tcW w:w="1104" w:type="dxa"/>
            <w:vMerge/>
          </w:tcPr>
          <w:p w:rsidR="00BC6775" w:rsidRDefault="00BC6775"/>
        </w:tc>
        <w:tc>
          <w:tcPr>
            <w:tcW w:w="3260" w:type="dxa"/>
            <w:vAlign w:val="center"/>
          </w:tcPr>
          <w:p w:rsidR="00BC6775" w:rsidRDefault="00142B60">
            <w:pPr>
              <w:pStyle w:val="10"/>
            </w:pPr>
            <w:r>
              <w:t>项</w:t>
            </w:r>
            <w:r>
              <w:t xml:space="preserve">  </w:t>
            </w:r>
            <w:r>
              <w:t>目</w:t>
            </w:r>
          </w:p>
        </w:tc>
        <w:tc>
          <w:tcPr>
            <w:tcW w:w="1134" w:type="dxa"/>
            <w:vAlign w:val="center"/>
          </w:tcPr>
          <w:p w:rsidR="00BC6775" w:rsidRDefault="00142B60">
            <w:pPr>
              <w:pStyle w:val="10"/>
            </w:pPr>
            <w:r>
              <w:t>金额</w:t>
            </w:r>
          </w:p>
        </w:tc>
        <w:tc>
          <w:tcPr>
            <w:tcW w:w="2895" w:type="dxa"/>
            <w:vAlign w:val="center"/>
          </w:tcPr>
          <w:p w:rsidR="00BC6775" w:rsidRDefault="00142B60">
            <w:pPr>
              <w:pStyle w:val="10"/>
            </w:pPr>
            <w:r>
              <w:t>项</w:t>
            </w:r>
            <w:r>
              <w:t xml:space="preserve">  </w:t>
            </w:r>
            <w:r>
              <w:t>目</w:t>
            </w:r>
          </w:p>
        </w:tc>
        <w:tc>
          <w:tcPr>
            <w:tcW w:w="1232" w:type="dxa"/>
            <w:vAlign w:val="center"/>
          </w:tcPr>
          <w:p w:rsidR="00BC6775" w:rsidRDefault="00142B60">
            <w:pPr>
              <w:pStyle w:val="10"/>
            </w:pPr>
            <w:r>
              <w:t>合计</w:t>
            </w:r>
          </w:p>
        </w:tc>
        <w:tc>
          <w:tcPr>
            <w:tcW w:w="1232" w:type="dxa"/>
            <w:vAlign w:val="center"/>
          </w:tcPr>
          <w:p w:rsidR="00BC6775" w:rsidRDefault="00142B60">
            <w:pPr>
              <w:pStyle w:val="10"/>
            </w:pPr>
            <w:r>
              <w:t>一般公共预算财政拨款</w:t>
            </w:r>
          </w:p>
        </w:tc>
        <w:tc>
          <w:tcPr>
            <w:tcW w:w="1232" w:type="dxa"/>
            <w:vAlign w:val="center"/>
          </w:tcPr>
          <w:p w:rsidR="00BC6775" w:rsidRDefault="00142B60">
            <w:pPr>
              <w:pStyle w:val="10"/>
            </w:pPr>
            <w:r>
              <w:t>政府性基金预算财政</w:t>
            </w:r>
            <w:r>
              <w:t xml:space="preserve">    </w:t>
            </w:r>
            <w:r>
              <w:t>拨款</w:t>
            </w:r>
          </w:p>
        </w:tc>
        <w:tc>
          <w:tcPr>
            <w:tcW w:w="1232" w:type="dxa"/>
            <w:vAlign w:val="center"/>
          </w:tcPr>
          <w:p w:rsidR="00BC6775" w:rsidRDefault="00142B60">
            <w:pPr>
              <w:pStyle w:val="10"/>
            </w:pPr>
            <w:r>
              <w:t>国有资本经营预算财政拨款</w:t>
            </w:r>
          </w:p>
        </w:tc>
      </w:tr>
      <w:tr w:rsidR="00BC6775" w:rsidTr="00B364DE">
        <w:trPr>
          <w:trHeight w:val="369"/>
          <w:tblHeader/>
          <w:jc w:val="center"/>
        </w:trPr>
        <w:tc>
          <w:tcPr>
            <w:tcW w:w="1104" w:type="dxa"/>
            <w:vAlign w:val="center"/>
          </w:tcPr>
          <w:p w:rsidR="00BC6775" w:rsidRDefault="00142B60">
            <w:pPr>
              <w:pStyle w:val="10"/>
            </w:pPr>
            <w:r>
              <w:t>栏次</w:t>
            </w:r>
          </w:p>
        </w:tc>
        <w:tc>
          <w:tcPr>
            <w:tcW w:w="3260" w:type="dxa"/>
            <w:vAlign w:val="center"/>
          </w:tcPr>
          <w:p w:rsidR="00BC6775" w:rsidRDefault="00142B60">
            <w:pPr>
              <w:pStyle w:val="10"/>
            </w:pPr>
            <w:r>
              <w:t>1</w:t>
            </w:r>
          </w:p>
        </w:tc>
        <w:tc>
          <w:tcPr>
            <w:tcW w:w="1134" w:type="dxa"/>
            <w:vAlign w:val="center"/>
          </w:tcPr>
          <w:p w:rsidR="00BC6775" w:rsidRDefault="00142B60">
            <w:pPr>
              <w:pStyle w:val="10"/>
            </w:pPr>
            <w:r>
              <w:t>2</w:t>
            </w:r>
          </w:p>
        </w:tc>
        <w:tc>
          <w:tcPr>
            <w:tcW w:w="2895" w:type="dxa"/>
            <w:vAlign w:val="center"/>
          </w:tcPr>
          <w:p w:rsidR="00BC6775" w:rsidRDefault="00142B60">
            <w:pPr>
              <w:pStyle w:val="10"/>
            </w:pPr>
            <w:r>
              <w:t>3</w:t>
            </w:r>
          </w:p>
        </w:tc>
        <w:tc>
          <w:tcPr>
            <w:tcW w:w="1232" w:type="dxa"/>
            <w:vAlign w:val="center"/>
          </w:tcPr>
          <w:p w:rsidR="00BC6775" w:rsidRDefault="00142B60">
            <w:pPr>
              <w:pStyle w:val="10"/>
            </w:pPr>
            <w:r>
              <w:t>4</w:t>
            </w:r>
          </w:p>
        </w:tc>
        <w:tc>
          <w:tcPr>
            <w:tcW w:w="1232" w:type="dxa"/>
            <w:vAlign w:val="center"/>
          </w:tcPr>
          <w:p w:rsidR="00BC6775" w:rsidRDefault="00142B60">
            <w:pPr>
              <w:pStyle w:val="10"/>
            </w:pPr>
            <w:r>
              <w:t>5</w:t>
            </w:r>
          </w:p>
        </w:tc>
        <w:tc>
          <w:tcPr>
            <w:tcW w:w="1232" w:type="dxa"/>
            <w:vAlign w:val="center"/>
          </w:tcPr>
          <w:p w:rsidR="00BC6775" w:rsidRDefault="00142B60">
            <w:pPr>
              <w:pStyle w:val="10"/>
            </w:pPr>
            <w:r>
              <w:t>6</w:t>
            </w:r>
          </w:p>
        </w:tc>
        <w:tc>
          <w:tcPr>
            <w:tcW w:w="1232" w:type="dxa"/>
            <w:vAlign w:val="center"/>
          </w:tcPr>
          <w:p w:rsidR="00BC6775" w:rsidRDefault="00142B60">
            <w:pPr>
              <w:pStyle w:val="10"/>
            </w:pPr>
            <w:r>
              <w:t>7</w:t>
            </w:r>
          </w:p>
        </w:tc>
      </w:tr>
      <w:tr w:rsidR="00BC6775" w:rsidTr="00B364DE">
        <w:trPr>
          <w:trHeight w:val="369"/>
          <w:jc w:val="center"/>
        </w:trPr>
        <w:tc>
          <w:tcPr>
            <w:tcW w:w="1104" w:type="dxa"/>
            <w:vAlign w:val="center"/>
          </w:tcPr>
          <w:p w:rsidR="00BC6775" w:rsidRDefault="00142B60">
            <w:pPr>
              <w:pStyle w:val="30"/>
            </w:pPr>
            <w:r>
              <w:t>1</w:t>
            </w:r>
          </w:p>
        </w:tc>
        <w:tc>
          <w:tcPr>
            <w:tcW w:w="3260" w:type="dxa"/>
            <w:vAlign w:val="center"/>
          </w:tcPr>
          <w:p w:rsidR="00BC6775" w:rsidRDefault="00142B60">
            <w:pPr>
              <w:pStyle w:val="23"/>
            </w:pPr>
            <w:r>
              <w:t>一、一般公共预算拨款</w:t>
            </w:r>
          </w:p>
        </w:tc>
        <w:tc>
          <w:tcPr>
            <w:tcW w:w="1134" w:type="dxa"/>
            <w:vAlign w:val="center"/>
          </w:tcPr>
          <w:p w:rsidR="00BC6775" w:rsidRDefault="00142B60">
            <w:pPr>
              <w:pStyle w:val="40"/>
              <w:rPr>
                <w:lang w:eastAsia="zh-CN"/>
              </w:rPr>
            </w:pPr>
            <w:r>
              <w:rPr>
                <w:rFonts w:hint="eastAsia"/>
                <w:lang w:eastAsia="zh-CN"/>
              </w:rPr>
              <w:t>8806.74</w:t>
            </w:r>
          </w:p>
        </w:tc>
        <w:tc>
          <w:tcPr>
            <w:tcW w:w="2895" w:type="dxa"/>
            <w:vAlign w:val="center"/>
          </w:tcPr>
          <w:p w:rsidR="00BC6775" w:rsidRDefault="00142B60">
            <w:pPr>
              <w:pStyle w:val="23"/>
            </w:pPr>
            <w:r>
              <w:t>一、一般公共服务支出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2</w:t>
            </w:r>
          </w:p>
        </w:tc>
        <w:tc>
          <w:tcPr>
            <w:tcW w:w="3260" w:type="dxa"/>
            <w:vAlign w:val="center"/>
          </w:tcPr>
          <w:p w:rsidR="00BC6775" w:rsidRDefault="00142B60">
            <w:pPr>
              <w:pStyle w:val="23"/>
            </w:pPr>
            <w:r>
              <w:t>二、政府性基金预算拨款</w:t>
            </w:r>
          </w:p>
        </w:tc>
        <w:tc>
          <w:tcPr>
            <w:tcW w:w="1134" w:type="dxa"/>
            <w:vAlign w:val="center"/>
          </w:tcPr>
          <w:p w:rsidR="00BC6775" w:rsidRDefault="00BC6775">
            <w:pPr>
              <w:pStyle w:val="40"/>
            </w:pPr>
          </w:p>
        </w:tc>
        <w:tc>
          <w:tcPr>
            <w:tcW w:w="2895" w:type="dxa"/>
            <w:vAlign w:val="center"/>
          </w:tcPr>
          <w:p w:rsidR="00BC6775" w:rsidRDefault="00142B60">
            <w:pPr>
              <w:pStyle w:val="23"/>
            </w:pPr>
            <w:r>
              <w:t>二、外交支出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3</w:t>
            </w:r>
          </w:p>
        </w:tc>
        <w:tc>
          <w:tcPr>
            <w:tcW w:w="3260" w:type="dxa"/>
            <w:vAlign w:val="center"/>
          </w:tcPr>
          <w:p w:rsidR="00BC6775" w:rsidRDefault="00142B60">
            <w:pPr>
              <w:pStyle w:val="23"/>
            </w:pPr>
            <w:r>
              <w:t>三、国有资本经营预算拨款</w:t>
            </w:r>
          </w:p>
        </w:tc>
        <w:tc>
          <w:tcPr>
            <w:tcW w:w="1134" w:type="dxa"/>
            <w:vAlign w:val="center"/>
          </w:tcPr>
          <w:p w:rsidR="00BC6775" w:rsidRDefault="00BC6775">
            <w:pPr>
              <w:pStyle w:val="40"/>
            </w:pPr>
          </w:p>
        </w:tc>
        <w:tc>
          <w:tcPr>
            <w:tcW w:w="2895" w:type="dxa"/>
            <w:vAlign w:val="center"/>
          </w:tcPr>
          <w:p w:rsidR="00BC6775" w:rsidRDefault="00142B60">
            <w:pPr>
              <w:pStyle w:val="23"/>
            </w:pPr>
            <w:r>
              <w:t>三、国防支出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4</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四、公共安全支出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5</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五、教育支出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6</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六、科学技术支出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7</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七、文化旅游体育与传媒支出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8</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八、社会保障和就业支出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9</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九、社会保险基金支出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10</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十、卫生健康支出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11</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十一、节能环保支出</w:t>
            </w:r>
          </w:p>
        </w:tc>
        <w:tc>
          <w:tcPr>
            <w:tcW w:w="1232" w:type="dxa"/>
            <w:vAlign w:val="center"/>
          </w:tcPr>
          <w:p w:rsidR="00BC6775" w:rsidRDefault="00142B60">
            <w:pPr>
              <w:pStyle w:val="40"/>
              <w:rPr>
                <w:lang w:eastAsia="zh-CN"/>
              </w:rPr>
            </w:pPr>
            <w:r>
              <w:rPr>
                <w:rFonts w:hint="eastAsia"/>
                <w:lang w:eastAsia="zh-CN"/>
              </w:rPr>
              <w:t>8806.74</w:t>
            </w:r>
          </w:p>
        </w:tc>
        <w:tc>
          <w:tcPr>
            <w:tcW w:w="1232" w:type="dxa"/>
            <w:vAlign w:val="center"/>
          </w:tcPr>
          <w:p w:rsidR="00BC6775" w:rsidRDefault="00142B60">
            <w:pPr>
              <w:pStyle w:val="40"/>
              <w:rPr>
                <w:lang w:eastAsia="zh-CN"/>
              </w:rPr>
            </w:pPr>
            <w:r>
              <w:rPr>
                <w:rFonts w:hint="eastAsia"/>
                <w:lang w:eastAsia="zh-CN"/>
              </w:rPr>
              <w:t>8806.74</w:t>
            </w: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12</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十二、城乡社区支出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13</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十三、农林水支出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14</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十四、交通运输支出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15</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十五、资源勘探工业信息等支出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lastRenderedPageBreak/>
              <w:t>16</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十六、商业服务业等支出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17</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十七、金融支出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18</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十八、援助其他地区支出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19</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十九、自然资源海洋气象等支出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20</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二十、住房保障支出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21</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二十一、粮油物资储备支出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22</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二十二、国有资本经营预算支出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23</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二十三、灾害防治及应急管理支出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24</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二十四、预备费</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25</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二十五、其他支出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26</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二十六、转移性支出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27</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二十七、债务还本支出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28</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二十八、债务付息支出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29</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二十九、债务发行费用支出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30</w:t>
            </w:r>
          </w:p>
        </w:tc>
        <w:tc>
          <w:tcPr>
            <w:tcW w:w="3260" w:type="dxa"/>
            <w:vAlign w:val="center"/>
          </w:tcPr>
          <w:p w:rsidR="00BC6775" w:rsidRDefault="00BC6775">
            <w:pPr>
              <w:pStyle w:val="23"/>
            </w:pPr>
          </w:p>
        </w:tc>
        <w:tc>
          <w:tcPr>
            <w:tcW w:w="1134" w:type="dxa"/>
            <w:vAlign w:val="center"/>
          </w:tcPr>
          <w:p w:rsidR="00BC6775" w:rsidRDefault="00BC6775">
            <w:pPr>
              <w:pStyle w:val="40"/>
            </w:pPr>
          </w:p>
        </w:tc>
        <w:tc>
          <w:tcPr>
            <w:tcW w:w="2895" w:type="dxa"/>
            <w:vAlign w:val="center"/>
          </w:tcPr>
          <w:p w:rsidR="00BC6775" w:rsidRDefault="00142B60">
            <w:pPr>
              <w:pStyle w:val="23"/>
            </w:pPr>
            <w:r>
              <w:t>三十、抗疫特别国债安排的</w:t>
            </w:r>
            <w:r>
              <w:lastRenderedPageBreak/>
              <w:t>支出</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lastRenderedPageBreak/>
              <w:t>31</w:t>
            </w:r>
          </w:p>
        </w:tc>
        <w:tc>
          <w:tcPr>
            <w:tcW w:w="3260" w:type="dxa"/>
            <w:vAlign w:val="center"/>
          </w:tcPr>
          <w:p w:rsidR="00BC6775" w:rsidRDefault="00142B60">
            <w:pPr>
              <w:pStyle w:val="6"/>
            </w:pPr>
            <w:r>
              <w:t>本年收入合计</w:t>
            </w:r>
          </w:p>
        </w:tc>
        <w:tc>
          <w:tcPr>
            <w:tcW w:w="1134" w:type="dxa"/>
            <w:vAlign w:val="center"/>
          </w:tcPr>
          <w:p w:rsidR="00BC6775" w:rsidRDefault="00142B60">
            <w:pPr>
              <w:pStyle w:val="7"/>
              <w:rPr>
                <w:lang w:eastAsia="zh-CN"/>
              </w:rPr>
            </w:pPr>
            <w:r>
              <w:rPr>
                <w:rFonts w:hint="eastAsia"/>
                <w:lang w:eastAsia="zh-CN"/>
              </w:rPr>
              <w:t>8806.74</w:t>
            </w:r>
          </w:p>
        </w:tc>
        <w:tc>
          <w:tcPr>
            <w:tcW w:w="2895" w:type="dxa"/>
            <w:vAlign w:val="center"/>
          </w:tcPr>
          <w:p w:rsidR="00BC6775" w:rsidRDefault="00142B60">
            <w:pPr>
              <w:pStyle w:val="6"/>
            </w:pPr>
            <w:r>
              <w:t>本年支出合计</w:t>
            </w:r>
          </w:p>
        </w:tc>
        <w:tc>
          <w:tcPr>
            <w:tcW w:w="1232" w:type="dxa"/>
            <w:vAlign w:val="center"/>
          </w:tcPr>
          <w:p w:rsidR="00BC6775" w:rsidRDefault="00142B60">
            <w:pPr>
              <w:pStyle w:val="7"/>
              <w:rPr>
                <w:lang w:eastAsia="zh-CN"/>
              </w:rPr>
            </w:pPr>
            <w:r>
              <w:rPr>
                <w:rFonts w:hint="eastAsia"/>
                <w:lang w:eastAsia="zh-CN"/>
              </w:rPr>
              <w:t>8806.74</w:t>
            </w:r>
          </w:p>
        </w:tc>
        <w:tc>
          <w:tcPr>
            <w:tcW w:w="1232" w:type="dxa"/>
            <w:vAlign w:val="center"/>
          </w:tcPr>
          <w:p w:rsidR="00BC6775" w:rsidRDefault="00142B60">
            <w:pPr>
              <w:pStyle w:val="7"/>
              <w:rPr>
                <w:lang w:eastAsia="zh-CN"/>
              </w:rPr>
            </w:pPr>
            <w:r>
              <w:rPr>
                <w:rFonts w:hint="eastAsia"/>
                <w:lang w:eastAsia="zh-CN"/>
              </w:rPr>
              <w:t>8806.74</w:t>
            </w:r>
          </w:p>
        </w:tc>
        <w:tc>
          <w:tcPr>
            <w:tcW w:w="1232" w:type="dxa"/>
            <w:vAlign w:val="center"/>
          </w:tcPr>
          <w:p w:rsidR="00BC6775" w:rsidRDefault="00BC6775">
            <w:pPr>
              <w:pStyle w:val="7"/>
            </w:pPr>
          </w:p>
        </w:tc>
        <w:tc>
          <w:tcPr>
            <w:tcW w:w="1232" w:type="dxa"/>
            <w:vAlign w:val="center"/>
          </w:tcPr>
          <w:p w:rsidR="00BC6775" w:rsidRDefault="00BC6775">
            <w:pPr>
              <w:pStyle w:val="7"/>
            </w:pPr>
          </w:p>
        </w:tc>
      </w:tr>
      <w:tr w:rsidR="00BC6775" w:rsidTr="00B364DE">
        <w:trPr>
          <w:trHeight w:val="369"/>
          <w:jc w:val="center"/>
        </w:trPr>
        <w:tc>
          <w:tcPr>
            <w:tcW w:w="1104" w:type="dxa"/>
            <w:vAlign w:val="center"/>
          </w:tcPr>
          <w:p w:rsidR="00BC6775" w:rsidRDefault="00142B60">
            <w:pPr>
              <w:pStyle w:val="30"/>
            </w:pPr>
            <w:r>
              <w:t>32</w:t>
            </w:r>
          </w:p>
        </w:tc>
        <w:tc>
          <w:tcPr>
            <w:tcW w:w="3260" w:type="dxa"/>
            <w:vAlign w:val="center"/>
          </w:tcPr>
          <w:p w:rsidR="00BC6775" w:rsidRDefault="00142B60">
            <w:pPr>
              <w:pStyle w:val="23"/>
            </w:pPr>
            <w:r>
              <w:t>年初财政拨款结转和结余</w:t>
            </w:r>
          </w:p>
        </w:tc>
        <w:tc>
          <w:tcPr>
            <w:tcW w:w="1134" w:type="dxa"/>
            <w:vAlign w:val="center"/>
          </w:tcPr>
          <w:p w:rsidR="00BC6775" w:rsidRDefault="00BC6775">
            <w:pPr>
              <w:pStyle w:val="40"/>
            </w:pPr>
          </w:p>
        </w:tc>
        <w:tc>
          <w:tcPr>
            <w:tcW w:w="2895" w:type="dxa"/>
            <w:vAlign w:val="center"/>
          </w:tcPr>
          <w:p w:rsidR="00BC6775" w:rsidRDefault="00142B60">
            <w:pPr>
              <w:pStyle w:val="23"/>
            </w:pPr>
            <w:r>
              <w:t>年末财政拨款结转和结余</w:t>
            </w: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33</w:t>
            </w:r>
          </w:p>
        </w:tc>
        <w:tc>
          <w:tcPr>
            <w:tcW w:w="3260" w:type="dxa"/>
            <w:vAlign w:val="center"/>
          </w:tcPr>
          <w:p w:rsidR="00BC6775" w:rsidRDefault="00142B60">
            <w:pPr>
              <w:pStyle w:val="23"/>
            </w:pPr>
            <w:r>
              <w:t>一、一般公共预算拨款</w:t>
            </w:r>
          </w:p>
        </w:tc>
        <w:tc>
          <w:tcPr>
            <w:tcW w:w="1134" w:type="dxa"/>
            <w:vAlign w:val="center"/>
          </w:tcPr>
          <w:p w:rsidR="00BC6775" w:rsidRDefault="00BC6775">
            <w:pPr>
              <w:pStyle w:val="40"/>
            </w:pPr>
          </w:p>
        </w:tc>
        <w:tc>
          <w:tcPr>
            <w:tcW w:w="2895" w:type="dxa"/>
            <w:vAlign w:val="center"/>
          </w:tcPr>
          <w:p w:rsidR="00BC6775" w:rsidRDefault="00BC6775">
            <w:pPr>
              <w:pStyle w:val="23"/>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34</w:t>
            </w:r>
          </w:p>
        </w:tc>
        <w:tc>
          <w:tcPr>
            <w:tcW w:w="3260" w:type="dxa"/>
            <w:vAlign w:val="center"/>
          </w:tcPr>
          <w:p w:rsidR="00BC6775" w:rsidRDefault="00142B60">
            <w:pPr>
              <w:pStyle w:val="23"/>
            </w:pPr>
            <w:r>
              <w:t>二、政府性基金预算拨款</w:t>
            </w:r>
          </w:p>
        </w:tc>
        <w:tc>
          <w:tcPr>
            <w:tcW w:w="1134" w:type="dxa"/>
            <w:vAlign w:val="center"/>
          </w:tcPr>
          <w:p w:rsidR="00BC6775" w:rsidRDefault="00BC6775">
            <w:pPr>
              <w:pStyle w:val="40"/>
            </w:pPr>
          </w:p>
        </w:tc>
        <w:tc>
          <w:tcPr>
            <w:tcW w:w="2895" w:type="dxa"/>
            <w:vAlign w:val="center"/>
          </w:tcPr>
          <w:p w:rsidR="00BC6775" w:rsidRDefault="00BC6775">
            <w:pPr>
              <w:pStyle w:val="23"/>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35</w:t>
            </w:r>
          </w:p>
        </w:tc>
        <w:tc>
          <w:tcPr>
            <w:tcW w:w="3260" w:type="dxa"/>
            <w:vAlign w:val="center"/>
          </w:tcPr>
          <w:p w:rsidR="00BC6775" w:rsidRDefault="00142B60">
            <w:pPr>
              <w:pStyle w:val="23"/>
            </w:pPr>
            <w:r>
              <w:t>三、国有资本经营预算拨款</w:t>
            </w:r>
          </w:p>
        </w:tc>
        <w:tc>
          <w:tcPr>
            <w:tcW w:w="1134" w:type="dxa"/>
            <w:vAlign w:val="center"/>
          </w:tcPr>
          <w:p w:rsidR="00BC6775" w:rsidRDefault="00BC6775">
            <w:pPr>
              <w:pStyle w:val="40"/>
            </w:pPr>
          </w:p>
        </w:tc>
        <w:tc>
          <w:tcPr>
            <w:tcW w:w="2895" w:type="dxa"/>
            <w:vAlign w:val="center"/>
          </w:tcPr>
          <w:p w:rsidR="00BC6775" w:rsidRDefault="00BC6775">
            <w:pPr>
              <w:pStyle w:val="23"/>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c>
          <w:tcPr>
            <w:tcW w:w="1232" w:type="dxa"/>
            <w:vAlign w:val="center"/>
          </w:tcPr>
          <w:p w:rsidR="00BC6775" w:rsidRDefault="00BC6775">
            <w:pPr>
              <w:pStyle w:val="40"/>
            </w:pPr>
          </w:p>
        </w:tc>
      </w:tr>
      <w:tr w:rsidR="00BC6775" w:rsidTr="00B364DE">
        <w:trPr>
          <w:trHeight w:val="369"/>
          <w:jc w:val="center"/>
        </w:trPr>
        <w:tc>
          <w:tcPr>
            <w:tcW w:w="1104" w:type="dxa"/>
            <w:vAlign w:val="center"/>
          </w:tcPr>
          <w:p w:rsidR="00BC6775" w:rsidRDefault="00142B60">
            <w:pPr>
              <w:pStyle w:val="30"/>
            </w:pPr>
            <w:r>
              <w:t>36</w:t>
            </w:r>
          </w:p>
        </w:tc>
        <w:tc>
          <w:tcPr>
            <w:tcW w:w="3260" w:type="dxa"/>
            <w:vAlign w:val="center"/>
          </w:tcPr>
          <w:p w:rsidR="00BC6775" w:rsidRDefault="00142B60">
            <w:pPr>
              <w:pStyle w:val="6"/>
            </w:pPr>
            <w:r>
              <w:t>收入总计</w:t>
            </w:r>
          </w:p>
        </w:tc>
        <w:tc>
          <w:tcPr>
            <w:tcW w:w="1134" w:type="dxa"/>
            <w:vAlign w:val="center"/>
          </w:tcPr>
          <w:p w:rsidR="00BC6775" w:rsidRDefault="00142B60">
            <w:pPr>
              <w:pStyle w:val="7"/>
              <w:rPr>
                <w:lang w:eastAsia="zh-CN"/>
              </w:rPr>
            </w:pPr>
            <w:r>
              <w:rPr>
                <w:rFonts w:hint="eastAsia"/>
                <w:lang w:eastAsia="zh-CN"/>
              </w:rPr>
              <w:t>8806.74</w:t>
            </w:r>
          </w:p>
        </w:tc>
        <w:tc>
          <w:tcPr>
            <w:tcW w:w="2895" w:type="dxa"/>
            <w:vAlign w:val="center"/>
          </w:tcPr>
          <w:p w:rsidR="00BC6775" w:rsidRDefault="00142B60">
            <w:pPr>
              <w:pStyle w:val="6"/>
            </w:pPr>
            <w:r>
              <w:t>支出总计</w:t>
            </w:r>
          </w:p>
        </w:tc>
        <w:tc>
          <w:tcPr>
            <w:tcW w:w="1232" w:type="dxa"/>
            <w:vAlign w:val="center"/>
          </w:tcPr>
          <w:p w:rsidR="00BC6775" w:rsidRDefault="00142B60">
            <w:pPr>
              <w:pStyle w:val="7"/>
              <w:rPr>
                <w:lang w:eastAsia="zh-CN"/>
              </w:rPr>
            </w:pPr>
            <w:r>
              <w:rPr>
                <w:rFonts w:hint="eastAsia"/>
                <w:lang w:eastAsia="zh-CN"/>
              </w:rPr>
              <w:t>8806.74</w:t>
            </w:r>
          </w:p>
        </w:tc>
        <w:tc>
          <w:tcPr>
            <w:tcW w:w="1232" w:type="dxa"/>
            <w:vAlign w:val="center"/>
          </w:tcPr>
          <w:p w:rsidR="00BC6775" w:rsidRDefault="00142B60">
            <w:pPr>
              <w:pStyle w:val="7"/>
              <w:rPr>
                <w:lang w:eastAsia="zh-CN"/>
              </w:rPr>
            </w:pPr>
            <w:r>
              <w:rPr>
                <w:rFonts w:hint="eastAsia"/>
                <w:lang w:eastAsia="zh-CN"/>
              </w:rPr>
              <w:t>8806.74</w:t>
            </w:r>
          </w:p>
        </w:tc>
        <w:tc>
          <w:tcPr>
            <w:tcW w:w="1232" w:type="dxa"/>
            <w:vAlign w:val="center"/>
          </w:tcPr>
          <w:p w:rsidR="00BC6775" w:rsidRDefault="00BC6775">
            <w:pPr>
              <w:pStyle w:val="7"/>
            </w:pPr>
          </w:p>
        </w:tc>
        <w:tc>
          <w:tcPr>
            <w:tcW w:w="1232" w:type="dxa"/>
            <w:vAlign w:val="center"/>
          </w:tcPr>
          <w:p w:rsidR="00BC6775" w:rsidRDefault="00BC6775">
            <w:pPr>
              <w:pStyle w:val="7"/>
            </w:pP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3322" w:type="dxa"/>
        <w:jc w:val="center"/>
        <w:tblInd w:w="-3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2"/>
        <w:gridCol w:w="1560"/>
        <w:gridCol w:w="5871"/>
        <w:gridCol w:w="1643"/>
        <w:gridCol w:w="1643"/>
        <w:gridCol w:w="1643"/>
      </w:tblGrid>
      <w:tr w:rsidR="00BC6775" w:rsidTr="00B364DE">
        <w:trPr>
          <w:trHeight w:val="369"/>
          <w:tblHeader/>
          <w:jc w:val="center"/>
        </w:trPr>
        <w:tc>
          <w:tcPr>
            <w:tcW w:w="8393" w:type="dxa"/>
            <w:gridSpan w:val="3"/>
            <w:tcBorders>
              <w:top w:val="single" w:sz="6" w:space="0" w:color="FFFFFF"/>
              <w:left w:val="single" w:sz="6" w:space="0" w:color="FFFFFF"/>
              <w:right w:val="single" w:sz="6" w:space="0" w:color="FFFFFF"/>
            </w:tcBorders>
            <w:vAlign w:val="center"/>
          </w:tcPr>
          <w:p w:rsidR="00BC6775" w:rsidRDefault="00142B60">
            <w:pPr>
              <w:pStyle w:val="20"/>
            </w:pPr>
            <w:r>
              <w:t>467001</w:t>
            </w:r>
            <w:r>
              <w:t>邯郸市生态环境局魏县分局本级</w:t>
            </w:r>
          </w:p>
        </w:tc>
        <w:tc>
          <w:tcPr>
            <w:tcW w:w="1643"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rsidTr="00B364DE">
        <w:trPr>
          <w:trHeight w:val="369"/>
          <w:tblHeader/>
          <w:jc w:val="center"/>
        </w:trPr>
        <w:tc>
          <w:tcPr>
            <w:tcW w:w="962" w:type="dxa"/>
            <w:vMerge w:val="restart"/>
            <w:vAlign w:val="center"/>
          </w:tcPr>
          <w:p w:rsidR="00BC6775" w:rsidRDefault="00142B60">
            <w:pPr>
              <w:pStyle w:val="10"/>
            </w:pPr>
            <w:r>
              <w:t>序号</w:t>
            </w:r>
          </w:p>
        </w:tc>
        <w:tc>
          <w:tcPr>
            <w:tcW w:w="7431" w:type="dxa"/>
            <w:gridSpan w:val="2"/>
            <w:vAlign w:val="center"/>
          </w:tcPr>
          <w:p w:rsidR="00BC6775" w:rsidRDefault="00142B60">
            <w:pPr>
              <w:pStyle w:val="10"/>
            </w:pPr>
            <w:r>
              <w:t>功能分类科目</w:t>
            </w:r>
          </w:p>
        </w:tc>
        <w:tc>
          <w:tcPr>
            <w:tcW w:w="1643" w:type="dxa"/>
            <w:vMerge w:val="restart"/>
            <w:vAlign w:val="center"/>
          </w:tcPr>
          <w:p w:rsidR="00BC6775" w:rsidRDefault="00142B60">
            <w:pPr>
              <w:pStyle w:val="10"/>
            </w:pPr>
            <w:r>
              <w:t>合计</w:t>
            </w:r>
          </w:p>
        </w:tc>
        <w:tc>
          <w:tcPr>
            <w:tcW w:w="1643" w:type="dxa"/>
            <w:vMerge w:val="restart"/>
            <w:vAlign w:val="center"/>
          </w:tcPr>
          <w:p w:rsidR="00BC6775" w:rsidRDefault="00142B60">
            <w:pPr>
              <w:pStyle w:val="10"/>
            </w:pPr>
            <w:r>
              <w:t>基本支出</w:t>
            </w:r>
          </w:p>
        </w:tc>
        <w:tc>
          <w:tcPr>
            <w:tcW w:w="1643" w:type="dxa"/>
            <w:vMerge w:val="restart"/>
            <w:vAlign w:val="center"/>
          </w:tcPr>
          <w:p w:rsidR="00BC6775" w:rsidRDefault="00142B60">
            <w:pPr>
              <w:pStyle w:val="10"/>
            </w:pPr>
            <w:r>
              <w:t>项目支出</w:t>
            </w:r>
          </w:p>
        </w:tc>
      </w:tr>
      <w:tr w:rsidR="00BC6775" w:rsidTr="00B364DE">
        <w:trPr>
          <w:trHeight w:val="369"/>
          <w:tblHeader/>
          <w:jc w:val="center"/>
        </w:trPr>
        <w:tc>
          <w:tcPr>
            <w:tcW w:w="962" w:type="dxa"/>
            <w:vMerge/>
          </w:tcPr>
          <w:p w:rsidR="00BC6775" w:rsidRDefault="00BC6775"/>
        </w:tc>
        <w:tc>
          <w:tcPr>
            <w:tcW w:w="1560" w:type="dxa"/>
            <w:vAlign w:val="center"/>
          </w:tcPr>
          <w:p w:rsidR="00BC6775" w:rsidRDefault="00142B60">
            <w:pPr>
              <w:pStyle w:val="10"/>
            </w:pPr>
            <w:r>
              <w:t>科目编码</w:t>
            </w:r>
          </w:p>
        </w:tc>
        <w:tc>
          <w:tcPr>
            <w:tcW w:w="5871" w:type="dxa"/>
            <w:vAlign w:val="center"/>
          </w:tcPr>
          <w:p w:rsidR="00BC6775" w:rsidRDefault="00142B60">
            <w:pPr>
              <w:pStyle w:val="10"/>
            </w:pPr>
            <w:r>
              <w:t>科目名称</w:t>
            </w:r>
          </w:p>
        </w:tc>
        <w:tc>
          <w:tcPr>
            <w:tcW w:w="1643" w:type="dxa"/>
            <w:vMerge/>
          </w:tcPr>
          <w:p w:rsidR="00BC6775" w:rsidRDefault="00BC6775"/>
        </w:tc>
        <w:tc>
          <w:tcPr>
            <w:tcW w:w="1643" w:type="dxa"/>
            <w:vMerge/>
          </w:tcPr>
          <w:p w:rsidR="00BC6775" w:rsidRDefault="00BC6775"/>
        </w:tc>
        <w:tc>
          <w:tcPr>
            <w:tcW w:w="1643" w:type="dxa"/>
            <w:vMerge/>
          </w:tcPr>
          <w:p w:rsidR="00BC6775" w:rsidRDefault="00BC6775"/>
        </w:tc>
      </w:tr>
      <w:tr w:rsidR="00BC6775" w:rsidTr="00B364DE">
        <w:trPr>
          <w:trHeight w:val="369"/>
          <w:tblHeader/>
          <w:jc w:val="center"/>
        </w:trPr>
        <w:tc>
          <w:tcPr>
            <w:tcW w:w="962" w:type="dxa"/>
            <w:vAlign w:val="center"/>
          </w:tcPr>
          <w:p w:rsidR="00BC6775" w:rsidRDefault="00142B60">
            <w:pPr>
              <w:pStyle w:val="10"/>
            </w:pPr>
            <w:r>
              <w:t>栏次</w:t>
            </w:r>
          </w:p>
        </w:tc>
        <w:tc>
          <w:tcPr>
            <w:tcW w:w="1560" w:type="dxa"/>
            <w:vAlign w:val="center"/>
          </w:tcPr>
          <w:p w:rsidR="00BC6775" w:rsidRDefault="00142B60">
            <w:pPr>
              <w:pStyle w:val="10"/>
            </w:pPr>
            <w:r>
              <w:t>1</w:t>
            </w:r>
          </w:p>
        </w:tc>
        <w:tc>
          <w:tcPr>
            <w:tcW w:w="5871" w:type="dxa"/>
            <w:vAlign w:val="center"/>
          </w:tcPr>
          <w:p w:rsidR="00BC6775" w:rsidRDefault="00142B60">
            <w:pPr>
              <w:pStyle w:val="10"/>
            </w:pPr>
            <w:r>
              <w:t>2</w:t>
            </w:r>
          </w:p>
        </w:tc>
        <w:tc>
          <w:tcPr>
            <w:tcW w:w="1643" w:type="dxa"/>
            <w:vAlign w:val="center"/>
          </w:tcPr>
          <w:p w:rsidR="00BC6775" w:rsidRDefault="00142B60">
            <w:pPr>
              <w:pStyle w:val="10"/>
            </w:pPr>
            <w:r>
              <w:t>3</w:t>
            </w:r>
          </w:p>
        </w:tc>
        <w:tc>
          <w:tcPr>
            <w:tcW w:w="1643" w:type="dxa"/>
            <w:vAlign w:val="center"/>
          </w:tcPr>
          <w:p w:rsidR="00BC6775" w:rsidRDefault="00142B60">
            <w:pPr>
              <w:pStyle w:val="10"/>
            </w:pPr>
            <w:r>
              <w:t>4</w:t>
            </w:r>
          </w:p>
        </w:tc>
        <w:tc>
          <w:tcPr>
            <w:tcW w:w="1643" w:type="dxa"/>
            <w:vAlign w:val="center"/>
          </w:tcPr>
          <w:p w:rsidR="00BC6775" w:rsidRDefault="00142B60">
            <w:pPr>
              <w:pStyle w:val="10"/>
            </w:pPr>
            <w:r>
              <w:t>5</w:t>
            </w:r>
          </w:p>
        </w:tc>
      </w:tr>
      <w:tr w:rsidR="00BC6775" w:rsidTr="00B364DE">
        <w:trPr>
          <w:trHeight w:val="369"/>
          <w:jc w:val="center"/>
        </w:trPr>
        <w:tc>
          <w:tcPr>
            <w:tcW w:w="962" w:type="dxa"/>
            <w:vAlign w:val="center"/>
          </w:tcPr>
          <w:p w:rsidR="00BC6775" w:rsidRDefault="00142B60">
            <w:pPr>
              <w:pStyle w:val="30"/>
            </w:pPr>
            <w:r>
              <w:t>1</w:t>
            </w:r>
          </w:p>
        </w:tc>
        <w:tc>
          <w:tcPr>
            <w:tcW w:w="1560" w:type="dxa"/>
            <w:vAlign w:val="center"/>
          </w:tcPr>
          <w:p w:rsidR="00BC6775" w:rsidRDefault="00BC6775">
            <w:pPr>
              <w:pStyle w:val="5"/>
            </w:pPr>
          </w:p>
        </w:tc>
        <w:tc>
          <w:tcPr>
            <w:tcW w:w="5871" w:type="dxa"/>
            <w:vAlign w:val="center"/>
          </w:tcPr>
          <w:p w:rsidR="00BC6775" w:rsidRDefault="00142B60">
            <w:pPr>
              <w:pStyle w:val="6"/>
            </w:pPr>
            <w:r>
              <w:t>合计</w:t>
            </w:r>
          </w:p>
        </w:tc>
        <w:tc>
          <w:tcPr>
            <w:tcW w:w="1643" w:type="dxa"/>
            <w:vAlign w:val="center"/>
          </w:tcPr>
          <w:p w:rsidR="00BC6775" w:rsidRDefault="00142B60">
            <w:pPr>
              <w:pStyle w:val="7"/>
              <w:rPr>
                <w:lang w:eastAsia="zh-CN"/>
              </w:rPr>
            </w:pPr>
            <w:r>
              <w:rPr>
                <w:rFonts w:hint="eastAsia"/>
                <w:lang w:eastAsia="zh-CN"/>
              </w:rPr>
              <w:t>8806.74</w:t>
            </w:r>
          </w:p>
        </w:tc>
        <w:tc>
          <w:tcPr>
            <w:tcW w:w="1643" w:type="dxa"/>
            <w:vAlign w:val="center"/>
          </w:tcPr>
          <w:p w:rsidR="00BC6775" w:rsidRDefault="00BC6775">
            <w:pPr>
              <w:pStyle w:val="7"/>
            </w:pPr>
          </w:p>
        </w:tc>
        <w:tc>
          <w:tcPr>
            <w:tcW w:w="1643" w:type="dxa"/>
            <w:vAlign w:val="center"/>
          </w:tcPr>
          <w:p w:rsidR="00BC6775" w:rsidRDefault="00142B60">
            <w:pPr>
              <w:pStyle w:val="7"/>
              <w:rPr>
                <w:lang w:eastAsia="zh-CN"/>
              </w:rPr>
            </w:pPr>
            <w:r>
              <w:rPr>
                <w:rFonts w:hint="eastAsia"/>
                <w:lang w:eastAsia="zh-CN"/>
              </w:rPr>
              <w:t>8806.74</w:t>
            </w:r>
          </w:p>
        </w:tc>
      </w:tr>
      <w:tr w:rsidR="00BC6775" w:rsidTr="00B364DE">
        <w:trPr>
          <w:trHeight w:val="369"/>
          <w:jc w:val="center"/>
        </w:trPr>
        <w:tc>
          <w:tcPr>
            <w:tcW w:w="962" w:type="dxa"/>
            <w:vAlign w:val="center"/>
          </w:tcPr>
          <w:p w:rsidR="00BC6775" w:rsidRDefault="00142B60">
            <w:pPr>
              <w:pStyle w:val="30"/>
            </w:pPr>
            <w:r>
              <w:t>2</w:t>
            </w:r>
          </w:p>
        </w:tc>
        <w:tc>
          <w:tcPr>
            <w:tcW w:w="1560" w:type="dxa"/>
            <w:vAlign w:val="center"/>
          </w:tcPr>
          <w:p w:rsidR="00BC6775" w:rsidRDefault="00142B60">
            <w:pPr>
              <w:pStyle w:val="23"/>
            </w:pPr>
            <w:r>
              <w:t>211</w:t>
            </w:r>
          </w:p>
        </w:tc>
        <w:tc>
          <w:tcPr>
            <w:tcW w:w="5871" w:type="dxa"/>
            <w:vAlign w:val="center"/>
          </w:tcPr>
          <w:p w:rsidR="00BC6775" w:rsidRDefault="00142B60">
            <w:pPr>
              <w:pStyle w:val="23"/>
            </w:pPr>
            <w:r>
              <w:t>节能环保支出</w:t>
            </w:r>
          </w:p>
        </w:tc>
        <w:tc>
          <w:tcPr>
            <w:tcW w:w="1643" w:type="dxa"/>
            <w:vAlign w:val="center"/>
          </w:tcPr>
          <w:p w:rsidR="00BC6775" w:rsidRDefault="00142B60">
            <w:pPr>
              <w:pStyle w:val="40"/>
              <w:rPr>
                <w:lang w:eastAsia="zh-CN"/>
              </w:rPr>
            </w:pPr>
            <w:r>
              <w:rPr>
                <w:rFonts w:hint="eastAsia"/>
                <w:lang w:eastAsia="zh-CN"/>
              </w:rPr>
              <w:t>8806.74</w:t>
            </w:r>
          </w:p>
        </w:tc>
        <w:tc>
          <w:tcPr>
            <w:tcW w:w="1643" w:type="dxa"/>
            <w:vAlign w:val="center"/>
          </w:tcPr>
          <w:p w:rsidR="00BC6775" w:rsidRDefault="00BC6775">
            <w:pPr>
              <w:pStyle w:val="40"/>
            </w:pPr>
          </w:p>
        </w:tc>
        <w:tc>
          <w:tcPr>
            <w:tcW w:w="1643" w:type="dxa"/>
            <w:vAlign w:val="center"/>
          </w:tcPr>
          <w:p w:rsidR="00BC6775" w:rsidRDefault="00142B60">
            <w:pPr>
              <w:pStyle w:val="40"/>
              <w:rPr>
                <w:lang w:eastAsia="zh-CN"/>
              </w:rPr>
            </w:pPr>
            <w:r>
              <w:rPr>
                <w:rFonts w:hint="eastAsia"/>
                <w:lang w:eastAsia="zh-CN"/>
              </w:rPr>
              <w:t>8806.74</w:t>
            </w:r>
          </w:p>
        </w:tc>
      </w:tr>
      <w:tr w:rsidR="00BC6775" w:rsidTr="00B364DE">
        <w:trPr>
          <w:trHeight w:val="369"/>
          <w:jc w:val="center"/>
        </w:trPr>
        <w:tc>
          <w:tcPr>
            <w:tcW w:w="962" w:type="dxa"/>
            <w:vAlign w:val="center"/>
          </w:tcPr>
          <w:p w:rsidR="00BC6775" w:rsidRDefault="00142B60">
            <w:pPr>
              <w:pStyle w:val="30"/>
            </w:pPr>
            <w:r>
              <w:t>3</w:t>
            </w:r>
          </w:p>
        </w:tc>
        <w:tc>
          <w:tcPr>
            <w:tcW w:w="1560" w:type="dxa"/>
            <w:vAlign w:val="center"/>
          </w:tcPr>
          <w:p w:rsidR="00BC6775" w:rsidRDefault="00142B60">
            <w:pPr>
              <w:pStyle w:val="23"/>
            </w:pPr>
            <w:r>
              <w:t>21101</w:t>
            </w:r>
          </w:p>
        </w:tc>
        <w:tc>
          <w:tcPr>
            <w:tcW w:w="5871" w:type="dxa"/>
            <w:vAlign w:val="center"/>
          </w:tcPr>
          <w:p w:rsidR="00BC6775" w:rsidRDefault="00142B60">
            <w:pPr>
              <w:pStyle w:val="23"/>
            </w:pPr>
            <w:r>
              <w:t>环境保护管理事务</w:t>
            </w:r>
          </w:p>
        </w:tc>
        <w:tc>
          <w:tcPr>
            <w:tcW w:w="1643" w:type="dxa"/>
            <w:vAlign w:val="center"/>
          </w:tcPr>
          <w:p w:rsidR="00BC6775" w:rsidRDefault="00142B60">
            <w:pPr>
              <w:pStyle w:val="40"/>
            </w:pPr>
            <w:r>
              <w:t>604.96</w:t>
            </w:r>
          </w:p>
        </w:tc>
        <w:tc>
          <w:tcPr>
            <w:tcW w:w="1643" w:type="dxa"/>
            <w:vAlign w:val="center"/>
          </w:tcPr>
          <w:p w:rsidR="00BC6775" w:rsidRDefault="00BC6775">
            <w:pPr>
              <w:pStyle w:val="40"/>
            </w:pPr>
          </w:p>
        </w:tc>
        <w:tc>
          <w:tcPr>
            <w:tcW w:w="1643" w:type="dxa"/>
            <w:vAlign w:val="center"/>
          </w:tcPr>
          <w:p w:rsidR="00BC6775" w:rsidRDefault="00142B60">
            <w:pPr>
              <w:pStyle w:val="40"/>
            </w:pPr>
            <w:r>
              <w:t>604.96</w:t>
            </w:r>
          </w:p>
        </w:tc>
      </w:tr>
      <w:tr w:rsidR="00BC6775" w:rsidTr="00B364DE">
        <w:trPr>
          <w:trHeight w:val="369"/>
          <w:jc w:val="center"/>
        </w:trPr>
        <w:tc>
          <w:tcPr>
            <w:tcW w:w="962" w:type="dxa"/>
            <w:vAlign w:val="center"/>
          </w:tcPr>
          <w:p w:rsidR="00BC6775" w:rsidRDefault="00142B60">
            <w:pPr>
              <w:pStyle w:val="30"/>
            </w:pPr>
            <w:r>
              <w:t>4</w:t>
            </w:r>
          </w:p>
        </w:tc>
        <w:tc>
          <w:tcPr>
            <w:tcW w:w="1560" w:type="dxa"/>
            <w:vAlign w:val="center"/>
          </w:tcPr>
          <w:p w:rsidR="00BC6775" w:rsidRDefault="00142B60">
            <w:pPr>
              <w:pStyle w:val="23"/>
            </w:pPr>
            <w:r>
              <w:t>2110102</w:t>
            </w:r>
          </w:p>
        </w:tc>
        <w:tc>
          <w:tcPr>
            <w:tcW w:w="5871" w:type="dxa"/>
            <w:vAlign w:val="center"/>
          </w:tcPr>
          <w:p w:rsidR="00BC6775" w:rsidRDefault="00142B60">
            <w:pPr>
              <w:pStyle w:val="23"/>
            </w:pPr>
            <w:r>
              <w:t>一般行政管理事务</w:t>
            </w:r>
          </w:p>
        </w:tc>
        <w:tc>
          <w:tcPr>
            <w:tcW w:w="1643" w:type="dxa"/>
            <w:vAlign w:val="center"/>
          </w:tcPr>
          <w:p w:rsidR="00BC6775" w:rsidRDefault="00142B60">
            <w:pPr>
              <w:pStyle w:val="40"/>
            </w:pPr>
            <w:r>
              <w:t>496.96</w:t>
            </w:r>
          </w:p>
        </w:tc>
        <w:tc>
          <w:tcPr>
            <w:tcW w:w="1643" w:type="dxa"/>
            <w:vAlign w:val="center"/>
          </w:tcPr>
          <w:p w:rsidR="00BC6775" w:rsidRDefault="00BC6775">
            <w:pPr>
              <w:pStyle w:val="40"/>
            </w:pPr>
          </w:p>
        </w:tc>
        <w:tc>
          <w:tcPr>
            <w:tcW w:w="1643" w:type="dxa"/>
            <w:vAlign w:val="center"/>
          </w:tcPr>
          <w:p w:rsidR="00BC6775" w:rsidRDefault="00142B60">
            <w:pPr>
              <w:pStyle w:val="40"/>
            </w:pPr>
            <w:r>
              <w:t>496.96</w:t>
            </w:r>
          </w:p>
        </w:tc>
      </w:tr>
      <w:tr w:rsidR="00BC6775" w:rsidTr="00B364DE">
        <w:trPr>
          <w:trHeight w:val="369"/>
          <w:jc w:val="center"/>
        </w:trPr>
        <w:tc>
          <w:tcPr>
            <w:tcW w:w="962" w:type="dxa"/>
            <w:vAlign w:val="center"/>
          </w:tcPr>
          <w:p w:rsidR="00BC6775" w:rsidRDefault="00142B60">
            <w:pPr>
              <w:pStyle w:val="30"/>
            </w:pPr>
            <w:r>
              <w:t>5</w:t>
            </w:r>
          </w:p>
        </w:tc>
        <w:tc>
          <w:tcPr>
            <w:tcW w:w="1560" w:type="dxa"/>
            <w:vAlign w:val="center"/>
          </w:tcPr>
          <w:p w:rsidR="00BC6775" w:rsidRDefault="00142B60">
            <w:pPr>
              <w:pStyle w:val="23"/>
            </w:pPr>
            <w:r>
              <w:t>2110105</w:t>
            </w:r>
          </w:p>
        </w:tc>
        <w:tc>
          <w:tcPr>
            <w:tcW w:w="5871" w:type="dxa"/>
            <w:vAlign w:val="center"/>
          </w:tcPr>
          <w:p w:rsidR="00BC6775" w:rsidRDefault="00142B60">
            <w:pPr>
              <w:pStyle w:val="23"/>
            </w:pPr>
            <w:r>
              <w:t>环境保护法规、规划及标准</w:t>
            </w:r>
          </w:p>
        </w:tc>
        <w:tc>
          <w:tcPr>
            <w:tcW w:w="1643" w:type="dxa"/>
            <w:vAlign w:val="center"/>
          </w:tcPr>
          <w:p w:rsidR="00BC6775" w:rsidRDefault="00142B60">
            <w:pPr>
              <w:pStyle w:val="40"/>
            </w:pPr>
            <w:r>
              <w:t>30.00</w:t>
            </w:r>
          </w:p>
        </w:tc>
        <w:tc>
          <w:tcPr>
            <w:tcW w:w="1643" w:type="dxa"/>
            <w:vAlign w:val="center"/>
          </w:tcPr>
          <w:p w:rsidR="00BC6775" w:rsidRDefault="00BC6775">
            <w:pPr>
              <w:pStyle w:val="40"/>
            </w:pPr>
          </w:p>
        </w:tc>
        <w:tc>
          <w:tcPr>
            <w:tcW w:w="1643" w:type="dxa"/>
            <w:vAlign w:val="center"/>
          </w:tcPr>
          <w:p w:rsidR="00BC6775" w:rsidRDefault="00142B60">
            <w:pPr>
              <w:pStyle w:val="40"/>
            </w:pPr>
            <w:r>
              <w:t>30.00</w:t>
            </w:r>
          </w:p>
        </w:tc>
      </w:tr>
      <w:tr w:rsidR="00BC6775" w:rsidTr="00B364DE">
        <w:trPr>
          <w:trHeight w:val="369"/>
          <w:jc w:val="center"/>
        </w:trPr>
        <w:tc>
          <w:tcPr>
            <w:tcW w:w="962" w:type="dxa"/>
            <w:vAlign w:val="center"/>
          </w:tcPr>
          <w:p w:rsidR="00BC6775" w:rsidRDefault="00142B60">
            <w:pPr>
              <w:pStyle w:val="30"/>
            </w:pPr>
            <w:r>
              <w:t>6</w:t>
            </w:r>
          </w:p>
        </w:tc>
        <w:tc>
          <w:tcPr>
            <w:tcW w:w="1560" w:type="dxa"/>
            <w:vAlign w:val="center"/>
          </w:tcPr>
          <w:p w:rsidR="00BC6775" w:rsidRDefault="00142B60">
            <w:pPr>
              <w:pStyle w:val="23"/>
            </w:pPr>
            <w:r>
              <w:t>2110108</w:t>
            </w:r>
          </w:p>
        </w:tc>
        <w:tc>
          <w:tcPr>
            <w:tcW w:w="5871" w:type="dxa"/>
            <w:vAlign w:val="center"/>
          </w:tcPr>
          <w:p w:rsidR="00BC6775" w:rsidRDefault="00142B60">
            <w:pPr>
              <w:pStyle w:val="23"/>
            </w:pPr>
            <w:r>
              <w:t>应对气候变化管理事务</w:t>
            </w:r>
          </w:p>
        </w:tc>
        <w:tc>
          <w:tcPr>
            <w:tcW w:w="1643" w:type="dxa"/>
            <w:vAlign w:val="center"/>
          </w:tcPr>
          <w:p w:rsidR="00BC6775" w:rsidRDefault="00142B60">
            <w:pPr>
              <w:pStyle w:val="40"/>
            </w:pPr>
            <w:r>
              <w:t>50.00</w:t>
            </w:r>
          </w:p>
        </w:tc>
        <w:tc>
          <w:tcPr>
            <w:tcW w:w="1643" w:type="dxa"/>
            <w:vAlign w:val="center"/>
          </w:tcPr>
          <w:p w:rsidR="00BC6775" w:rsidRDefault="00BC6775">
            <w:pPr>
              <w:pStyle w:val="40"/>
            </w:pPr>
          </w:p>
        </w:tc>
        <w:tc>
          <w:tcPr>
            <w:tcW w:w="1643" w:type="dxa"/>
            <w:vAlign w:val="center"/>
          </w:tcPr>
          <w:p w:rsidR="00BC6775" w:rsidRDefault="00142B60">
            <w:pPr>
              <w:pStyle w:val="40"/>
            </w:pPr>
            <w:r>
              <w:t>50.00</w:t>
            </w:r>
          </w:p>
        </w:tc>
      </w:tr>
      <w:tr w:rsidR="00BC6775" w:rsidTr="00B364DE">
        <w:trPr>
          <w:trHeight w:val="369"/>
          <w:jc w:val="center"/>
        </w:trPr>
        <w:tc>
          <w:tcPr>
            <w:tcW w:w="962" w:type="dxa"/>
            <w:vAlign w:val="center"/>
          </w:tcPr>
          <w:p w:rsidR="00BC6775" w:rsidRDefault="00142B60">
            <w:pPr>
              <w:pStyle w:val="30"/>
            </w:pPr>
            <w:r>
              <w:t>7</w:t>
            </w:r>
          </w:p>
        </w:tc>
        <w:tc>
          <w:tcPr>
            <w:tcW w:w="1560" w:type="dxa"/>
            <w:vAlign w:val="center"/>
          </w:tcPr>
          <w:p w:rsidR="00BC6775" w:rsidRDefault="00142B60">
            <w:pPr>
              <w:pStyle w:val="23"/>
            </w:pPr>
            <w:r>
              <w:t>2110199</w:t>
            </w:r>
          </w:p>
        </w:tc>
        <w:tc>
          <w:tcPr>
            <w:tcW w:w="5871" w:type="dxa"/>
            <w:vAlign w:val="center"/>
          </w:tcPr>
          <w:p w:rsidR="00BC6775" w:rsidRDefault="00142B60">
            <w:pPr>
              <w:pStyle w:val="23"/>
            </w:pPr>
            <w:r>
              <w:t>其他环境保护管理事务支出</w:t>
            </w:r>
          </w:p>
        </w:tc>
        <w:tc>
          <w:tcPr>
            <w:tcW w:w="1643" w:type="dxa"/>
            <w:vAlign w:val="center"/>
          </w:tcPr>
          <w:p w:rsidR="00BC6775" w:rsidRDefault="00142B60">
            <w:pPr>
              <w:pStyle w:val="40"/>
            </w:pPr>
            <w:r>
              <w:t>28.00</w:t>
            </w:r>
          </w:p>
        </w:tc>
        <w:tc>
          <w:tcPr>
            <w:tcW w:w="1643" w:type="dxa"/>
            <w:vAlign w:val="center"/>
          </w:tcPr>
          <w:p w:rsidR="00BC6775" w:rsidRDefault="00BC6775">
            <w:pPr>
              <w:pStyle w:val="40"/>
            </w:pPr>
          </w:p>
        </w:tc>
        <w:tc>
          <w:tcPr>
            <w:tcW w:w="1643" w:type="dxa"/>
            <w:vAlign w:val="center"/>
          </w:tcPr>
          <w:p w:rsidR="00BC6775" w:rsidRDefault="00142B60">
            <w:pPr>
              <w:pStyle w:val="40"/>
            </w:pPr>
            <w:r>
              <w:t>28.00</w:t>
            </w:r>
          </w:p>
        </w:tc>
      </w:tr>
      <w:tr w:rsidR="00BC6775" w:rsidTr="00B364DE">
        <w:trPr>
          <w:trHeight w:val="369"/>
          <w:jc w:val="center"/>
        </w:trPr>
        <w:tc>
          <w:tcPr>
            <w:tcW w:w="962" w:type="dxa"/>
            <w:vAlign w:val="center"/>
          </w:tcPr>
          <w:p w:rsidR="00BC6775" w:rsidRDefault="00142B60">
            <w:pPr>
              <w:pStyle w:val="30"/>
            </w:pPr>
            <w:r>
              <w:t>8</w:t>
            </w:r>
          </w:p>
        </w:tc>
        <w:tc>
          <w:tcPr>
            <w:tcW w:w="1560" w:type="dxa"/>
            <w:vAlign w:val="center"/>
          </w:tcPr>
          <w:p w:rsidR="00BC6775" w:rsidRDefault="00142B60">
            <w:pPr>
              <w:pStyle w:val="23"/>
            </w:pPr>
            <w:r>
              <w:t>21102</w:t>
            </w:r>
          </w:p>
        </w:tc>
        <w:tc>
          <w:tcPr>
            <w:tcW w:w="5871" w:type="dxa"/>
            <w:vAlign w:val="center"/>
          </w:tcPr>
          <w:p w:rsidR="00BC6775" w:rsidRDefault="00142B60">
            <w:pPr>
              <w:pStyle w:val="23"/>
            </w:pPr>
            <w:r>
              <w:t>环境监测与监察</w:t>
            </w:r>
          </w:p>
        </w:tc>
        <w:tc>
          <w:tcPr>
            <w:tcW w:w="1643" w:type="dxa"/>
            <w:vAlign w:val="center"/>
          </w:tcPr>
          <w:p w:rsidR="00BC6775" w:rsidRDefault="00142B60">
            <w:pPr>
              <w:pStyle w:val="40"/>
            </w:pPr>
            <w:r>
              <w:t>50.00</w:t>
            </w:r>
          </w:p>
        </w:tc>
        <w:tc>
          <w:tcPr>
            <w:tcW w:w="1643" w:type="dxa"/>
            <w:vAlign w:val="center"/>
          </w:tcPr>
          <w:p w:rsidR="00BC6775" w:rsidRDefault="00BC6775">
            <w:pPr>
              <w:pStyle w:val="40"/>
            </w:pPr>
          </w:p>
        </w:tc>
        <w:tc>
          <w:tcPr>
            <w:tcW w:w="1643" w:type="dxa"/>
            <w:vAlign w:val="center"/>
          </w:tcPr>
          <w:p w:rsidR="00BC6775" w:rsidRDefault="00142B60">
            <w:pPr>
              <w:pStyle w:val="40"/>
            </w:pPr>
            <w:r>
              <w:t>50.00</w:t>
            </w:r>
          </w:p>
        </w:tc>
      </w:tr>
      <w:tr w:rsidR="00BC6775" w:rsidTr="00B364DE">
        <w:trPr>
          <w:trHeight w:val="369"/>
          <w:jc w:val="center"/>
        </w:trPr>
        <w:tc>
          <w:tcPr>
            <w:tcW w:w="962" w:type="dxa"/>
            <w:vAlign w:val="center"/>
          </w:tcPr>
          <w:p w:rsidR="00BC6775" w:rsidRDefault="00142B60">
            <w:pPr>
              <w:pStyle w:val="30"/>
            </w:pPr>
            <w:r>
              <w:t>9</w:t>
            </w:r>
          </w:p>
        </w:tc>
        <w:tc>
          <w:tcPr>
            <w:tcW w:w="1560" w:type="dxa"/>
            <w:vAlign w:val="center"/>
          </w:tcPr>
          <w:p w:rsidR="00BC6775" w:rsidRDefault="00142B60">
            <w:pPr>
              <w:pStyle w:val="23"/>
            </w:pPr>
            <w:r>
              <w:t>2110299</w:t>
            </w:r>
          </w:p>
        </w:tc>
        <w:tc>
          <w:tcPr>
            <w:tcW w:w="5871" w:type="dxa"/>
            <w:vAlign w:val="center"/>
          </w:tcPr>
          <w:p w:rsidR="00BC6775" w:rsidRDefault="00142B60">
            <w:pPr>
              <w:pStyle w:val="23"/>
            </w:pPr>
            <w:r>
              <w:t>其他环境监测与监察支出</w:t>
            </w:r>
          </w:p>
        </w:tc>
        <w:tc>
          <w:tcPr>
            <w:tcW w:w="1643" w:type="dxa"/>
            <w:vAlign w:val="center"/>
          </w:tcPr>
          <w:p w:rsidR="00BC6775" w:rsidRDefault="00142B60">
            <w:pPr>
              <w:pStyle w:val="40"/>
            </w:pPr>
            <w:r>
              <w:t>50.00</w:t>
            </w:r>
          </w:p>
        </w:tc>
        <w:tc>
          <w:tcPr>
            <w:tcW w:w="1643" w:type="dxa"/>
            <w:vAlign w:val="center"/>
          </w:tcPr>
          <w:p w:rsidR="00BC6775" w:rsidRDefault="00BC6775">
            <w:pPr>
              <w:pStyle w:val="40"/>
            </w:pPr>
          </w:p>
        </w:tc>
        <w:tc>
          <w:tcPr>
            <w:tcW w:w="1643" w:type="dxa"/>
            <w:vAlign w:val="center"/>
          </w:tcPr>
          <w:p w:rsidR="00BC6775" w:rsidRDefault="00142B60">
            <w:pPr>
              <w:pStyle w:val="40"/>
            </w:pPr>
            <w:r>
              <w:t>50.00</w:t>
            </w:r>
          </w:p>
        </w:tc>
      </w:tr>
      <w:tr w:rsidR="00BC6775" w:rsidTr="00B364DE">
        <w:trPr>
          <w:trHeight w:val="369"/>
          <w:jc w:val="center"/>
        </w:trPr>
        <w:tc>
          <w:tcPr>
            <w:tcW w:w="962" w:type="dxa"/>
            <w:vAlign w:val="center"/>
          </w:tcPr>
          <w:p w:rsidR="00BC6775" w:rsidRDefault="00142B60">
            <w:pPr>
              <w:pStyle w:val="30"/>
            </w:pPr>
            <w:r>
              <w:t>10</w:t>
            </w:r>
          </w:p>
        </w:tc>
        <w:tc>
          <w:tcPr>
            <w:tcW w:w="1560" w:type="dxa"/>
            <w:vAlign w:val="center"/>
          </w:tcPr>
          <w:p w:rsidR="00BC6775" w:rsidRDefault="00142B60">
            <w:pPr>
              <w:pStyle w:val="23"/>
            </w:pPr>
            <w:r>
              <w:t>21103</w:t>
            </w:r>
          </w:p>
        </w:tc>
        <w:tc>
          <w:tcPr>
            <w:tcW w:w="5871" w:type="dxa"/>
            <w:vAlign w:val="center"/>
          </w:tcPr>
          <w:p w:rsidR="00BC6775" w:rsidRDefault="00142B60">
            <w:pPr>
              <w:pStyle w:val="23"/>
            </w:pPr>
            <w:r>
              <w:t>污染防治</w:t>
            </w:r>
          </w:p>
        </w:tc>
        <w:tc>
          <w:tcPr>
            <w:tcW w:w="1643" w:type="dxa"/>
            <w:vAlign w:val="center"/>
          </w:tcPr>
          <w:p w:rsidR="00BC6775" w:rsidRDefault="00142B60">
            <w:pPr>
              <w:pStyle w:val="40"/>
            </w:pPr>
            <w:r>
              <w:t>4799.78</w:t>
            </w:r>
          </w:p>
        </w:tc>
        <w:tc>
          <w:tcPr>
            <w:tcW w:w="1643" w:type="dxa"/>
            <w:vAlign w:val="center"/>
          </w:tcPr>
          <w:p w:rsidR="00BC6775" w:rsidRDefault="00BC6775">
            <w:pPr>
              <w:pStyle w:val="40"/>
            </w:pPr>
          </w:p>
        </w:tc>
        <w:tc>
          <w:tcPr>
            <w:tcW w:w="1643" w:type="dxa"/>
            <w:vAlign w:val="center"/>
          </w:tcPr>
          <w:p w:rsidR="00BC6775" w:rsidRDefault="00142B60">
            <w:pPr>
              <w:pStyle w:val="40"/>
            </w:pPr>
            <w:r>
              <w:t>4799.78</w:t>
            </w:r>
          </w:p>
        </w:tc>
      </w:tr>
      <w:tr w:rsidR="00BC6775" w:rsidTr="00B364DE">
        <w:trPr>
          <w:trHeight w:val="369"/>
          <w:jc w:val="center"/>
        </w:trPr>
        <w:tc>
          <w:tcPr>
            <w:tcW w:w="962" w:type="dxa"/>
            <w:vAlign w:val="center"/>
          </w:tcPr>
          <w:p w:rsidR="00BC6775" w:rsidRDefault="00142B60">
            <w:pPr>
              <w:pStyle w:val="30"/>
            </w:pPr>
            <w:r>
              <w:t>11</w:t>
            </w:r>
          </w:p>
        </w:tc>
        <w:tc>
          <w:tcPr>
            <w:tcW w:w="1560" w:type="dxa"/>
            <w:vAlign w:val="center"/>
          </w:tcPr>
          <w:p w:rsidR="00BC6775" w:rsidRDefault="00142B60">
            <w:pPr>
              <w:pStyle w:val="23"/>
            </w:pPr>
            <w:r>
              <w:t>2110301</w:t>
            </w:r>
          </w:p>
        </w:tc>
        <w:tc>
          <w:tcPr>
            <w:tcW w:w="5871" w:type="dxa"/>
            <w:vAlign w:val="center"/>
          </w:tcPr>
          <w:p w:rsidR="00BC6775" w:rsidRDefault="00142B60">
            <w:pPr>
              <w:pStyle w:val="23"/>
            </w:pPr>
            <w:r>
              <w:t>大气</w:t>
            </w:r>
          </w:p>
        </w:tc>
        <w:tc>
          <w:tcPr>
            <w:tcW w:w="1643" w:type="dxa"/>
            <w:vAlign w:val="center"/>
          </w:tcPr>
          <w:p w:rsidR="00BC6775" w:rsidRDefault="00142B60">
            <w:pPr>
              <w:pStyle w:val="40"/>
              <w:rPr>
                <w:lang w:eastAsia="zh-CN"/>
              </w:rPr>
            </w:pPr>
            <w:r>
              <w:rPr>
                <w:rFonts w:hint="eastAsia"/>
                <w:lang w:eastAsia="zh-CN"/>
              </w:rPr>
              <w:t>1307.7</w:t>
            </w:r>
          </w:p>
        </w:tc>
        <w:tc>
          <w:tcPr>
            <w:tcW w:w="1643" w:type="dxa"/>
            <w:vAlign w:val="center"/>
          </w:tcPr>
          <w:p w:rsidR="00BC6775" w:rsidRDefault="00BC6775">
            <w:pPr>
              <w:pStyle w:val="40"/>
            </w:pPr>
          </w:p>
        </w:tc>
        <w:tc>
          <w:tcPr>
            <w:tcW w:w="1643" w:type="dxa"/>
            <w:vAlign w:val="center"/>
          </w:tcPr>
          <w:p w:rsidR="00BC6775" w:rsidRDefault="00142B60">
            <w:pPr>
              <w:pStyle w:val="40"/>
              <w:rPr>
                <w:lang w:eastAsia="zh-CN"/>
              </w:rPr>
            </w:pPr>
            <w:r>
              <w:rPr>
                <w:rFonts w:hint="eastAsia"/>
                <w:lang w:eastAsia="zh-CN"/>
              </w:rPr>
              <w:t>1307.7</w:t>
            </w:r>
          </w:p>
        </w:tc>
      </w:tr>
      <w:tr w:rsidR="00BC6775" w:rsidTr="00B364DE">
        <w:trPr>
          <w:trHeight w:val="369"/>
          <w:jc w:val="center"/>
        </w:trPr>
        <w:tc>
          <w:tcPr>
            <w:tcW w:w="962" w:type="dxa"/>
            <w:vAlign w:val="center"/>
          </w:tcPr>
          <w:p w:rsidR="00BC6775" w:rsidRDefault="00142B60">
            <w:pPr>
              <w:pStyle w:val="30"/>
            </w:pPr>
            <w:r>
              <w:t>12</w:t>
            </w:r>
          </w:p>
        </w:tc>
        <w:tc>
          <w:tcPr>
            <w:tcW w:w="1560" w:type="dxa"/>
            <w:vAlign w:val="center"/>
          </w:tcPr>
          <w:p w:rsidR="00BC6775" w:rsidRDefault="00142B60">
            <w:pPr>
              <w:pStyle w:val="23"/>
            </w:pPr>
            <w:r>
              <w:t>2110302</w:t>
            </w:r>
          </w:p>
        </w:tc>
        <w:tc>
          <w:tcPr>
            <w:tcW w:w="5871" w:type="dxa"/>
            <w:vAlign w:val="center"/>
          </w:tcPr>
          <w:p w:rsidR="00BC6775" w:rsidRDefault="00142B60">
            <w:pPr>
              <w:pStyle w:val="23"/>
            </w:pPr>
            <w:r>
              <w:t>水体</w:t>
            </w:r>
          </w:p>
        </w:tc>
        <w:tc>
          <w:tcPr>
            <w:tcW w:w="1643" w:type="dxa"/>
            <w:vAlign w:val="center"/>
          </w:tcPr>
          <w:p w:rsidR="00BC6775" w:rsidRDefault="00142B60">
            <w:pPr>
              <w:pStyle w:val="40"/>
            </w:pPr>
            <w:r>
              <w:t>3482.88</w:t>
            </w:r>
          </w:p>
        </w:tc>
        <w:tc>
          <w:tcPr>
            <w:tcW w:w="1643" w:type="dxa"/>
            <w:vAlign w:val="center"/>
          </w:tcPr>
          <w:p w:rsidR="00BC6775" w:rsidRDefault="00BC6775">
            <w:pPr>
              <w:pStyle w:val="40"/>
            </w:pPr>
          </w:p>
        </w:tc>
        <w:tc>
          <w:tcPr>
            <w:tcW w:w="1643" w:type="dxa"/>
            <w:vAlign w:val="center"/>
          </w:tcPr>
          <w:p w:rsidR="00BC6775" w:rsidRDefault="00142B60">
            <w:pPr>
              <w:pStyle w:val="40"/>
            </w:pPr>
            <w:r>
              <w:t>3482.88</w:t>
            </w:r>
          </w:p>
        </w:tc>
      </w:tr>
      <w:tr w:rsidR="00BC6775" w:rsidTr="00B364DE">
        <w:trPr>
          <w:trHeight w:val="369"/>
          <w:jc w:val="center"/>
        </w:trPr>
        <w:tc>
          <w:tcPr>
            <w:tcW w:w="962" w:type="dxa"/>
            <w:vAlign w:val="center"/>
          </w:tcPr>
          <w:p w:rsidR="00BC6775" w:rsidRDefault="00142B60">
            <w:pPr>
              <w:pStyle w:val="30"/>
            </w:pPr>
            <w:r>
              <w:t>13</w:t>
            </w:r>
          </w:p>
        </w:tc>
        <w:tc>
          <w:tcPr>
            <w:tcW w:w="1560" w:type="dxa"/>
            <w:vAlign w:val="center"/>
          </w:tcPr>
          <w:p w:rsidR="00BC6775" w:rsidRDefault="00142B60">
            <w:pPr>
              <w:pStyle w:val="23"/>
            </w:pPr>
            <w:r>
              <w:t>2110303</w:t>
            </w:r>
          </w:p>
        </w:tc>
        <w:tc>
          <w:tcPr>
            <w:tcW w:w="5871" w:type="dxa"/>
            <w:vAlign w:val="center"/>
          </w:tcPr>
          <w:p w:rsidR="00BC6775" w:rsidRDefault="00142B60">
            <w:pPr>
              <w:pStyle w:val="23"/>
            </w:pPr>
            <w:r>
              <w:t>噪声</w:t>
            </w:r>
          </w:p>
        </w:tc>
        <w:tc>
          <w:tcPr>
            <w:tcW w:w="1643" w:type="dxa"/>
            <w:vAlign w:val="center"/>
          </w:tcPr>
          <w:p w:rsidR="00BC6775" w:rsidRDefault="00142B60">
            <w:pPr>
              <w:pStyle w:val="40"/>
            </w:pPr>
            <w:r>
              <w:t>15.00</w:t>
            </w:r>
          </w:p>
        </w:tc>
        <w:tc>
          <w:tcPr>
            <w:tcW w:w="1643" w:type="dxa"/>
            <w:vAlign w:val="center"/>
          </w:tcPr>
          <w:p w:rsidR="00BC6775" w:rsidRDefault="00BC6775">
            <w:pPr>
              <w:pStyle w:val="40"/>
            </w:pPr>
          </w:p>
        </w:tc>
        <w:tc>
          <w:tcPr>
            <w:tcW w:w="1643" w:type="dxa"/>
            <w:vAlign w:val="center"/>
          </w:tcPr>
          <w:p w:rsidR="00BC6775" w:rsidRDefault="00142B60">
            <w:pPr>
              <w:pStyle w:val="40"/>
            </w:pPr>
            <w:r>
              <w:t>15.00</w:t>
            </w:r>
          </w:p>
        </w:tc>
      </w:tr>
      <w:tr w:rsidR="00BC6775" w:rsidTr="00B364DE">
        <w:trPr>
          <w:trHeight w:val="369"/>
          <w:jc w:val="center"/>
        </w:trPr>
        <w:tc>
          <w:tcPr>
            <w:tcW w:w="962" w:type="dxa"/>
            <w:vAlign w:val="center"/>
          </w:tcPr>
          <w:p w:rsidR="00BC6775" w:rsidRDefault="00142B60">
            <w:pPr>
              <w:pStyle w:val="30"/>
            </w:pPr>
            <w:r>
              <w:t>14</w:t>
            </w:r>
          </w:p>
        </w:tc>
        <w:tc>
          <w:tcPr>
            <w:tcW w:w="1560" w:type="dxa"/>
            <w:vAlign w:val="center"/>
          </w:tcPr>
          <w:p w:rsidR="00BC6775" w:rsidRDefault="00142B60">
            <w:pPr>
              <w:pStyle w:val="23"/>
            </w:pPr>
            <w:r>
              <w:t>2110399</w:t>
            </w:r>
          </w:p>
        </w:tc>
        <w:tc>
          <w:tcPr>
            <w:tcW w:w="5871" w:type="dxa"/>
            <w:vAlign w:val="center"/>
          </w:tcPr>
          <w:p w:rsidR="00BC6775" w:rsidRDefault="00142B60">
            <w:pPr>
              <w:pStyle w:val="23"/>
            </w:pPr>
            <w:r>
              <w:t>其他污染防治支出</w:t>
            </w:r>
          </w:p>
        </w:tc>
        <w:tc>
          <w:tcPr>
            <w:tcW w:w="1643" w:type="dxa"/>
            <w:vAlign w:val="center"/>
          </w:tcPr>
          <w:p w:rsidR="00BC6775" w:rsidRDefault="00142B60">
            <w:pPr>
              <w:pStyle w:val="40"/>
            </w:pPr>
            <w:r>
              <w:t>129.20</w:t>
            </w:r>
          </w:p>
        </w:tc>
        <w:tc>
          <w:tcPr>
            <w:tcW w:w="1643" w:type="dxa"/>
            <w:vAlign w:val="center"/>
          </w:tcPr>
          <w:p w:rsidR="00BC6775" w:rsidRDefault="00BC6775">
            <w:pPr>
              <w:pStyle w:val="40"/>
            </w:pPr>
          </w:p>
        </w:tc>
        <w:tc>
          <w:tcPr>
            <w:tcW w:w="1643" w:type="dxa"/>
            <w:vAlign w:val="center"/>
          </w:tcPr>
          <w:p w:rsidR="00BC6775" w:rsidRDefault="00142B60">
            <w:pPr>
              <w:pStyle w:val="40"/>
            </w:pPr>
            <w:r>
              <w:t>129.20</w:t>
            </w:r>
          </w:p>
        </w:tc>
      </w:tr>
      <w:tr w:rsidR="00BC6775" w:rsidTr="00B364DE">
        <w:trPr>
          <w:trHeight w:val="369"/>
          <w:jc w:val="center"/>
        </w:trPr>
        <w:tc>
          <w:tcPr>
            <w:tcW w:w="962" w:type="dxa"/>
            <w:vAlign w:val="center"/>
          </w:tcPr>
          <w:p w:rsidR="00BC6775" w:rsidRDefault="00142B60">
            <w:pPr>
              <w:pStyle w:val="30"/>
            </w:pPr>
            <w:r>
              <w:t>15</w:t>
            </w:r>
          </w:p>
        </w:tc>
        <w:tc>
          <w:tcPr>
            <w:tcW w:w="1560" w:type="dxa"/>
            <w:vAlign w:val="center"/>
          </w:tcPr>
          <w:p w:rsidR="00BC6775" w:rsidRDefault="00142B60">
            <w:pPr>
              <w:pStyle w:val="23"/>
            </w:pPr>
            <w:r>
              <w:t>21104</w:t>
            </w:r>
          </w:p>
        </w:tc>
        <w:tc>
          <w:tcPr>
            <w:tcW w:w="5871" w:type="dxa"/>
            <w:vAlign w:val="center"/>
          </w:tcPr>
          <w:p w:rsidR="00BC6775" w:rsidRDefault="00142B60">
            <w:pPr>
              <w:pStyle w:val="23"/>
            </w:pPr>
            <w:r>
              <w:t>自然生态保护</w:t>
            </w:r>
          </w:p>
        </w:tc>
        <w:tc>
          <w:tcPr>
            <w:tcW w:w="1643" w:type="dxa"/>
            <w:vAlign w:val="center"/>
          </w:tcPr>
          <w:p w:rsidR="00BC6775" w:rsidRDefault="00142B60">
            <w:pPr>
              <w:pStyle w:val="40"/>
            </w:pPr>
            <w:r>
              <w:t>2317.00</w:t>
            </w:r>
          </w:p>
        </w:tc>
        <w:tc>
          <w:tcPr>
            <w:tcW w:w="1643" w:type="dxa"/>
            <w:vAlign w:val="center"/>
          </w:tcPr>
          <w:p w:rsidR="00BC6775" w:rsidRDefault="00BC6775">
            <w:pPr>
              <w:pStyle w:val="40"/>
            </w:pPr>
          </w:p>
        </w:tc>
        <w:tc>
          <w:tcPr>
            <w:tcW w:w="1643" w:type="dxa"/>
            <w:vAlign w:val="center"/>
          </w:tcPr>
          <w:p w:rsidR="00BC6775" w:rsidRDefault="00142B60">
            <w:pPr>
              <w:pStyle w:val="40"/>
            </w:pPr>
            <w:r>
              <w:t>2317.00</w:t>
            </w:r>
          </w:p>
        </w:tc>
      </w:tr>
      <w:tr w:rsidR="00BC6775" w:rsidTr="00B364DE">
        <w:trPr>
          <w:trHeight w:val="369"/>
          <w:jc w:val="center"/>
        </w:trPr>
        <w:tc>
          <w:tcPr>
            <w:tcW w:w="962" w:type="dxa"/>
            <w:vAlign w:val="center"/>
          </w:tcPr>
          <w:p w:rsidR="00BC6775" w:rsidRDefault="00142B60">
            <w:pPr>
              <w:pStyle w:val="30"/>
            </w:pPr>
            <w:r>
              <w:t>16</w:t>
            </w:r>
          </w:p>
        </w:tc>
        <w:tc>
          <w:tcPr>
            <w:tcW w:w="1560" w:type="dxa"/>
            <w:vAlign w:val="center"/>
          </w:tcPr>
          <w:p w:rsidR="00BC6775" w:rsidRDefault="00142B60">
            <w:pPr>
              <w:pStyle w:val="23"/>
            </w:pPr>
            <w:r>
              <w:t>2110401</w:t>
            </w:r>
          </w:p>
        </w:tc>
        <w:tc>
          <w:tcPr>
            <w:tcW w:w="5871" w:type="dxa"/>
            <w:vAlign w:val="center"/>
          </w:tcPr>
          <w:p w:rsidR="00BC6775" w:rsidRDefault="00142B60">
            <w:pPr>
              <w:pStyle w:val="23"/>
            </w:pPr>
            <w:r>
              <w:t>生态保护</w:t>
            </w:r>
          </w:p>
        </w:tc>
        <w:tc>
          <w:tcPr>
            <w:tcW w:w="1643" w:type="dxa"/>
            <w:vAlign w:val="center"/>
          </w:tcPr>
          <w:p w:rsidR="00BC6775" w:rsidRDefault="00142B60">
            <w:pPr>
              <w:pStyle w:val="40"/>
            </w:pPr>
            <w:r>
              <w:t>2220.00</w:t>
            </w:r>
          </w:p>
        </w:tc>
        <w:tc>
          <w:tcPr>
            <w:tcW w:w="1643" w:type="dxa"/>
            <w:vAlign w:val="center"/>
          </w:tcPr>
          <w:p w:rsidR="00BC6775" w:rsidRDefault="00BC6775">
            <w:pPr>
              <w:pStyle w:val="40"/>
            </w:pPr>
          </w:p>
        </w:tc>
        <w:tc>
          <w:tcPr>
            <w:tcW w:w="1643" w:type="dxa"/>
            <w:vAlign w:val="center"/>
          </w:tcPr>
          <w:p w:rsidR="00BC6775" w:rsidRDefault="00142B60">
            <w:pPr>
              <w:pStyle w:val="40"/>
            </w:pPr>
            <w:r>
              <w:t>2220.00</w:t>
            </w:r>
          </w:p>
        </w:tc>
      </w:tr>
      <w:tr w:rsidR="00BC6775" w:rsidTr="00B364DE">
        <w:trPr>
          <w:trHeight w:val="369"/>
          <w:jc w:val="center"/>
        </w:trPr>
        <w:tc>
          <w:tcPr>
            <w:tcW w:w="962" w:type="dxa"/>
            <w:vAlign w:val="center"/>
          </w:tcPr>
          <w:p w:rsidR="00BC6775" w:rsidRDefault="00142B60">
            <w:pPr>
              <w:pStyle w:val="30"/>
            </w:pPr>
            <w:r>
              <w:t>17</w:t>
            </w:r>
          </w:p>
        </w:tc>
        <w:tc>
          <w:tcPr>
            <w:tcW w:w="1560" w:type="dxa"/>
            <w:vAlign w:val="center"/>
          </w:tcPr>
          <w:p w:rsidR="00BC6775" w:rsidRDefault="00142B60">
            <w:pPr>
              <w:pStyle w:val="23"/>
            </w:pPr>
            <w:r>
              <w:t>2110402</w:t>
            </w:r>
          </w:p>
        </w:tc>
        <w:tc>
          <w:tcPr>
            <w:tcW w:w="5871" w:type="dxa"/>
            <w:vAlign w:val="center"/>
          </w:tcPr>
          <w:p w:rsidR="00BC6775" w:rsidRDefault="00142B60">
            <w:pPr>
              <w:pStyle w:val="23"/>
            </w:pPr>
            <w:r>
              <w:t>农村环境保护</w:t>
            </w:r>
          </w:p>
        </w:tc>
        <w:tc>
          <w:tcPr>
            <w:tcW w:w="1643" w:type="dxa"/>
            <w:vAlign w:val="center"/>
          </w:tcPr>
          <w:p w:rsidR="00BC6775" w:rsidRDefault="00142B60">
            <w:pPr>
              <w:pStyle w:val="40"/>
            </w:pPr>
            <w:r>
              <w:t>97.00</w:t>
            </w:r>
          </w:p>
        </w:tc>
        <w:tc>
          <w:tcPr>
            <w:tcW w:w="1643" w:type="dxa"/>
            <w:vAlign w:val="center"/>
          </w:tcPr>
          <w:p w:rsidR="00BC6775" w:rsidRDefault="00BC6775">
            <w:pPr>
              <w:pStyle w:val="40"/>
            </w:pPr>
          </w:p>
        </w:tc>
        <w:tc>
          <w:tcPr>
            <w:tcW w:w="1643" w:type="dxa"/>
            <w:vAlign w:val="center"/>
          </w:tcPr>
          <w:p w:rsidR="00BC6775" w:rsidRDefault="00142B60">
            <w:pPr>
              <w:pStyle w:val="40"/>
            </w:pPr>
            <w:r>
              <w:t>97.00</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C677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C6775" w:rsidRDefault="00142B60">
            <w:pPr>
              <w:pStyle w:val="20"/>
            </w:pPr>
            <w:r>
              <w:t>467001</w:t>
            </w:r>
            <w:r>
              <w:t>邯郸市生态环境局魏县分局本级</w:t>
            </w:r>
          </w:p>
        </w:tc>
        <w:tc>
          <w:tcPr>
            <w:tcW w:w="1643"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trPr>
          <w:trHeight w:val="369"/>
          <w:tblHeader/>
          <w:jc w:val="center"/>
        </w:trPr>
        <w:tc>
          <w:tcPr>
            <w:tcW w:w="1643" w:type="dxa"/>
            <w:vMerge w:val="restart"/>
            <w:vAlign w:val="center"/>
          </w:tcPr>
          <w:p w:rsidR="00BC6775" w:rsidRDefault="00142B60">
            <w:pPr>
              <w:pStyle w:val="10"/>
            </w:pPr>
            <w:r>
              <w:t>序号</w:t>
            </w:r>
          </w:p>
        </w:tc>
        <w:tc>
          <w:tcPr>
            <w:tcW w:w="3286" w:type="dxa"/>
            <w:gridSpan w:val="2"/>
            <w:vAlign w:val="center"/>
          </w:tcPr>
          <w:p w:rsidR="00BC6775" w:rsidRDefault="00142B60">
            <w:pPr>
              <w:pStyle w:val="10"/>
            </w:pPr>
            <w:r>
              <w:t>支出部门经济分类科目</w:t>
            </w:r>
          </w:p>
        </w:tc>
        <w:tc>
          <w:tcPr>
            <w:tcW w:w="4929" w:type="dxa"/>
            <w:gridSpan w:val="3"/>
            <w:vAlign w:val="center"/>
          </w:tcPr>
          <w:p w:rsidR="00BC6775" w:rsidRDefault="00142B60">
            <w:pPr>
              <w:pStyle w:val="10"/>
            </w:pPr>
            <w:r>
              <w:t>一般公共预算基本支出</w:t>
            </w:r>
          </w:p>
        </w:tc>
      </w:tr>
      <w:tr w:rsidR="00BC6775">
        <w:trPr>
          <w:trHeight w:val="369"/>
          <w:tblHeader/>
          <w:jc w:val="center"/>
        </w:trPr>
        <w:tc>
          <w:tcPr>
            <w:tcW w:w="1643" w:type="dxa"/>
            <w:vMerge/>
          </w:tcPr>
          <w:p w:rsidR="00BC6775" w:rsidRDefault="00BC6775"/>
        </w:tc>
        <w:tc>
          <w:tcPr>
            <w:tcW w:w="1643" w:type="dxa"/>
            <w:vAlign w:val="center"/>
          </w:tcPr>
          <w:p w:rsidR="00BC6775" w:rsidRDefault="00142B60">
            <w:pPr>
              <w:pStyle w:val="10"/>
            </w:pPr>
            <w:r>
              <w:t>科目编码</w:t>
            </w:r>
          </w:p>
        </w:tc>
        <w:tc>
          <w:tcPr>
            <w:tcW w:w="1643" w:type="dxa"/>
            <w:vAlign w:val="center"/>
          </w:tcPr>
          <w:p w:rsidR="00BC6775" w:rsidRDefault="00142B60">
            <w:pPr>
              <w:pStyle w:val="10"/>
            </w:pPr>
            <w:r>
              <w:t>科目名称</w:t>
            </w:r>
          </w:p>
        </w:tc>
        <w:tc>
          <w:tcPr>
            <w:tcW w:w="1643" w:type="dxa"/>
            <w:vAlign w:val="center"/>
          </w:tcPr>
          <w:p w:rsidR="00BC6775" w:rsidRDefault="00142B60">
            <w:pPr>
              <w:pStyle w:val="10"/>
            </w:pPr>
            <w:r>
              <w:t>合计</w:t>
            </w:r>
          </w:p>
        </w:tc>
        <w:tc>
          <w:tcPr>
            <w:tcW w:w="1643" w:type="dxa"/>
            <w:vAlign w:val="center"/>
          </w:tcPr>
          <w:p w:rsidR="00BC6775" w:rsidRDefault="00142B60">
            <w:pPr>
              <w:pStyle w:val="10"/>
            </w:pPr>
            <w:r>
              <w:t>人员经费</w:t>
            </w:r>
          </w:p>
        </w:tc>
        <w:tc>
          <w:tcPr>
            <w:tcW w:w="1643" w:type="dxa"/>
            <w:vAlign w:val="center"/>
          </w:tcPr>
          <w:p w:rsidR="00BC6775" w:rsidRDefault="00142B60">
            <w:pPr>
              <w:pStyle w:val="10"/>
            </w:pPr>
            <w:r>
              <w:t>公用经费</w:t>
            </w:r>
          </w:p>
        </w:tc>
      </w:tr>
      <w:tr w:rsidR="00BC6775">
        <w:trPr>
          <w:trHeight w:val="369"/>
          <w:tblHeader/>
          <w:jc w:val="center"/>
        </w:trPr>
        <w:tc>
          <w:tcPr>
            <w:tcW w:w="1643" w:type="dxa"/>
            <w:vAlign w:val="center"/>
          </w:tcPr>
          <w:p w:rsidR="00BC6775" w:rsidRDefault="00142B60">
            <w:pPr>
              <w:pStyle w:val="10"/>
            </w:pPr>
            <w:r>
              <w:t>栏次</w:t>
            </w:r>
          </w:p>
        </w:tc>
        <w:tc>
          <w:tcPr>
            <w:tcW w:w="1643" w:type="dxa"/>
            <w:vAlign w:val="center"/>
          </w:tcPr>
          <w:p w:rsidR="00BC6775" w:rsidRDefault="00142B60">
            <w:pPr>
              <w:pStyle w:val="10"/>
            </w:pPr>
            <w:r>
              <w:t>1</w:t>
            </w:r>
          </w:p>
        </w:tc>
        <w:tc>
          <w:tcPr>
            <w:tcW w:w="1643" w:type="dxa"/>
            <w:vAlign w:val="center"/>
          </w:tcPr>
          <w:p w:rsidR="00BC6775" w:rsidRDefault="00142B60">
            <w:pPr>
              <w:pStyle w:val="10"/>
            </w:pPr>
            <w:r>
              <w:t>2</w:t>
            </w:r>
          </w:p>
        </w:tc>
        <w:tc>
          <w:tcPr>
            <w:tcW w:w="1643" w:type="dxa"/>
            <w:vAlign w:val="center"/>
          </w:tcPr>
          <w:p w:rsidR="00BC6775" w:rsidRDefault="00142B60">
            <w:pPr>
              <w:pStyle w:val="10"/>
            </w:pPr>
            <w:r>
              <w:t>3</w:t>
            </w:r>
          </w:p>
        </w:tc>
        <w:tc>
          <w:tcPr>
            <w:tcW w:w="1643" w:type="dxa"/>
            <w:vAlign w:val="center"/>
          </w:tcPr>
          <w:p w:rsidR="00BC6775" w:rsidRDefault="00142B60">
            <w:pPr>
              <w:pStyle w:val="10"/>
            </w:pPr>
            <w:r>
              <w:t>4</w:t>
            </w:r>
          </w:p>
        </w:tc>
        <w:tc>
          <w:tcPr>
            <w:tcW w:w="1643" w:type="dxa"/>
            <w:vAlign w:val="center"/>
          </w:tcPr>
          <w:p w:rsidR="00BC6775" w:rsidRDefault="00142B60">
            <w:pPr>
              <w:pStyle w:val="10"/>
            </w:pPr>
            <w:r>
              <w:t>5</w:t>
            </w:r>
          </w:p>
        </w:tc>
      </w:tr>
      <w:tr w:rsidR="00BC6775">
        <w:trPr>
          <w:trHeight w:val="369"/>
          <w:jc w:val="center"/>
        </w:trPr>
        <w:tc>
          <w:tcPr>
            <w:tcW w:w="1643" w:type="dxa"/>
            <w:vAlign w:val="center"/>
          </w:tcPr>
          <w:p w:rsidR="00BC6775" w:rsidRDefault="00BC6775">
            <w:pPr>
              <w:pStyle w:val="30"/>
            </w:pPr>
          </w:p>
        </w:tc>
        <w:tc>
          <w:tcPr>
            <w:tcW w:w="1643" w:type="dxa"/>
            <w:vAlign w:val="center"/>
          </w:tcPr>
          <w:p w:rsidR="00BC6775" w:rsidRDefault="00BC6775">
            <w:pPr>
              <w:pStyle w:val="23"/>
            </w:pPr>
          </w:p>
        </w:tc>
        <w:tc>
          <w:tcPr>
            <w:tcW w:w="1643" w:type="dxa"/>
            <w:vAlign w:val="center"/>
          </w:tcPr>
          <w:p w:rsidR="00BC6775" w:rsidRDefault="00BC6775">
            <w:pPr>
              <w:pStyle w:val="23"/>
            </w:pPr>
          </w:p>
        </w:tc>
        <w:tc>
          <w:tcPr>
            <w:tcW w:w="1643" w:type="dxa"/>
            <w:vAlign w:val="center"/>
          </w:tcPr>
          <w:p w:rsidR="00BC6775" w:rsidRDefault="00BC6775">
            <w:pPr>
              <w:pStyle w:val="40"/>
            </w:pPr>
          </w:p>
        </w:tc>
        <w:tc>
          <w:tcPr>
            <w:tcW w:w="1643" w:type="dxa"/>
            <w:vAlign w:val="center"/>
          </w:tcPr>
          <w:p w:rsidR="00BC6775" w:rsidRDefault="00BC6775">
            <w:pPr>
              <w:pStyle w:val="40"/>
            </w:pPr>
          </w:p>
        </w:tc>
        <w:tc>
          <w:tcPr>
            <w:tcW w:w="1643" w:type="dxa"/>
            <w:vAlign w:val="center"/>
          </w:tcPr>
          <w:p w:rsidR="00BC6775" w:rsidRDefault="00BC6775">
            <w:pPr>
              <w:pStyle w:val="40"/>
            </w:pPr>
          </w:p>
        </w:tc>
      </w:tr>
    </w:tbl>
    <w:p w:rsidR="00BC6775" w:rsidRDefault="00142B60">
      <w:pPr>
        <w:ind w:firstLine="420"/>
        <w:sectPr w:rsidR="00BC67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BC6775" w:rsidRDefault="00142B6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C677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C6775" w:rsidRDefault="00142B60">
            <w:pPr>
              <w:pStyle w:val="20"/>
            </w:pPr>
            <w:r>
              <w:t>467001</w:t>
            </w:r>
            <w:r>
              <w:t>邯郸市生态环境局魏县分局本级</w:t>
            </w:r>
          </w:p>
        </w:tc>
        <w:tc>
          <w:tcPr>
            <w:tcW w:w="1643"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trPr>
          <w:trHeight w:val="369"/>
          <w:tblHeader/>
          <w:jc w:val="center"/>
        </w:trPr>
        <w:tc>
          <w:tcPr>
            <w:tcW w:w="1643" w:type="dxa"/>
            <w:vMerge w:val="restart"/>
            <w:vAlign w:val="center"/>
          </w:tcPr>
          <w:p w:rsidR="00BC6775" w:rsidRDefault="00142B60">
            <w:pPr>
              <w:pStyle w:val="10"/>
            </w:pPr>
            <w:r>
              <w:t>序号</w:t>
            </w:r>
          </w:p>
        </w:tc>
        <w:tc>
          <w:tcPr>
            <w:tcW w:w="3286" w:type="dxa"/>
            <w:gridSpan w:val="2"/>
            <w:vAlign w:val="center"/>
          </w:tcPr>
          <w:p w:rsidR="00BC6775" w:rsidRDefault="00142B60">
            <w:pPr>
              <w:pStyle w:val="10"/>
            </w:pPr>
            <w:r>
              <w:t>功能分类科目</w:t>
            </w:r>
          </w:p>
        </w:tc>
        <w:tc>
          <w:tcPr>
            <w:tcW w:w="1643" w:type="dxa"/>
            <w:vMerge w:val="restart"/>
            <w:vAlign w:val="center"/>
          </w:tcPr>
          <w:p w:rsidR="00BC6775" w:rsidRDefault="00142B60">
            <w:pPr>
              <w:pStyle w:val="10"/>
            </w:pPr>
            <w:r>
              <w:t>合计</w:t>
            </w:r>
          </w:p>
        </w:tc>
        <w:tc>
          <w:tcPr>
            <w:tcW w:w="1643" w:type="dxa"/>
            <w:vMerge w:val="restart"/>
            <w:vAlign w:val="center"/>
          </w:tcPr>
          <w:p w:rsidR="00BC6775" w:rsidRDefault="00142B60">
            <w:pPr>
              <w:pStyle w:val="10"/>
            </w:pPr>
            <w:r>
              <w:t>基本支出</w:t>
            </w:r>
          </w:p>
        </w:tc>
        <w:tc>
          <w:tcPr>
            <w:tcW w:w="1643" w:type="dxa"/>
            <w:vMerge w:val="restart"/>
            <w:vAlign w:val="center"/>
          </w:tcPr>
          <w:p w:rsidR="00BC6775" w:rsidRDefault="00142B60">
            <w:pPr>
              <w:pStyle w:val="10"/>
            </w:pPr>
            <w:r>
              <w:t>项目支出</w:t>
            </w:r>
          </w:p>
        </w:tc>
      </w:tr>
      <w:tr w:rsidR="00BC6775">
        <w:trPr>
          <w:trHeight w:val="369"/>
          <w:tblHeader/>
          <w:jc w:val="center"/>
        </w:trPr>
        <w:tc>
          <w:tcPr>
            <w:tcW w:w="1643" w:type="dxa"/>
            <w:vMerge/>
          </w:tcPr>
          <w:p w:rsidR="00BC6775" w:rsidRDefault="00BC6775"/>
        </w:tc>
        <w:tc>
          <w:tcPr>
            <w:tcW w:w="1643" w:type="dxa"/>
            <w:vAlign w:val="center"/>
          </w:tcPr>
          <w:p w:rsidR="00BC6775" w:rsidRDefault="00142B60">
            <w:pPr>
              <w:pStyle w:val="10"/>
            </w:pPr>
            <w:r>
              <w:t>科目编码</w:t>
            </w:r>
          </w:p>
        </w:tc>
        <w:tc>
          <w:tcPr>
            <w:tcW w:w="1643" w:type="dxa"/>
            <w:vAlign w:val="center"/>
          </w:tcPr>
          <w:p w:rsidR="00BC6775" w:rsidRDefault="00142B60">
            <w:pPr>
              <w:pStyle w:val="10"/>
            </w:pPr>
            <w:r>
              <w:t>科目名称</w:t>
            </w:r>
          </w:p>
        </w:tc>
        <w:tc>
          <w:tcPr>
            <w:tcW w:w="1643" w:type="dxa"/>
            <w:vMerge/>
          </w:tcPr>
          <w:p w:rsidR="00BC6775" w:rsidRDefault="00BC6775"/>
        </w:tc>
        <w:tc>
          <w:tcPr>
            <w:tcW w:w="1643" w:type="dxa"/>
            <w:vMerge/>
          </w:tcPr>
          <w:p w:rsidR="00BC6775" w:rsidRDefault="00BC6775"/>
        </w:tc>
        <w:tc>
          <w:tcPr>
            <w:tcW w:w="1643" w:type="dxa"/>
            <w:vMerge/>
          </w:tcPr>
          <w:p w:rsidR="00BC6775" w:rsidRDefault="00BC6775"/>
        </w:tc>
      </w:tr>
      <w:tr w:rsidR="00BC6775">
        <w:trPr>
          <w:trHeight w:val="369"/>
          <w:tblHeader/>
          <w:jc w:val="center"/>
        </w:trPr>
        <w:tc>
          <w:tcPr>
            <w:tcW w:w="1643" w:type="dxa"/>
            <w:vAlign w:val="center"/>
          </w:tcPr>
          <w:p w:rsidR="00BC6775" w:rsidRDefault="00142B60">
            <w:pPr>
              <w:pStyle w:val="10"/>
            </w:pPr>
            <w:r>
              <w:t>栏次</w:t>
            </w:r>
          </w:p>
        </w:tc>
        <w:tc>
          <w:tcPr>
            <w:tcW w:w="1643" w:type="dxa"/>
            <w:vAlign w:val="center"/>
          </w:tcPr>
          <w:p w:rsidR="00BC6775" w:rsidRDefault="00142B60">
            <w:pPr>
              <w:pStyle w:val="10"/>
            </w:pPr>
            <w:r>
              <w:t>1</w:t>
            </w:r>
          </w:p>
        </w:tc>
        <w:tc>
          <w:tcPr>
            <w:tcW w:w="1643" w:type="dxa"/>
            <w:vAlign w:val="center"/>
          </w:tcPr>
          <w:p w:rsidR="00BC6775" w:rsidRDefault="00142B60">
            <w:pPr>
              <w:pStyle w:val="10"/>
            </w:pPr>
            <w:r>
              <w:t>2</w:t>
            </w:r>
          </w:p>
        </w:tc>
        <w:tc>
          <w:tcPr>
            <w:tcW w:w="1643" w:type="dxa"/>
            <w:vAlign w:val="center"/>
          </w:tcPr>
          <w:p w:rsidR="00BC6775" w:rsidRDefault="00142B60">
            <w:pPr>
              <w:pStyle w:val="10"/>
            </w:pPr>
            <w:r>
              <w:t>3</w:t>
            </w:r>
          </w:p>
        </w:tc>
        <w:tc>
          <w:tcPr>
            <w:tcW w:w="1643" w:type="dxa"/>
            <w:vAlign w:val="center"/>
          </w:tcPr>
          <w:p w:rsidR="00BC6775" w:rsidRDefault="00142B60">
            <w:pPr>
              <w:pStyle w:val="10"/>
            </w:pPr>
            <w:r>
              <w:t>4</w:t>
            </w:r>
          </w:p>
        </w:tc>
        <w:tc>
          <w:tcPr>
            <w:tcW w:w="1643" w:type="dxa"/>
            <w:vAlign w:val="center"/>
          </w:tcPr>
          <w:p w:rsidR="00BC6775" w:rsidRDefault="00142B60">
            <w:pPr>
              <w:pStyle w:val="10"/>
            </w:pPr>
            <w:r>
              <w:t>5</w:t>
            </w:r>
          </w:p>
        </w:tc>
      </w:tr>
      <w:tr w:rsidR="00BC6775">
        <w:trPr>
          <w:trHeight w:val="369"/>
          <w:jc w:val="center"/>
        </w:trPr>
        <w:tc>
          <w:tcPr>
            <w:tcW w:w="1643" w:type="dxa"/>
            <w:vAlign w:val="center"/>
          </w:tcPr>
          <w:p w:rsidR="00BC6775" w:rsidRDefault="00BC6775">
            <w:pPr>
              <w:pStyle w:val="30"/>
            </w:pPr>
          </w:p>
        </w:tc>
        <w:tc>
          <w:tcPr>
            <w:tcW w:w="1643" w:type="dxa"/>
            <w:vAlign w:val="center"/>
          </w:tcPr>
          <w:p w:rsidR="00BC6775" w:rsidRDefault="00BC6775">
            <w:pPr>
              <w:pStyle w:val="23"/>
            </w:pPr>
          </w:p>
        </w:tc>
        <w:tc>
          <w:tcPr>
            <w:tcW w:w="1643" w:type="dxa"/>
            <w:vAlign w:val="center"/>
          </w:tcPr>
          <w:p w:rsidR="00BC6775" w:rsidRDefault="00BC6775">
            <w:pPr>
              <w:pStyle w:val="23"/>
            </w:pPr>
          </w:p>
        </w:tc>
        <w:tc>
          <w:tcPr>
            <w:tcW w:w="1643" w:type="dxa"/>
            <w:vAlign w:val="center"/>
          </w:tcPr>
          <w:p w:rsidR="00BC6775" w:rsidRDefault="00BC6775">
            <w:pPr>
              <w:pStyle w:val="40"/>
            </w:pPr>
          </w:p>
        </w:tc>
        <w:tc>
          <w:tcPr>
            <w:tcW w:w="1643" w:type="dxa"/>
            <w:vAlign w:val="center"/>
          </w:tcPr>
          <w:p w:rsidR="00BC6775" w:rsidRDefault="00BC6775">
            <w:pPr>
              <w:pStyle w:val="40"/>
            </w:pPr>
          </w:p>
        </w:tc>
        <w:tc>
          <w:tcPr>
            <w:tcW w:w="1643" w:type="dxa"/>
            <w:vAlign w:val="center"/>
          </w:tcPr>
          <w:p w:rsidR="00BC6775" w:rsidRDefault="00BC6775">
            <w:pPr>
              <w:pStyle w:val="40"/>
            </w:pPr>
          </w:p>
        </w:tc>
      </w:tr>
    </w:tbl>
    <w:p w:rsidR="00BC6775" w:rsidRDefault="00142B60">
      <w:pPr>
        <w:ind w:firstLine="420"/>
        <w:sectPr w:rsidR="00BC67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C6775" w:rsidRDefault="00142B6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C677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C6775" w:rsidRDefault="00142B60">
            <w:pPr>
              <w:pStyle w:val="20"/>
            </w:pPr>
            <w:r>
              <w:t>467001</w:t>
            </w:r>
            <w:r>
              <w:t>邯郸市生态环境局魏县分局本级</w:t>
            </w:r>
          </w:p>
        </w:tc>
        <w:tc>
          <w:tcPr>
            <w:tcW w:w="1643"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trPr>
          <w:trHeight w:val="369"/>
          <w:tblHeader/>
          <w:jc w:val="center"/>
        </w:trPr>
        <w:tc>
          <w:tcPr>
            <w:tcW w:w="1643" w:type="dxa"/>
            <w:vMerge w:val="restart"/>
            <w:vAlign w:val="center"/>
          </w:tcPr>
          <w:p w:rsidR="00BC6775" w:rsidRDefault="00142B60">
            <w:pPr>
              <w:pStyle w:val="10"/>
            </w:pPr>
            <w:r>
              <w:t>序号</w:t>
            </w:r>
          </w:p>
        </w:tc>
        <w:tc>
          <w:tcPr>
            <w:tcW w:w="3286" w:type="dxa"/>
            <w:gridSpan w:val="2"/>
            <w:vAlign w:val="center"/>
          </w:tcPr>
          <w:p w:rsidR="00BC6775" w:rsidRDefault="00142B60">
            <w:pPr>
              <w:pStyle w:val="10"/>
            </w:pPr>
            <w:r>
              <w:t>功能分类科目</w:t>
            </w:r>
          </w:p>
        </w:tc>
        <w:tc>
          <w:tcPr>
            <w:tcW w:w="1643" w:type="dxa"/>
            <w:vMerge w:val="restart"/>
            <w:vAlign w:val="center"/>
          </w:tcPr>
          <w:p w:rsidR="00BC6775" w:rsidRDefault="00142B60">
            <w:pPr>
              <w:pStyle w:val="10"/>
            </w:pPr>
            <w:r>
              <w:t>合计</w:t>
            </w:r>
          </w:p>
        </w:tc>
        <w:tc>
          <w:tcPr>
            <w:tcW w:w="1643" w:type="dxa"/>
            <w:vMerge w:val="restart"/>
            <w:vAlign w:val="center"/>
          </w:tcPr>
          <w:p w:rsidR="00BC6775" w:rsidRDefault="00142B60">
            <w:pPr>
              <w:pStyle w:val="10"/>
            </w:pPr>
            <w:r>
              <w:t>基本支出</w:t>
            </w:r>
          </w:p>
        </w:tc>
        <w:tc>
          <w:tcPr>
            <w:tcW w:w="1643" w:type="dxa"/>
            <w:vMerge w:val="restart"/>
            <w:vAlign w:val="center"/>
          </w:tcPr>
          <w:p w:rsidR="00BC6775" w:rsidRDefault="00142B60">
            <w:pPr>
              <w:pStyle w:val="10"/>
            </w:pPr>
            <w:r>
              <w:t>项目支出</w:t>
            </w:r>
          </w:p>
        </w:tc>
      </w:tr>
      <w:tr w:rsidR="00BC6775">
        <w:trPr>
          <w:trHeight w:val="369"/>
          <w:tblHeader/>
          <w:jc w:val="center"/>
        </w:trPr>
        <w:tc>
          <w:tcPr>
            <w:tcW w:w="1643" w:type="dxa"/>
            <w:vMerge/>
          </w:tcPr>
          <w:p w:rsidR="00BC6775" w:rsidRDefault="00BC6775"/>
        </w:tc>
        <w:tc>
          <w:tcPr>
            <w:tcW w:w="1643" w:type="dxa"/>
            <w:vAlign w:val="center"/>
          </w:tcPr>
          <w:p w:rsidR="00BC6775" w:rsidRDefault="00142B60">
            <w:pPr>
              <w:pStyle w:val="10"/>
            </w:pPr>
            <w:r>
              <w:t>科目编码</w:t>
            </w:r>
          </w:p>
        </w:tc>
        <w:tc>
          <w:tcPr>
            <w:tcW w:w="1643" w:type="dxa"/>
            <w:vAlign w:val="center"/>
          </w:tcPr>
          <w:p w:rsidR="00BC6775" w:rsidRDefault="00142B60">
            <w:pPr>
              <w:pStyle w:val="10"/>
            </w:pPr>
            <w:r>
              <w:t>科目名称</w:t>
            </w:r>
          </w:p>
        </w:tc>
        <w:tc>
          <w:tcPr>
            <w:tcW w:w="1643" w:type="dxa"/>
            <w:vMerge/>
          </w:tcPr>
          <w:p w:rsidR="00BC6775" w:rsidRDefault="00BC6775"/>
        </w:tc>
        <w:tc>
          <w:tcPr>
            <w:tcW w:w="1643" w:type="dxa"/>
            <w:vMerge/>
          </w:tcPr>
          <w:p w:rsidR="00BC6775" w:rsidRDefault="00BC6775"/>
        </w:tc>
        <w:tc>
          <w:tcPr>
            <w:tcW w:w="1643" w:type="dxa"/>
            <w:vMerge/>
          </w:tcPr>
          <w:p w:rsidR="00BC6775" w:rsidRDefault="00BC6775"/>
        </w:tc>
      </w:tr>
      <w:tr w:rsidR="00BC6775">
        <w:trPr>
          <w:trHeight w:val="369"/>
          <w:tblHeader/>
          <w:jc w:val="center"/>
        </w:trPr>
        <w:tc>
          <w:tcPr>
            <w:tcW w:w="1643" w:type="dxa"/>
            <w:vAlign w:val="center"/>
          </w:tcPr>
          <w:p w:rsidR="00BC6775" w:rsidRDefault="00142B60">
            <w:pPr>
              <w:pStyle w:val="10"/>
            </w:pPr>
            <w:r>
              <w:t>栏次</w:t>
            </w:r>
          </w:p>
        </w:tc>
        <w:tc>
          <w:tcPr>
            <w:tcW w:w="1643" w:type="dxa"/>
            <w:vAlign w:val="center"/>
          </w:tcPr>
          <w:p w:rsidR="00BC6775" w:rsidRDefault="00142B60">
            <w:pPr>
              <w:pStyle w:val="10"/>
            </w:pPr>
            <w:r>
              <w:t>1</w:t>
            </w:r>
          </w:p>
        </w:tc>
        <w:tc>
          <w:tcPr>
            <w:tcW w:w="1643" w:type="dxa"/>
            <w:vAlign w:val="center"/>
          </w:tcPr>
          <w:p w:rsidR="00BC6775" w:rsidRDefault="00142B60">
            <w:pPr>
              <w:pStyle w:val="10"/>
            </w:pPr>
            <w:r>
              <w:t>2</w:t>
            </w:r>
          </w:p>
        </w:tc>
        <w:tc>
          <w:tcPr>
            <w:tcW w:w="1643" w:type="dxa"/>
            <w:vAlign w:val="center"/>
          </w:tcPr>
          <w:p w:rsidR="00BC6775" w:rsidRDefault="00142B60">
            <w:pPr>
              <w:pStyle w:val="10"/>
            </w:pPr>
            <w:r>
              <w:t>3</w:t>
            </w:r>
          </w:p>
        </w:tc>
        <w:tc>
          <w:tcPr>
            <w:tcW w:w="1643" w:type="dxa"/>
            <w:vAlign w:val="center"/>
          </w:tcPr>
          <w:p w:rsidR="00BC6775" w:rsidRDefault="00142B60">
            <w:pPr>
              <w:pStyle w:val="10"/>
            </w:pPr>
            <w:r>
              <w:t>4</w:t>
            </w:r>
          </w:p>
        </w:tc>
        <w:tc>
          <w:tcPr>
            <w:tcW w:w="1643" w:type="dxa"/>
            <w:vAlign w:val="center"/>
          </w:tcPr>
          <w:p w:rsidR="00BC6775" w:rsidRDefault="00142B60">
            <w:pPr>
              <w:pStyle w:val="10"/>
            </w:pPr>
            <w:r>
              <w:t>5</w:t>
            </w:r>
          </w:p>
        </w:tc>
      </w:tr>
      <w:tr w:rsidR="00BC6775">
        <w:trPr>
          <w:trHeight w:val="369"/>
          <w:jc w:val="center"/>
        </w:trPr>
        <w:tc>
          <w:tcPr>
            <w:tcW w:w="1643" w:type="dxa"/>
            <w:vAlign w:val="center"/>
          </w:tcPr>
          <w:p w:rsidR="00BC6775" w:rsidRDefault="00BC6775">
            <w:pPr>
              <w:pStyle w:val="30"/>
            </w:pPr>
          </w:p>
        </w:tc>
        <w:tc>
          <w:tcPr>
            <w:tcW w:w="1643" w:type="dxa"/>
            <w:vAlign w:val="center"/>
          </w:tcPr>
          <w:p w:rsidR="00BC6775" w:rsidRDefault="00BC6775">
            <w:pPr>
              <w:pStyle w:val="23"/>
            </w:pPr>
          </w:p>
        </w:tc>
        <w:tc>
          <w:tcPr>
            <w:tcW w:w="1643" w:type="dxa"/>
            <w:vAlign w:val="center"/>
          </w:tcPr>
          <w:p w:rsidR="00BC6775" w:rsidRDefault="00BC6775">
            <w:pPr>
              <w:pStyle w:val="23"/>
            </w:pPr>
          </w:p>
        </w:tc>
        <w:tc>
          <w:tcPr>
            <w:tcW w:w="1643" w:type="dxa"/>
            <w:vAlign w:val="center"/>
          </w:tcPr>
          <w:p w:rsidR="00BC6775" w:rsidRDefault="00BC6775">
            <w:pPr>
              <w:pStyle w:val="40"/>
            </w:pPr>
          </w:p>
        </w:tc>
        <w:tc>
          <w:tcPr>
            <w:tcW w:w="1643" w:type="dxa"/>
            <w:vAlign w:val="center"/>
          </w:tcPr>
          <w:p w:rsidR="00BC6775" w:rsidRDefault="00BC6775">
            <w:pPr>
              <w:pStyle w:val="40"/>
            </w:pPr>
          </w:p>
        </w:tc>
        <w:tc>
          <w:tcPr>
            <w:tcW w:w="1643" w:type="dxa"/>
            <w:vAlign w:val="center"/>
          </w:tcPr>
          <w:p w:rsidR="00BC6775" w:rsidRDefault="00BC6775">
            <w:pPr>
              <w:pStyle w:val="40"/>
            </w:pPr>
          </w:p>
        </w:tc>
      </w:tr>
    </w:tbl>
    <w:p w:rsidR="00BC6775" w:rsidRDefault="00142B60">
      <w:pPr>
        <w:ind w:firstLine="420"/>
        <w:sectPr w:rsidR="00BC67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C6775" w:rsidRDefault="00142B6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BC6775">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BC6775" w:rsidRDefault="00142B60">
            <w:pPr>
              <w:pStyle w:val="20"/>
            </w:pPr>
            <w:r>
              <w:t>467001</w:t>
            </w:r>
            <w:r>
              <w:t>邯郸市生态环境局魏县分局本级</w:t>
            </w:r>
          </w:p>
        </w:tc>
        <w:tc>
          <w:tcPr>
            <w:tcW w:w="1643" w:type="dxa"/>
            <w:tcBorders>
              <w:top w:val="single" w:sz="6" w:space="0" w:color="FFFFFF"/>
              <w:left w:val="single" w:sz="6" w:space="0" w:color="FFFFFF"/>
              <w:right w:val="single" w:sz="6" w:space="0" w:color="FFFFFF"/>
            </w:tcBorders>
            <w:vAlign w:val="center"/>
          </w:tcPr>
          <w:p w:rsidR="00BC6775" w:rsidRDefault="00142B60">
            <w:pPr>
              <w:pStyle w:val="21"/>
            </w:pPr>
            <w:r>
              <w:t>预算年度：</w:t>
            </w:r>
            <w:r>
              <w:t>2022</w:t>
            </w:r>
          </w:p>
        </w:tc>
        <w:tc>
          <w:tcPr>
            <w:tcW w:w="3286" w:type="dxa"/>
            <w:gridSpan w:val="2"/>
            <w:tcBorders>
              <w:top w:val="single" w:sz="6" w:space="0" w:color="FFFFFF"/>
              <w:left w:val="single" w:sz="6" w:space="0" w:color="FFFFFF"/>
              <w:right w:val="single" w:sz="6" w:space="0" w:color="FFFFFF"/>
            </w:tcBorders>
            <w:vAlign w:val="center"/>
          </w:tcPr>
          <w:p w:rsidR="00BC6775" w:rsidRDefault="00142B60">
            <w:pPr>
              <w:pStyle w:val="22"/>
            </w:pPr>
            <w:r>
              <w:t>单位：万元</w:t>
            </w:r>
          </w:p>
        </w:tc>
      </w:tr>
      <w:tr w:rsidR="00BC6775">
        <w:trPr>
          <w:trHeight w:val="369"/>
          <w:tblHeader/>
          <w:jc w:val="center"/>
        </w:trPr>
        <w:tc>
          <w:tcPr>
            <w:tcW w:w="1643" w:type="dxa"/>
            <w:vMerge w:val="restart"/>
            <w:vAlign w:val="center"/>
          </w:tcPr>
          <w:p w:rsidR="00BC6775" w:rsidRDefault="00142B60">
            <w:pPr>
              <w:pStyle w:val="10"/>
            </w:pPr>
            <w:r>
              <w:t>序号</w:t>
            </w:r>
          </w:p>
        </w:tc>
        <w:tc>
          <w:tcPr>
            <w:tcW w:w="1643" w:type="dxa"/>
            <w:vMerge w:val="restart"/>
            <w:vAlign w:val="center"/>
          </w:tcPr>
          <w:p w:rsidR="00BC6775" w:rsidRDefault="00142B60">
            <w:pPr>
              <w:pStyle w:val="10"/>
            </w:pPr>
            <w:r>
              <w:t>项</w:t>
            </w:r>
            <w:r>
              <w:t xml:space="preserve">  </w:t>
            </w:r>
            <w:r>
              <w:t>目</w:t>
            </w:r>
          </w:p>
        </w:tc>
        <w:tc>
          <w:tcPr>
            <w:tcW w:w="6572" w:type="dxa"/>
            <w:gridSpan w:val="4"/>
            <w:vAlign w:val="center"/>
          </w:tcPr>
          <w:p w:rsidR="00BC6775" w:rsidRDefault="00142B60">
            <w:pPr>
              <w:pStyle w:val="10"/>
            </w:pPr>
            <w:r>
              <w:t>资</w:t>
            </w:r>
            <w:r>
              <w:t xml:space="preserve"> </w:t>
            </w:r>
            <w:r>
              <w:t>金</w:t>
            </w:r>
            <w:r>
              <w:t xml:space="preserve"> </w:t>
            </w:r>
            <w:r>
              <w:t>性</w:t>
            </w:r>
            <w:r>
              <w:t xml:space="preserve"> </w:t>
            </w:r>
            <w:r>
              <w:t>质</w:t>
            </w:r>
          </w:p>
        </w:tc>
      </w:tr>
      <w:tr w:rsidR="00BC6775">
        <w:trPr>
          <w:trHeight w:val="567"/>
          <w:tblHeader/>
          <w:jc w:val="center"/>
        </w:trPr>
        <w:tc>
          <w:tcPr>
            <w:tcW w:w="1643" w:type="dxa"/>
            <w:vMerge/>
          </w:tcPr>
          <w:p w:rsidR="00BC6775" w:rsidRDefault="00BC6775"/>
        </w:tc>
        <w:tc>
          <w:tcPr>
            <w:tcW w:w="1643" w:type="dxa"/>
            <w:vMerge/>
          </w:tcPr>
          <w:p w:rsidR="00BC6775" w:rsidRDefault="00BC6775"/>
        </w:tc>
        <w:tc>
          <w:tcPr>
            <w:tcW w:w="1643" w:type="dxa"/>
            <w:vAlign w:val="center"/>
          </w:tcPr>
          <w:p w:rsidR="00BC6775" w:rsidRDefault="00142B60">
            <w:pPr>
              <w:pStyle w:val="10"/>
            </w:pPr>
            <w:r>
              <w:t>合计</w:t>
            </w:r>
          </w:p>
        </w:tc>
        <w:tc>
          <w:tcPr>
            <w:tcW w:w="1643" w:type="dxa"/>
            <w:vAlign w:val="center"/>
          </w:tcPr>
          <w:p w:rsidR="00BC6775" w:rsidRDefault="00142B60">
            <w:pPr>
              <w:pStyle w:val="10"/>
            </w:pPr>
            <w:r>
              <w:t>一般公共预算</w:t>
            </w:r>
            <w:r>
              <w:t xml:space="preserve">              </w:t>
            </w:r>
            <w:r>
              <w:t>财政拨款</w:t>
            </w:r>
          </w:p>
        </w:tc>
        <w:tc>
          <w:tcPr>
            <w:tcW w:w="1643" w:type="dxa"/>
            <w:vAlign w:val="center"/>
          </w:tcPr>
          <w:p w:rsidR="00BC6775" w:rsidRDefault="00142B60">
            <w:pPr>
              <w:pStyle w:val="10"/>
            </w:pPr>
            <w:r>
              <w:t>政府性基金</w:t>
            </w:r>
            <w:r>
              <w:t xml:space="preserve">                  </w:t>
            </w:r>
            <w:r>
              <w:t>预算拨款</w:t>
            </w:r>
          </w:p>
        </w:tc>
        <w:tc>
          <w:tcPr>
            <w:tcW w:w="1643" w:type="dxa"/>
            <w:vAlign w:val="center"/>
          </w:tcPr>
          <w:p w:rsidR="00BC6775" w:rsidRDefault="00142B60">
            <w:pPr>
              <w:pStyle w:val="10"/>
            </w:pPr>
            <w:r>
              <w:t>国有资本经营</w:t>
            </w:r>
            <w:r>
              <w:t xml:space="preserve">              </w:t>
            </w:r>
            <w:r>
              <w:t>预算财政拨款</w:t>
            </w:r>
          </w:p>
        </w:tc>
      </w:tr>
      <w:tr w:rsidR="00BC6775">
        <w:trPr>
          <w:trHeight w:val="567"/>
          <w:tblHeader/>
          <w:jc w:val="center"/>
        </w:trPr>
        <w:tc>
          <w:tcPr>
            <w:tcW w:w="1643" w:type="dxa"/>
            <w:vAlign w:val="center"/>
          </w:tcPr>
          <w:p w:rsidR="00BC6775" w:rsidRDefault="00142B60">
            <w:pPr>
              <w:pStyle w:val="10"/>
            </w:pPr>
            <w:r>
              <w:t>栏次</w:t>
            </w:r>
          </w:p>
        </w:tc>
        <w:tc>
          <w:tcPr>
            <w:tcW w:w="1643" w:type="dxa"/>
            <w:vAlign w:val="center"/>
          </w:tcPr>
          <w:p w:rsidR="00BC6775" w:rsidRDefault="00142B60">
            <w:pPr>
              <w:pStyle w:val="10"/>
            </w:pPr>
            <w:r>
              <w:t>1</w:t>
            </w:r>
          </w:p>
        </w:tc>
        <w:tc>
          <w:tcPr>
            <w:tcW w:w="1643" w:type="dxa"/>
            <w:vAlign w:val="center"/>
          </w:tcPr>
          <w:p w:rsidR="00BC6775" w:rsidRDefault="00142B60">
            <w:pPr>
              <w:pStyle w:val="10"/>
            </w:pPr>
            <w:r>
              <w:t>2</w:t>
            </w:r>
          </w:p>
        </w:tc>
        <w:tc>
          <w:tcPr>
            <w:tcW w:w="1643" w:type="dxa"/>
            <w:vAlign w:val="center"/>
          </w:tcPr>
          <w:p w:rsidR="00BC6775" w:rsidRDefault="00142B60">
            <w:pPr>
              <w:pStyle w:val="10"/>
            </w:pPr>
            <w:r>
              <w:t>3</w:t>
            </w:r>
          </w:p>
        </w:tc>
        <w:tc>
          <w:tcPr>
            <w:tcW w:w="1643" w:type="dxa"/>
            <w:vAlign w:val="center"/>
          </w:tcPr>
          <w:p w:rsidR="00BC6775" w:rsidRDefault="00142B60">
            <w:pPr>
              <w:pStyle w:val="10"/>
            </w:pPr>
            <w:r>
              <w:t>4</w:t>
            </w:r>
          </w:p>
        </w:tc>
        <w:tc>
          <w:tcPr>
            <w:tcW w:w="1643" w:type="dxa"/>
            <w:vAlign w:val="center"/>
          </w:tcPr>
          <w:p w:rsidR="00BC6775" w:rsidRDefault="00142B60">
            <w:pPr>
              <w:pStyle w:val="10"/>
            </w:pPr>
            <w:r>
              <w:t>5</w:t>
            </w:r>
          </w:p>
        </w:tc>
      </w:tr>
      <w:tr w:rsidR="00BC6775">
        <w:trPr>
          <w:trHeight w:val="567"/>
          <w:jc w:val="center"/>
        </w:trPr>
        <w:tc>
          <w:tcPr>
            <w:tcW w:w="1643" w:type="dxa"/>
            <w:vAlign w:val="center"/>
          </w:tcPr>
          <w:p w:rsidR="00BC6775" w:rsidRDefault="00BC6775">
            <w:pPr>
              <w:pStyle w:val="30"/>
            </w:pPr>
          </w:p>
        </w:tc>
        <w:tc>
          <w:tcPr>
            <w:tcW w:w="1643" w:type="dxa"/>
            <w:vAlign w:val="center"/>
          </w:tcPr>
          <w:p w:rsidR="00BC6775" w:rsidRDefault="00BC6775">
            <w:pPr>
              <w:pStyle w:val="23"/>
            </w:pPr>
          </w:p>
        </w:tc>
        <w:tc>
          <w:tcPr>
            <w:tcW w:w="1643" w:type="dxa"/>
            <w:vAlign w:val="center"/>
          </w:tcPr>
          <w:p w:rsidR="00BC6775" w:rsidRDefault="00BC6775">
            <w:pPr>
              <w:pStyle w:val="40"/>
            </w:pPr>
          </w:p>
        </w:tc>
        <w:tc>
          <w:tcPr>
            <w:tcW w:w="1643" w:type="dxa"/>
            <w:vAlign w:val="center"/>
          </w:tcPr>
          <w:p w:rsidR="00BC6775" w:rsidRDefault="00BC6775">
            <w:pPr>
              <w:pStyle w:val="40"/>
            </w:pPr>
          </w:p>
        </w:tc>
        <w:tc>
          <w:tcPr>
            <w:tcW w:w="1643" w:type="dxa"/>
            <w:vAlign w:val="center"/>
          </w:tcPr>
          <w:p w:rsidR="00BC6775" w:rsidRDefault="00BC6775">
            <w:pPr>
              <w:pStyle w:val="40"/>
            </w:pPr>
          </w:p>
        </w:tc>
        <w:tc>
          <w:tcPr>
            <w:tcW w:w="1643" w:type="dxa"/>
            <w:vAlign w:val="center"/>
          </w:tcPr>
          <w:p w:rsidR="00BC6775" w:rsidRDefault="00BC6775">
            <w:pPr>
              <w:pStyle w:val="40"/>
            </w:pPr>
          </w:p>
        </w:tc>
      </w:tr>
    </w:tbl>
    <w:p w:rsidR="00BC6775" w:rsidRDefault="00142B60">
      <w:pPr>
        <w:ind w:firstLine="420"/>
        <w:sectPr w:rsidR="00BC677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BC6775" w:rsidRDefault="00142B60">
      <w:pPr>
        <w:jc w:val="center"/>
        <w:outlineLvl w:val="4"/>
      </w:pPr>
      <w:r>
        <w:rPr>
          <w:rFonts w:ascii="方正小标宋_GBK" w:eastAsia="方正小标宋_GBK" w:hAnsi="方正小标宋_GBK" w:cs="方正小标宋_GBK"/>
          <w:color w:val="000000"/>
          <w:sz w:val="44"/>
        </w:rPr>
        <w:lastRenderedPageBreak/>
        <w:t>邯郸市生态环境局魏县分局本级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BC6775" w:rsidRDefault="00142B60">
      <w:pPr>
        <w:spacing w:line="500" w:lineRule="exact"/>
        <w:ind w:firstLine="560"/>
      </w:pPr>
      <w:r>
        <w:rPr>
          <w:rFonts w:eastAsia="方正仿宋_GBK" w:cs="Times New Roman"/>
          <w:color w:val="000000"/>
          <w:sz w:val="28"/>
        </w:rPr>
        <w:t>按照《预算法》、《地方预决算公开操作规程》和《关于进一步推进预算公开工作的实施意见》规定，现将邯郸市生态环境局魏县分局本级</w:t>
      </w:r>
      <w:r>
        <w:rPr>
          <w:rFonts w:eastAsia="方正仿宋_GBK" w:cs="Times New Roman"/>
          <w:color w:val="000000"/>
          <w:sz w:val="28"/>
        </w:rPr>
        <w:t>2022</w:t>
      </w:r>
      <w:r>
        <w:rPr>
          <w:rFonts w:eastAsia="方正仿宋_GBK" w:cs="Times New Roman"/>
          <w:color w:val="000000"/>
          <w:sz w:val="28"/>
        </w:rPr>
        <w:t>年单位预算公开如下：</w:t>
      </w:r>
    </w:p>
    <w:p w:rsidR="00BC6775" w:rsidRDefault="00142B60">
      <w:pPr>
        <w:spacing w:before="10" w:after="10"/>
        <w:ind w:firstLine="640"/>
        <w:outlineLvl w:val="5"/>
      </w:pPr>
      <w:r>
        <w:rPr>
          <w:rFonts w:ascii="黑体" w:eastAsia="黑体" w:hAnsi="黑体" w:cs="黑体"/>
          <w:color w:val="000000"/>
          <w:sz w:val="32"/>
        </w:rPr>
        <w:t>一、单位职责及机构设置情况</w:t>
      </w:r>
    </w:p>
    <w:p w:rsidR="00BC6775" w:rsidRDefault="00142B60">
      <w:pPr>
        <w:ind w:firstLine="640"/>
      </w:pPr>
      <w:r>
        <w:rPr>
          <w:rFonts w:ascii="方正楷体_GBK" w:eastAsia="方正楷体_GBK" w:hAnsi="方正楷体_GBK" w:cs="方正楷体_GBK"/>
          <w:b/>
          <w:color w:val="000000"/>
          <w:sz w:val="32"/>
        </w:rPr>
        <w:t>单位职责：</w:t>
      </w:r>
    </w:p>
    <w:p w:rsidR="00BC6775" w:rsidRDefault="00142B60">
      <w:pPr>
        <w:pStyle w:val="-6"/>
      </w:pPr>
      <w:r>
        <w:t>（一）负责建立、健全、环境保护基本制度。贯彻执行国家、省环境保护的方针、政策和法律、法规；拟定全县环境保护发展规划并组织实施。组织拟定并监督实施重点区域、流域污染防治规划和饮用水源地环境保护规划，参与制定全县主体功能区划。</w:t>
      </w:r>
    </w:p>
    <w:p w:rsidR="00BC6775" w:rsidRDefault="00142B60">
      <w:pPr>
        <w:pStyle w:val="-6"/>
      </w:pPr>
      <w:r>
        <w:t>（二）负责重大环境问题的统筹协调和监督管理、管理和指导全县环境监理、监测工作；负责落实全县减排目标；组织制定主要污染物排放总量控制和污染许可证制度并监督实施；负责环境污染防治的监督管理；对危险废物（含医疗废物）经营许可证核发及审批进行监督管理；制定水体、大气、土壤、噪声、光、恶臭、固体废物、化学品等的污染防治管理制度并组织实施，会同有关部门监督管理饮用水水源地环境保护，组织指导城镇和农村的环境综合整治；负责从源头上预防、控制环境污染和环境破坏；负责监督管理全县自然环境保护，监督对生态环境有影响的资源开发活动</w:t>
      </w:r>
      <w:r>
        <w:t>，保护好资源。</w:t>
      </w:r>
    </w:p>
    <w:p w:rsidR="00BC6775" w:rsidRDefault="00142B60">
      <w:pPr>
        <w:pStyle w:val="-6"/>
      </w:pPr>
      <w:r>
        <w:t>（三）负责编制县属以上企业环保资金使用、豁免计划，并负责对违反环保资金使用的单位进行查处；负责制定全县污染治理计划；负责全县大气、水体、噪声、土壤等方面的环境保护工作；负责企事业单位及个体工商户排污申报登记与排污许可证发放工作，负责企事业单位及个体工商户的超标排污费和排污费的征收工作；对排污许可证</w:t>
      </w:r>
      <w:r>
        <w:t>(</w:t>
      </w:r>
      <w:r>
        <w:t>大气、水</w:t>
      </w:r>
      <w:r>
        <w:t>)</w:t>
      </w:r>
      <w:r>
        <w:t>核</w:t>
      </w:r>
      <w:r>
        <w:lastRenderedPageBreak/>
        <w:t>发及向大气排放转炉气及可燃气体的批准进行监督管理；负责污染治理设施运行情况的监督检查及治理；负责限额内新建、扩建、改建项目的审批；对建设项目竣工环境保护验收进行监督管理；对建设项目（含</w:t>
      </w:r>
      <w:r>
        <w:t>辐射建设项目）环境影响报告书（表）、环境影响登记表的审批及建设项目发生重大变化，环境影响报告书（表）、登记表重新审批（含环境影响评价文件超过</w:t>
      </w:r>
      <w:r>
        <w:t>5</w:t>
      </w:r>
      <w:r>
        <w:t>年的重新审核）进行监督管理；对环境保护行政主管部门审批的农林牧渔类环境影响评价文件，环境保护行政主管部门审批的非金属矿采选及制品制造类环境影响评价文件，环境保护行政主管部门审批的机械电子类环境影响评价文件，环境保护行政主管部门审批的医药类环境影响评价文件，环境保护行政主管部门审批的轻工类环境影响评价文件，环境保护行政主管部门审批的城市基础设施及房地产类环境影响评价文件</w:t>
      </w:r>
      <w:r>
        <w:t>，环境保护行政主管部门审批的社会事业与服务类环境影响评价文件，环境保护行政主管部门审批的纺织化纤类环境影响评估文件的制定进行监督管理；负责对环境违法行为的查处和行政处罚（不含城区内焚烧物品、露天喷漆、商业噪声等。）</w:t>
      </w:r>
    </w:p>
    <w:p w:rsidR="00BC6775" w:rsidRDefault="00142B60">
      <w:pPr>
        <w:pStyle w:val="-6"/>
      </w:pPr>
      <w:r>
        <w:t>（四）指导、协调和监督生态保护。拟定生态保护规划，组织评估生态环境质量状况，监督对生态环境有影响的自然资源开发利用活动、重要生态建设和生态破坏恢复。协调指导农村生态环境保护，监督生物技术环境安全，组织协调生物多样性保护。</w:t>
      </w:r>
    </w:p>
    <w:p w:rsidR="00BC6775" w:rsidRDefault="00142B60">
      <w:pPr>
        <w:pStyle w:val="-6"/>
      </w:pPr>
      <w:r>
        <w:t>（五）负责核安全和辐射安全的监督管理。参与核事故应急处理，负责辐射环境事故</w:t>
      </w:r>
      <w:r>
        <w:t>应急处理。监督管理核设施安全、放射源安全，监督管理核设施，核技术应用、电磁辐射、伴有放射源矿产资源开发利用中的污染防治。对核材料的管制和民用核安全设备的设计、制造、安装和无损检验活动实施监督管理。</w:t>
      </w:r>
    </w:p>
    <w:p w:rsidR="00BC6775" w:rsidRDefault="00142B60">
      <w:pPr>
        <w:pStyle w:val="-6"/>
      </w:pPr>
      <w:r>
        <w:t>（六）负责环境监测和信息发布。组织对环境质量状况进行调查评估、预测预警，建立和实行环境质量公告制度，统一发布全县环境综合性报告和重大环境信息；组织、指导和协调环境保护宣传教育，开展生态文明建设和环境友好型社会建设和有关宣传教育，推动社会公众和社会组织参与环境保护。</w:t>
      </w:r>
    </w:p>
    <w:p w:rsidR="00BC6775" w:rsidRDefault="00142B60">
      <w:pPr>
        <w:pStyle w:val="-6"/>
      </w:pPr>
      <w:r>
        <w:lastRenderedPageBreak/>
        <w:t>（七）负责限制进口列入规定目录的固体废物进口审核。负责审核发排污许可的现场检查。负责污染减排工程运行情况的现场监督检查。负责危险废物转移联单管理。负责辐射污染防治。负责对企业刷卡（</w:t>
      </w:r>
      <w:r>
        <w:t>IC</w:t>
      </w:r>
      <w:r>
        <w:t>卡）排污总量控制系统进行检查。负责在机动车停放地对在机动车的污染物排放状况进行监督抽测。负责对机动车保险机构监督检查。负责危险废物规范化日常管理。负责废弃电器电子产品拆解处理监管审核。负责指定有相应资质的单位进行治污代履行（代治理、代为处理）。负责挂牌督办和区域限批。负责关闭尾矿设施验收。负责各类声环境功能区的划定。负责征收排</w:t>
      </w:r>
      <w:r>
        <w:t>污费。负责征收生态环境补偿费。负责对保护和改善环境有显著成绩的单位和个人的奖励。负责环境行政处罚。负责监测数据纠纷的技术认定。负责关闭、闲置或者拆除生活垃圾处置的设施、场所的核准。负责建设项目（含辐射建设项目）防治污染设施验收及防治污染设施的拆除或闲置批准。</w:t>
      </w:r>
    </w:p>
    <w:p w:rsidR="00BC6775" w:rsidRDefault="00142B60">
      <w:pPr>
        <w:pStyle w:val="-6"/>
      </w:pPr>
      <w:r>
        <w:t>（八）承办县委、县政府交办的其他工作。</w:t>
      </w:r>
    </w:p>
    <w:p w:rsidR="00BC6775" w:rsidRDefault="00142B60">
      <w:pPr>
        <w:ind w:firstLine="640"/>
      </w:pPr>
      <w:r>
        <w:rPr>
          <w:rFonts w:ascii="方正楷体_GBK" w:eastAsia="方正楷体_GBK" w:hAnsi="方正楷体_GBK" w:cs="方正楷体_GBK"/>
          <w:b/>
          <w:color w:val="000000"/>
          <w:sz w:val="32"/>
        </w:rPr>
        <w:t>机构设置：</w:t>
      </w:r>
    </w:p>
    <w:p w:rsidR="00BC6775" w:rsidRDefault="00142B60">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BC6775">
        <w:trPr>
          <w:trHeight w:val="567"/>
          <w:tblHeader/>
          <w:jc w:val="center"/>
        </w:trPr>
        <w:tc>
          <w:tcPr>
            <w:tcW w:w="2464" w:type="dxa"/>
            <w:vAlign w:val="center"/>
          </w:tcPr>
          <w:p w:rsidR="00BC6775" w:rsidRDefault="00142B60">
            <w:pPr>
              <w:pStyle w:val="10"/>
            </w:pPr>
            <w:r>
              <w:t>单位名称</w:t>
            </w:r>
          </w:p>
        </w:tc>
        <w:tc>
          <w:tcPr>
            <w:tcW w:w="2464" w:type="dxa"/>
            <w:vAlign w:val="center"/>
          </w:tcPr>
          <w:p w:rsidR="00BC6775" w:rsidRDefault="00142B60">
            <w:pPr>
              <w:pStyle w:val="10"/>
            </w:pPr>
            <w:r>
              <w:t>单位性质</w:t>
            </w:r>
          </w:p>
        </w:tc>
        <w:tc>
          <w:tcPr>
            <w:tcW w:w="2464" w:type="dxa"/>
            <w:vAlign w:val="center"/>
          </w:tcPr>
          <w:p w:rsidR="00BC6775" w:rsidRDefault="00142B60">
            <w:pPr>
              <w:pStyle w:val="10"/>
            </w:pPr>
            <w:r>
              <w:t>单位规格</w:t>
            </w:r>
          </w:p>
        </w:tc>
        <w:tc>
          <w:tcPr>
            <w:tcW w:w="2464" w:type="dxa"/>
            <w:vAlign w:val="center"/>
          </w:tcPr>
          <w:p w:rsidR="00BC6775" w:rsidRDefault="00142B60">
            <w:pPr>
              <w:pStyle w:val="10"/>
            </w:pPr>
            <w:r>
              <w:t>经费保障形式</w:t>
            </w:r>
          </w:p>
        </w:tc>
      </w:tr>
      <w:tr w:rsidR="00BC6775">
        <w:trPr>
          <w:trHeight w:val="369"/>
          <w:jc w:val="center"/>
        </w:trPr>
        <w:tc>
          <w:tcPr>
            <w:tcW w:w="2464" w:type="dxa"/>
            <w:vAlign w:val="center"/>
          </w:tcPr>
          <w:p w:rsidR="00BC6775" w:rsidRDefault="00142B60">
            <w:pPr>
              <w:pStyle w:val="23"/>
            </w:pPr>
            <w:r>
              <w:t>邯郸市生态环境局魏县分局本级</w:t>
            </w:r>
          </w:p>
        </w:tc>
        <w:tc>
          <w:tcPr>
            <w:tcW w:w="2464" w:type="dxa"/>
            <w:vAlign w:val="center"/>
          </w:tcPr>
          <w:p w:rsidR="00BC6775" w:rsidRDefault="00142B60">
            <w:pPr>
              <w:pStyle w:val="30"/>
            </w:pPr>
            <w:r>
              <w:t>行政</w:t>
            </w:r>
          </w:p>
        </w:tc>
        <w:tc>
          <w:tcPr>
            <w:tcW w:w="2464" w:type="dxa"/>
            <w:vAlign w:val="center"/>
          </w:tcPr>
          <w:p w:rsidR="00BC6775" w:rsidRDefault="00142B60">
            <w:pPr>
              <w:pStyle w:val="30"/>
            </w:pPr>
            <w:r>
              <w:t>正科级</w:t>
            </w:r>
          </w:p>
        </w:tc>
        <w:tc>
          <w:tcPr>
            <w:tcW w:w="2464" w:type="dxa"/>
            <w:vAlign w:val="center"/>
          </w:tcPr>
          <w:p w:rsidR="00BC6775" w:rsidRDefault="00142B60">
            <w:pPr>
              <w:pStyle w:val="30"/>
            </w:pPr>
            <w:r>
              <w:t>财政拨款</w:t>
            </w:r>
          </w:p>
        </w:tc>
      </w:tr>
    </w:tbl>
    <w:p w:rsidR="00BC6775" w:rsidRDefault="00142B60">
      <w:pPr>
        <w:spacing w:before="10" w:after="10"/>
        <w:ind w:firstLine="640"/>
        <w:outlineLvl w:val="5"/>
      </w:pPr>
      <w:r>
        <w:rPr>
          <w:rFonts w:ascii="黑体" w:eastAsia="黑体" w:hAnsi="黑体" w:cs="黑体"/>
          <w:color w:val="000000"/>
          <w:sz w:val="32"/>
        </w:rPr>
        <w:t>二、单位预算安排的总体情况</w:t>
      </w:r>
    </w:p>
    <w:p w:rsidR="00BC6775" w:rsidRDefault="00142B60">
      <w:pPr>
        <w:pStyle w:val="-7"/>
      </w:pPr>
      <w:r>
        <w:t>按照预算管理有关规定，目前我县部门预算的编制实行综合预算制度，即全部收入和支出都反映的预算中。</w:t>
      </w:r>
    </w:p>
    <w:p w:rsidR="00BC6775" w:rsidRDefault="00142B60">
      <w:pPr>
        <w:pStyle w:val="-7"/>
      </w:pPr>
      <w:r>
        <w:t>1</w:t>
      </w:r>
      <w:r>
        <w:t>、收入说明：</w:t>
      </w:r>
      <w:r>
        <w:t>2021</w:t>
      </w:r>
      <w:r>
        <w:t>年收入预算共计</w:t>
      </w:r>
      <w:r>
        <w:t>8806.74</w:t>
      </w:r>
      <w:r>
        <w:t>万元，全部为财政拨款收入。</w:t>
      </w:r>
    </w:p>
    <w:p w:rsidR="00BC6775" w:rsidRDefault="00142B60">
      <w:pPr>
        <w:pStyle w:val="-7"/>
      </w:pPr>
      <w:r>
        <w:t>2</w:t>
      </w:r>
      <w:r>
        <w:t>、支出说明：</w:t>
      </w:r>
      <w:r>
        <w:t>2021</w:t>
      </w:r>
      <w:r>
        <w:t>年支出预算共计</w:t>
      </w:r>
      <w:r>
        <w:t>8806.74</w:t>
      </w:r>
      <w:r>
        <w:t>万元，其中人员经费支出预算</w:t>
      </w:r>
      <w:r>
        <w:t>0</w:t>
      </w:r>
      <w:r>
        <w:t>万元，项目支出</w:t>
      </w:r>
      <w:r w:rsidR="00B364DE">
        <w:rPr>
          <w:rFonts w:eastAsiaTheme="minorEastAsia" w:hint="eastAsia"/>
          <w:lang w:eastAsia="zh-CN"/>
        </w:rPr>
        <w:t>8806.74</w:t>
      </w:r>
      <w:r>
        <w:t>万元。</w:t>
      </w:r>
    </w:p>
    <w:p w:rsidR="00BC6775" w:rsidRDefault="00142B60">
      <w:pPr>
        <w:pStyle w:val="-7"/>
      </w:pPr>
      <w:r>
        <w:lastRenderedPageBreak/>
        <w:t>3</w:t>
      </w:r>
      <w:r>
        <w:t>、比上年增减情况：经过对比测算，</w:t>
      </w:r>
      <w:r>
        <w:t>2021</w:t>
      </w:r>
      <w:r>
        <w:t>年财政拨款预算比</w:t>
      </w:r>
      <w:r>
        <w:t>2020</w:t>
      </w:r>
      <w:r>
        <w:t>年增加</w:t>
      </w:r>
      <w:r>
        <w:t>6274.74</w:t>
      </w:r>
      <w:r>
        <w:t>万元，主要是：根据我县环保拨计划要求，</w:t>
      </w:r>
      <w:r>
        <w:t>环保项目安排增多</w:t>
      </w:r>
      <w:r>
        <w:t>6274.74</w:t>
      </w:r>
      <w:r>
        <w:t>万元。</w:t>
      </w:r>
    </w:p>
    <w:p w:rsidR="00BC6775" w:rsidRDefault="00142B60">
      <w:pPr>
        <w:spacing w:before="10" w:after="10"/>
        <w:ind w:firstLine="640"/>
        <w:outlineLvl w:val="5"/>
      </w:pPr>
      <w:r>
        <w:rPr>
          <w:rFonts w:ascii="黑体" w:eastAsia="黑体" w:hAnsi="黑体" w:cs="黑体"/>
          <w:color w:val="000000"/>
          <w:sz w:val="32"/>
        </w:rPr>
        <w:t>三、机关运行经费安排情况</w:t>
      </w:r>
    </w:p>
    <w:p w:rsidR="00BC6775" w:rsidRDefault="00142B60">
      <w:pPr>
        <w:pStyle w:val="-8"/>
      </w:pPr>
      <w:r>
        <w:t>机关运行经费共计安排</w:t>
      </w:r>
      <w:r>
        <w:t>0</w:t>
      </w:r>
      <w:r>
        <w:t>万元（我单位机关运行经费由市级经费保障，县级未予安排），主要用于保证正常办公的基本需要和维持单位日常业务运转，包括：办公费、邮电费、差旅费、福利费、手续费、公务接待费、工会经费、公务用车运行维护费和离退休干部经费。</w:t>
      </w:r>
    </w:p>
    <w:p w:rsidR="00BC6775" w:rsidRDefault="00142B6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BC6775" w:rsidRDefault="00142B60">
      <w:pPr>
        <w:pStyle w:val="-9"/>
      </w:pPr>
      <w:r>
        <w:t xml:space="preserve">2022 </w:t>
      </w:r>
      <w:r>
        <w:t>年，财政拨款</w:t>
      </w:r>
      <w:r>
        <w:t>“</w:t>
      </w:r>
      <w:r>
        <w:t>三公</w:t>
      </w:r>
      <w:r>
        <w:t>”</w:t>
      </w:r>
      <w:r>
        <w:t>经费预算安排</w:t>
      </w:r>
      <w:r>
        <w:t>0</w:t>
      </w:r>
      <w:r>
        <w:t>万元，其中因公出国</w:t>
      </w:r>
      <w:r>
        <w:t>(</w:t>
      </w:r>
      <w:r>
        <w:t>境</w:t>
      </w:r>
      <w:r>
        <w:t>)</w:t>
      </w:r>
      <w:r>
        <w:t>费</w:t>
      </w:r>
      <w:r>
        <w:t xml:space="preserve">0 </w:t>
      </w:r>
      <w:r>
        <w:t>万元；公务用车购置及运维费</w:t>
      </w:r>
      <w:r>
        <w:t>0</w:t>
      </w:r>
      <w:r>
        <w:t>万元</w:t>
      </w:r>
      <w:r>
        <w:t>(</w:t>
      </w:r>
      <w:r>
        <w:t>其中：公务用车购置费为</w:t>
      </w:r>
      <w:r>
        <w:t>0</w:t>
      </w:r>
      <w:r>
        <w:t>万元，公务用车运行费</w:t>
      </w:r>
      <w:r>
        <w:t>0</w:t>
      </w:r>
      <w:r>
        <w:t>万元</w:t>
      </w:r>
      <w:r>
        <w:t>)</w:t>
      </w:r>
      <w:r>
        <w:t>；</w:t>
      </w:r>
      <w:r>
        <w:t>公务接待费</w:t>
      </w:r>
      <w:r>
        <w:t>0</w:t>
      </w:r>
      <w:r>
        <w:t>万元。与</w:t>
      </w:r>
      <w:r>
        <w:t>2020</w:t>
      </w:r>
      <w:r>
        <w:t>年相比，因公出国</w:t>
      </w:r>
      <w:r>
        <w:t>(</w:t>
      </w:r>
      <w:r>
        <w:t>境</w:t>
      </w:r>
      <w:r>
        <w:t>)</w:t>
      </w:r>
      <w:r>
        <w:t>费</w:t>
      </w:r>
      <w:r>
        <w:t>0</w:t>
      </w:r>
      <w:r>
        <w:t>万元，与去年持平；公务用车运行费</w:t>
      </w:r>
      <w:r>
        <w:t>0</w:t>
      </w:r>
      <w:r>
        <w:t>万元，与去年持平，公务接待费</w:t>
      </w:r>
      <w:r>
        <w:t>0</w:t>
      </w:r>
      <w:r>
        <w:t>万元，与上年持平。原因是环保体制改革，公用经费由市级财政保障，县级财政未予安排此方面经费</w:t>
      </w:r>
    </w:p>
    <w:p w:rsidR="00BC6775" w:rsidRDefault="00142B60">
      <w:pPr>
        <w:spacing w:before="10" w:after="10"/>
        <w:ind w:firstLine="640"/>
        <w:outlineLvl w:val="5"/>
        <w:sectPr w:rsidR="00BC677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BC6775" w:rsidRDefault="00142B6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年空保中心运行经费绩效目标表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促进空气质量管控措施落实到位，</w:t>
            </w:r>
          </w:p>
          <w:p w:rsidR="00BC6775" w:rsidRDefault="00142B60">
            <w:pPr>
              <w:pStyle w:val="23"/>
            </w:pPr>
            <w:r>
              <w:t>2.</w:t>
            </w:r>
            <w:r>
              <w:t>执行上级下达任务，</w:t>
            </w:r>
          </w:p>
          <w:p w:rsidR="00BC6775" w:rsidRDefault="00142B60">
            <w:pPr>
              <w:pStyle w:val="23"/>
            </w:pPr>
            <w:r>
              <w:t>3.</w:t>
            </w:r>
            <w:r>
              <w:t>保障我县空气质量保障应急中心工作有效的开展。</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国（省）控城镇空气质量监测任务</w:t>
            </w:r>
          </w:p>
        </w:tc>
        <w:tc>
          <w:tcPr>
            <w:tcW w:w="2466" w:type="dxa"/>
            <w:vAlign w:val="center"/>
          </w:tcPr>
          <w:p w:rsidR="00BC6775" w:rsidRDefault="00142B60">
            <w:pPr>
              <w:pStyle w:val="23"/>
            </w:pPr>
            <w:r>
              <w:t>国（省）控城镇空气质量监测任务完成率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依据相关政策文件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空气质量综合指数</w:t>
            </w:r>
          </w:p>
        </w:tc>
        <w:tc>
          <w:tcPr>
            <w:tcW w:w="2466" w:type="dxa"/>
            <w:vAlign w:val="center"/>
          </w:tcPr>
          <w:p w:rsidR="00BC6775" w:rsidRDefault="00142B60">
            <w:pPr>
              <w:pStyle w:val="23"/>
            </w:pPr>
            <w:r>
              <w:t>空气质量综合指数完成率</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依据相关政策文件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保障工作时效性</w:t>
            </w:r>
          </w:p>
        </w:tc>
        <w:tc>
          <w:tcPr>
            <w:tcW w:w="2466" w:type="dxa"/>
            <w:vAlign w:val="center"/>
          </w:tcPr>
          <w:p w:rsidR="00BC6775" w:rsidRDefault="00142B60">
            <w:pPr>
              <w:pStyle w:val="23"/>
            </w:pPr>
            <w:r>
              <w:t>保障工作时效性</w:t>
            </w: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依据相关政策文件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运行保障成本</w:t>
            </w:r>
          </w:p>
        </w:tc>
        <w:tc>
          <w:tcPr>
            <w:tcW w:w="2466" w:type="dxa"/>
            <w:vAlign w:val="center"/>
          </w:tcPr>
          <w:p w:rsidR="00BC6775" w:rsidRDefault="00142B60">
            <w:pPr>
              <w:pStyle w:val="23"/>
            </w:pPr>
            <w:r>
              <w:t>运行保障成本（</w:t>
            </w:r>
            <w:r>
              <w:t>4</w:t>
            </w:r>
            <w:r>
              <w:t>个季度，每季度</w:t>
            </w:r>
            <w:r>
              <w:t>7</w:t>
            </w:r>
            <w:r>
              <w:t>万）</w:t>
            </w:r>
          </w:p>
        </w:tc>
        <w:tc>
          <w:tcPr>
            <w:tcW w:w="2466" w:type="dxa"/>
            <w:vAlign w:val="center"/>
          </w:tcPr>
          <w:p w:rsidR="00BC6775" w:rsidRDefault="00142B60">
            <w:pPr>
              <w:pStyle w:val="23"/>
            </w:pPr>
            <w:r>
              <w:t>28</w:t>
            </w:r>
            <w:r>
              <w:t>万元</w:t>
            </w:r>
          </w:p>
        </w:tc>
        <w:tc>
          <w:tcPr>
            <w:tcW w:w="2466" w:type="dxa"/>
            <w:vAlign w:val="center"/>
          </w:tcPr>
          <w:p w:rsidR="00BC6775" w:rsidRDefault="00142B60">
            <w:pPr>
              <w:pStyle w:val="23"/>
            </w:pPr>
            <w:r>
              <w:t>依据相关政策文件</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生态效益增长率</w:t>
            </w:r>
          </w:p>
        </w:tc>
        <w:tc>
          <w:tcPr>
            <w:tcW w:w="2466" w:type="dxa"/>
            <w:vAlign w:val="center"/>
          </w:tcPr>
          <w:p w:rsidR="00BC6775" w:rsidRDefault="00142B60">
            <w:pPr>
              <w:pStyle w:val="23"/>
            </w:pPr>
            <w:r>
              <w:t>生态效益增长率</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依据相关政策文件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依据相关政策文件</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社会公众满意度</w:t>
            </w:r>
          </w:p>
        </w:tc>
        <w:tc>
          <w:tcPr>
            <w:tcW w:w="2466" w:type="dxa"/>
            <w:vAlign w:val="center"/>
          </w:tcPr>
          <w:p w:rsidR="00BC6775" w:rsidRDefault="00142B60">
            <w:pPr>
              <w:pStyle w:val="23"/>
            </w:pPr>
            <w:r>
              <w:t>社会公众满意度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依据相关政策文件</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年退伍人员工资绩效目标表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保障退伍军人的工资收入</w:t>
            </w:r>
          </w:p>
          <w:p w:rsidR="00BC6775" w:rsidRDefault="00142B60">
            <w:pPr>
              <w:pStyle w:val="23"/>
            </w:pPr>
            <w:r>
              <w:t>2.</w:t>
            </w:r>
            <w:r>
              <w:t>提高工作积极性，落实退役军人相关政策</w:t>
            </w:r>
          </w:p>
          <w:p w:rsidR="00BC6775" w:rsidRDefault="00142B60">
            <w:pPr>
              <w:pStyle w:val="23"/>
            </w:pPr>
            <w:r>
              <w:t>3.</w:t>
            </w:r>
            <w:r>
              <w:t>促进环境执法良好发展。</w:t>
            </w:r>
            <w:r>
              <w:tab/>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退伍军人工资发放月数</w:t>
            </w:r>
          </w:p>
        </w:tc>
        <w:tc>
          <w:tcPr>
            <w:tcW w:w="2466" w:type="dxa"/>
            <w:vAlign w:val="center"/>
          </w:tcPr>
          <w:p w:rsidR="00BC6775" w:rsidRDefault="00142B60">
            <w:pPr>
              <w:pStyle w:val="23"/>
            </w:pPr>
            <w:r>
              <w:t>退伍军人工资发放</w:t>
            </w:r>
            <w:r>
              <w:t>12</w:t>
            </w:r>
            <w:r>
              <w:t>个月</w:t>
            </w: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依据发放记录</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资金发放率</w:t>
            </w:r>
          </w:p>
        </w:tc>
        <w:tc>
          <w:tcPr>
            <w:tcW w:w="2466" w:type="dxa"/>
            <w:vAlign w:val="center"/>
          </w:tcPr>
          <w:p w:rsidR="00BC6775" w:rsidRDefault="00142B60">
            <w:pPr>
              <w:pStyle w:val="23"/>
            </w:pPr>
            <w:r>
              <w:t>资金发放率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支付退伍人员工资额</w:t>
            </w:r>
          </w:p>
        </w:tc>
        <w:tc>
          <w:tcPr>
            <w:tcW w:w="2466" w:type="dxa"/>
            <w:vAlign w:val="center"/>
          </w:tcPr>
          <w:p w:rsidR="00BC6775" w:rsidRDefault="00142B60">
            <w:pPr>
              <w:pStyle w:val="23"/>
            </w:pPr>
            <w:r>
              <w:t>支付退伍人员工资额</w:t>
            </w:r>
          </w:p>
        </w:tc>
        <w:tc>
          <w:tcPr>
            <w:tcW w:w="2466" w:type="dxa"/>
            <w:vAlign w:val="center"/>
          </w:tcPr>
          <w:p w:rsidR="00BC6775" w:rsidRDefault="00142B60">
            <w:pPr>
              <w:pStyle w:val="23"/>
            </w:pPr>
            <w:r>
              <w:t>170</w:t>
            </w:r>
            <w:r>
              <w:t>万元</w:t>
            </w:r>
          </w:p>
        </w:tc>
        <w:tc>
          <w:tcPr>
            <w:tcW w:w="2466" w:type="dxa"/>
            <w:vAlign w:val="center"/>
          </w:tcPr>
          <w:p w:rsidR="00BC6775" w:rsidRDefault="00142B60">
            <w:pPr>
              <w:pStyle w:val="23"/>
            </w:pPr>
            <w:r>
              <w:t>依据预算安排</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工资发放及时率</w:t>
            </w:r>
          </w:p>
        </w:tc>
        <w:tc>
          <w:tcPr>
            <w:tcW w:w="2466" w:type="dxa"/>
            <w:vAlign w:val="center"/>
          </w:tcPr>
          <w:p w:rsidR="00BC6775" w:rsidRDefault="00142B60">
            <w:pPr>
              <w:pStyle w:val="23"/>
            </w:pPr>
            <w:r>
              <w:t>工资发放及时率</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依据我局相关要求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执法执勤工作得到保障</w:t>
            </w:r>
          </w:p>
        </w:tc>
        <w:tc>
          <w:tcPr>
            <w:tcW w:w="2466" w:type="dxa"/>
            <w:vAlign w:val="center"/>
          </w:tcPr>
          <w:p w:rsidR="00BC6775" w:rsidRDefault="00142B60">
            <w:pPr>
              <w:pStyle w:val="23"/>
            </w:pPr>
            <w:r>
              <w:t>执法执勤工作得到保障</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保证人才队伍可持续建设</w:t>
            </w:r>
          </w:p>
        </w:tc>
        <w:tc>
          <w:tcPr>
            <w:tcW w:w="2466" w:type="dxa"/>
            <w:vAlign w:val="center"/>
          </w:tcPr>
          <w:p w:rsidR="00BC6775" w:rsidRDefault="00142B60">
            <w:pPr>
              <w:pStyle w:val="23"/>
            </w:pPr>
            <w:r>
              <w:t>保证人才队伍可持续建设</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依据相关文件</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依据调查问卷</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年迎接中央、省环保督查经费绩效目标表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落实中央、省环保督察对我县的督查指导工作，保障督查工作的顺利进行，通过督查促进我县生态环境科学的、健康的、可持续的向前发展。</w:t>
            </w:r>
          </w:p>
          <w:p w:rsidR="00BC6775" w:rsidRDefault="00142B60">
            <w:pPr>
              <w:pStyle w:val="23"/>
            </w:pPr>
            <w:r>
              <w:t>2.</w:t>
            </w:r>
            <w:r>
              <w:t>完成督查交办的环保问题</w:t>
            </w:r>
          </w:p>
          <w:p w:rsidR="00BC6775" w:rsidRDefault="00142B60">
            <w:pPr>
              <w:pStyle w:val="23"/>
            </w:pPr>
            <w:r>
              <w:t>3.</w:t>
            </w:r>
            <w:r>
              <w:t>改善生态环境</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督查督办数量完成率</w:t>
            </w:r>
          </w:p>
        </w:tc>
        <w:tc>
          <w:tcPr>
            <w:tcW w:w="2466" w:type="dxa"/>
            <w:vAlign w:val="center"/>
          </w:tcPr>
          <w:p w:rsidR="00BC6775" w:rsidRDefault="00142B60">
            <w:pPr>
              <w:pStyle w:val="23"/>
            </w:pPr>
            <w:r>
              <w:t>督查督办数量完成率</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质量合格率</w:t>
            </w:r>
            <w:r>
              <w:t>(%)</w:t>
            </w:r>
          </w:p>
        </w:tc>
        <w:tc>
          <w:tcPr>
            <w:tcW w:w="2466" w:type="dxa"/>
            <w:vAlign w:val="center"/>
          </w:tcPr>
          <w:p w:rsidR="00BC6775" w:rsidRDefault="00142B60">
            <w:pPr>
              <w:pStyle w:val="23"/>
            </w:pPr>
            <w:r>
              <w:t>督查案件质量合格率</w:t>
            </w:r>
            <w:r>
              <w:t>≥95%</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案件、资料上报及时率</w:t>
            </w:r>
          </w:p>
        </w:tc>
        <w:tc>
          <w:tcPr>
            <w:tcW w:w="2466" w:type="dxa"/>
            <w:vAlign w:val="center"/>
          </w:tcPr>
          <w:p w:rsidR="00BC6775" w:rsidRDefault="00142B60">
            <w:pPr>
              <w:pStyle w:val="23"/>
            </w:pPr>
            <w:r>
              <w:t>案件、资料上报及时率</w:t>
            </w:r>
            <w:r>
              <w:t>≥90%</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完成工作需要费用成本</w:t>
            </w:r>
          </w:p>
        </w:tc>
        <w:tc>
          <w:tcPr>
            <w:tcW w:w="2466" w:type="dxa"/>
            <w:vAlign w:val="center"/>
          </w:tcPr>
          <w:p w:rsidR="00BC6775" w:rsidRDefault="00142B60">
            <w:pPr>
              <w:pStyle w:val="23"/>
            </w:pPr>
            <w:r>
              <w:t>完成工作需要费用成本</w:t>
            </w:r>
            <w:r>
              <w:t>30</w:t>
            </w:r>
            <w:r>
              <w:t>万元</w:t>
            </w:r>
          </w:p>
        </w:tc>
        <w:tc>
          <w:tcPr>
            <w:tcW w:w="2466" w:type="dxa"/>
            <w:vAlign w:val="center"/>
          </w:tcPr>
          <w:p w:rsidR="00BC6775" w:rsidRDefault="00142B60">
            <w:pPr>
              <w:pStyle w:val="23"/>
            </w:pPr>
            <w:r>
              <w:t>30</w:t>
            </w:r>
            <w:r>
              <w:t>万元</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有利于当地生态环境的改善</w:t>
            </w:r>
          </w:p>
        </w:tc>
        <w:tc>
          <w:tcPr>
            <w:tcW w:w="2466" w:type="dxa"/>
            <w:vAlign w:val="center"/>
          </w:tcPr>
          <w:p w:rsidR="00BC6775" w:rsidRDefault="00142B60">
            <w:pPr>
              <w:pStyle w:val="23"/>
            </w:pPr>
            <w:r>
              <w:t>有利于当地生态环境的改善</w:t>
            </w:r>
          </w:p>
        </w:tc>
        <w:tc>
          <w:tcPr>
            <w:tcW w:w="2466" w:type="dxa"/>
            <w:vAlign w:val="center"/>
          </w:tcPr>
          <w:p w:rsidR="00BC6775" w:rsidRDefault="00142B60">
            <w:pPr>
              <w:pStyle w:val="23"/>
            </w:pPr>
            <w:r>
              <w:t>通过督查发现问题立即整改，促进生态环境和谐发展。</w:t>
            </w:r>
          </w:p>
        </w:tc>
        <w:tc>
          <w:tcPr>
            <w:tcW w:w="2466" w:type="dxa"/>
            <w:vAlign w:val="center"/>
          </w:tcPr>
          <w:p w:rsidR="00BC6775" w:rsidRDefault="00142B60">
            <w:pPr>
              <w:pStyle w:val="23"/>
            </w:pPr>
            <w:r>
              <w:t>依据相关文件</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对本行业未来可持续发展的影响</w:t>
            </w:r>
          </w:p>
        </w:tc>
        <w:tc>
          <w:tcPr>
            <w:tcW w:w="2466" w:type="dxa"/>
            <w:vAlign w:val="center"/>
          </w:tcPr>
          <w:p w:rsidR="00BC6775" w:rsidRDefault="00142B60">
            <w:pPr>
              <w:pStyle w:val="23"/>
            </w:pPr>
            <w:r>
              <w:t>对本行业未来可持续发展的影响</w:t>
            </w:r>
          </w:p>
        </w:tc>
        <w:tc>
          <w:tcPr>
            <w:tcW w:w="2466" w:type="dxa"/>
            <w:vAlign w:val="center"/>
          </w:tcPr>
          <w:p w:rsidR="00BC6775" w:rsidRDefault="00142B60">
            <w:pPr>
              <w:pStyle w:val="23"/>
            </w:pPr>
            <w:r>
              <w:t>通过督查有利于促进环保执法更加的合理、科学、可持续法发展。</w:t>
            </w:r>
          </w:p>
        </w:tc>
        <w:tc>
          <w:tcPr>
            <w:tcW w:w="2466" w:type="dxa"/>
            <w:vAlign w:val="center"/>
          </w:tcPr>
          <w:p w:rsidR="00BC6775" w:rsidRDefault="00142B60">
            <w:pPr>
              <w:pStyle w:val="23"/>
            </w:pPr>
            <w:r>
              <w:t>依据相关文件</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依据相关文件</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21</w:t>
      </w:r>
      <w:r>
        <w:rPr>
          <w:rFonts w:ascii="方正仿宋_GBK" w:eastAsia="方正仿宋_GBK" w:hAnsi="方正仿宋_GBK" w:cs="方正仿宋_GBK"/>
          <w:b/>
          <w:color w:val="000000"/>
          <w:sz w:val="28"/>
        </w:rPr>
        <w:t>个乡镇空气站点运行维护费绩效目标表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修缮我县</w:t>
            </w:r>
            <w:r>
              <w:t>21</w:t>
            </w:r>
            <w:r>
              <w:t>个乡镇空气站点基础配套设施。</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乡镇空气站修缮数量</w:t>
            </w:r>
          </w:p>
        </w:tc>
        <w:tc>
          <w:tcPr>
            <w:tcW w:w="2466" w:type="dxa"/>
            <w:vAlign w:val="center"/>
          </w:tcPr>
          <w:p w:rsidR="00BC6775" w:rsidRDefault="00142B60">
            <w:pPr>
              <w:pStyle w:val="23"/>
            </w:pPr>
            <w:r>
              <w:t>乡镇空气站修缮数量</w:t>
            </w:r>
          </w:p>
        </w:tc>
        <w:tc>
          <w:tcPr>
            <w:tcW w:w="2466" w:type="dxa"/>
            <w:vAlign w:val="center"/>
          </w:tcPr>
          <w:p w:rsidR="00BC6775" w:rsidRDefault="00142B60">
            <w:pPr>
              <w:pStyle w:val="23"/>
            </w:pPr>
            <w:r>
              <w:t>21</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乡镇空气站监测工作合格率</w:t>
            </w:r>
          </w:p>
        </w:tc>
        <w:tc>
          <w:tcPr>
            <w:tcW w:w="2466" w:type="dxa"/>
            <w:vAlign w:val="center"/>
          </w:tcPr>
          <w:p w:rsidR="00BC6775" w:rsidRDefault="00142B60">
            <w:pPr>
              <w:pStyle w:val="23"/>
            </w:pPr>
            <w:r>
              <w:t>乡镇空气站监测工作合格率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站点设施修缮时间</w:t>
            </w:r>
          </w:p>
        </w:tc>
        <w:tc>
          <w:tcPr>
            <w:tcW w:w="2466" w:type="dxa"/>
            <w:vAlign w:val="center"/>
          </w:tcPr>
          <w:p w:rsidR="00BC6775" w:rsidRDefault="00142B60">
            <w:pPr>
              <w:pStyle w:val="23"/>
            </w:pPr>
            <w:r>
              <w:t>站点设施修缮时间</w:t>
            </w: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≤399</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千吨万人</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和乡镇级及以下饮用水源地水质监测工作经费绩效目标表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农村饮用水水源地进行监测，监测频次每季度监测</w:t>
            </w:r>
            <w:r>
              <w:t>1</w:t>
            </w:r>
            <w:r>
              <w:t>次、全年</w:t>
            </w:r>
            <w:r>
              <w:t>4</w:t>
            </w:r>
            <w:r>
              <w:t>次，检测项目为《地下水质量标准》（</w:t>
            </w:r>
            <w:r>
              <w:t>GB/T14848-2017</w:t>
            </w:r>
            <w:r>
              <w:t>）表</w:t>
            </w:r>
            <w:r>
              <w:t>1</w:t>
            </w:r>
            <w:r>
              <w:t>中</w:t>
            </w:r>
            <w:r>
              <w:t>39</w:t>
            </w:r>
            <w:r>
              <w:t>项常规指标。</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饮用水水源地水质监测次数</w:t>
            </w:r>
          </w:p>
        </w:tc>
        <w:tc>
          <w:tcPr>
            <w:tcW w:w="2466" w:type="dxa"/>
            <w:vAlign w:val="center"/>
          </w:tcPr>
          <w:p w:rsidR="00BC6775" w:rsidRDefault="00142B60">
            <w:pPr>
              <w:pStyle w:val="23"/>
            </w:pPr>
            <w:r>
              <w:t>饮用水水源地水质监测次数</w:t>
            </w:r>
          </w:p>
        </w:tc>
        <w:tc>
          <w:tcPr>
            <w:tcW w:w="2466" w:type="dxa"/>
            <w:vAlign w:val="center"/>
          </w:tcPr>
          <w:p w:rsidR="00BC6775" w:rsidRDefault="00142B60">
            <w:pPr>
              <w:pStyle w:val="23"/>
            </w:pPr>
            <w:r>
              <w:t>4</w:t>
            </w:r>
            <w:r>
              <w:t>次</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水资源监测工作质量合格率</w:t>
            </w:r>
          </w:p>
        </w:tc>
        <w:tc>
          <w:tcPr>
            <w:tcW w:w="2466" w:type="dxa"/>
            <w:vAlign w:val="center"/>
          </w:tcPr>
          <w:p w:rsidR="00BC6775" w:rsidRDefault="00142B60">
            <w:pPr>
              <w:pStyle w:val="23"/>
            </w:pPr>
            <w:r>
              <w:t>水资源监测工作质量合格率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≤58</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改善水质，促进饮用水水源地水质可持续发展</w:t>
            </w:r>
          </w:p>
        </w:tc>
        <w:tc>
          <w:tcPr>
            <w:tcW w:w="2466" w:type="dxa"/>
            <w:vAlign w:val="center"/>
          </w:tcPr>
          <w:p w:rsidR="00BC6775" w:rsidRDefault="00142B60">
            <w:pPr>
              <w:pStyle w:val="23"/>
            </w:pPr>
            <w:r>
              <w:t>改善水质，促进饮用水水源地水质可持续发展</w:t>
            </w:r>
          </w:p>
        </w:tc>
        <w:tc>
          <w:tcPr>
            <w:tcW w:w="2466" w:type="dxa"/>
            <w:vAlign w:val="center"/>
          </w:tcPr>
          <w:p w:rsidR="00BC6775" w:rsidRDefault="00142B60">
            <w:pPr>
              <w:pStyle w:val="23"/>
            </w:pPr>
            <w:r>
              <w:t>该项目有效促进饮用水水源地水质的可持续发展。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十四五</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气候变化规划编制费绩效目标表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编制魏县</w:t>
            </w:r>
            <w:r>
              <w:t>“</w:t>
            </w:r>
            <w:r>
              <w:t>十四五</w:t>
            </w:r>
            <w:r>
              <w:t>”</w:t>
            </w:r>
            <w:r>
              <w:t>气候变化规划，促进我县用空气质量安全、改善大气环境、促进区域经济发展。</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编制气候变化规划方案数量</w:t>
            </w:r>
          </w:p>
        </w:tc>
        <w:tc>
          <w:tcPr>
            <w:tcW w:w="2466" w:type="dxa"/>
            <w:vAlign w:val="center"/>
          </w:tcPr>
          <w:p w:rsidR="00BC6775" w:rsidRDefault="00142B60">
            <w:pPr>
              <w:pStyle w:val="23"/>
            </w:pPr>
            <w:r>
              <w:t>编制气候变化规划方案数量</w:t>
            </w:r>
          </w:p>
        </w:tc>
        <w:tc>
          <w:tcPr>
            <w:tcW w:w="2466" w:type="dxa"/>
            <w:vAlign w:val="center"/>
          </w:tcPr>
          <w:p w:rsidR="00BC6775" w:rsidRDefault="00142B60">
            <w:pPr>
              <w:pStyle w:val="23"/>
            </w:pPr>
            <w:r>
              <w:t>1</w:t>
            </w:r>
            <w:r>
              <w:t>套</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编制方案的质量</w:t>
            </w:r>
          </w:p>
        </w:tc>
        <w:tc>
          <w:tcPr>
            <w:tcW w:w="2466" w:type="dxa"/>
            <w:vAlign w:val="center"/>
          </w:tcPr>
          <w:p w:rsidR="00BC6775" w:rsidRDefault="00142B60">
            <w:pPr>
              <w:pStyle w:val="23"/>
            </w:pPr>
            <w:r>
              <w:t>编制气候变化方案的质量合格率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≤50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改善空气质量，促进区域经济可持续发展</w:t>
            </w:r>
          </w:p>
        </w:tc>
        <w:tc>
          <w:tcPr>
            <w:tcW w:w="2466" w:type="dxa"/>
            <w:vAlign w:val="center"/>
          </w:tcPr>
          <w:p w:rsidR="00BC6775" w:rsidRDefault="00142B60">
            <w:pPr>
              <w:pStyle w:val="23"/>
            </w:pPr>
            <w:r>
              <w:t>改善空气质量，促进区域经济可持续发展</w:t>
            </w:r>
          </w:p>
        </w:tc>
        <w:tc>
          <w:tcPr>
            <w:tcW w:w="2466" w:type="dxa"/>
            <w:vAlign w:val="center"/>
          </w:tcPr>
          <w:p w:rsidR="00BC6775" w:rsidRDefault="00142B60">
            <w:pPr>
              <w:pStyle w:val="23"/>
            </w:pPr>
            <w:r>
              <w:t>该项目改善空气质量，促进区域经济可持续发展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、城区声环境质量监测布点绩效目标表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魏县城区声环境质量监测布点，主要用于城区声环境质量的监测工作，提高城区声环境质量安全，改善居民健康良好的生活环境。</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城区声环境质量监测布点数量</w:t>
            </w:r>
          </w:p>
        </w:tc>
        <w:tc>
          <w:tcPr>
            <w:tcW w:w="2466" w:type="dxa"/>
            <w:vAlign w:val="center"/>
          </w:tcPr>
          <w:p w:rsidR="00BC6775" w:rsidRDefault="00142B60">
            <w:pPr>
              <w:pStyle w:val="23"/>
            </w:pPr>
            <w:r>
              <w:t>城区声环境质量监测布点数量</w:t>
            </w:r>
          </w:p>
        </w:tc>
        <w:tc>
          <w:tcPr>
            <w:tcW w:w="2466" w:type="dxa"/>
            <w:vAlign w:val="center"/>
          </w:tcPr>
          <w:p w:rsidR="00BC6775" w:rsidRDefault="00142B60">
            <w:pPr>
              <w:pStyle w:val="23"/>
            </w:pPr>
            <w:r>
              <w:t>1</w:t>
            </w:r>
            <w:r>
              <w:t>个</w:t>
            </w:r>
          </w:p>
        </w:tc>
        <w:tc>
          <w:tcPr>
            <w:tcW w:w="2466" w:type="dxa"/>
            <w:vAlign w:val="center"/>
          </w:tcPr>
          <w:p w:rsidR="00BC6775" w:rsidRDefault="00142B60">
            <w:pPr>
              <w:pStyle w:val="23"/>
            </w:pPr>
            <w:r>
              <w:t>依据文件要求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设备质量合格率</w:t>
            </w:r>
          </w:p>
        </w:tc>
        <w:tc>
          <w:tcPr>
            <w:tcW w:w="2466" w:type="dxa"/>
            <w:vAlign w:val="center"/>
          </w:tcPr>
          <w:p w:rsidR="00BC6775" w:rsidRDefault="00142B60">
            <w:pPr>
              <w:pStyle w:val="23"/>
            </w:pPr>
            <w:r>
              <w:t>设备质量合格率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依据文件要求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工作完成的时效</w:t>
            </w:r>
          </w:p>
          <w:p w:rsidR="00BC6775" w:rsidRDefault="00BC6775">
            <w:pPr>
              <w:pStyle w:val="23"/>
            </w:pPr>
          </w:p>
          <w:p w:rsidR="00BC6775" w:rsidRDefault="00BC6775">
            <w:pPr>
              <w:pStyle w:val="23"/>
            </w:pPr>
          </w:p>
        </w:tc>
        <w:tc>
          <w:tcPr>
            <w:tcW w:w="2466" w:type="dxa"/>
            <w:vAlign w:val="center"/>
          </w:tcPr>
          <w:p w:rsidR="00BC6775" w:rsidRDefault="00142B60">
            <w:pPr>
              <w:pStyle w:val="23"/>
            </w:pPr>
            <w:r>
              <w:t>工作完成的时效</w:t>
            </w: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依据文件要求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项目建设成本</w:t>
            </w:r>
          </w:p>
        </w:tc>
        <w:tc>
          <w:tcPr>
            <w:tcW w:w="2466" w:type="dxa"/>
            <w:vAlign w:val="center"/>
          </w:tcPr>
          <w:p w:rsidR="00BC6775" w:rsidRDefault="00142B60">
            <w:pPr>
              <w:pStyle w:val="23"/>
            </w:pPr>
            <w:r>
              <w:t>项目建设成本</w:t>
            </w:r>
          </w:p>
        </w:tc>
        <w:tc>
          <w:tcPr>
            <w:tcW w:w="2466" w:type="dxa"/>
            <w:vAlign w:val="center"/>
          </w:tcPr>
          <w:p w:rsidR="00BC6775" w:rsidRDefault="00142B60">
            <w:pPr>
              <w:pStyle w:val="23"/>
            </w:pPr>
            <w:r>
              <w:t>≤15</w:t>
            </w:r>
            <w:r>
              <w:t>万元</w:t>
            </w:r>
          </w:p>
        </w:tc>
        <w:tc>
          <w:tcPr>
            <w:tcW w:w="2466" w:type="dxa"/>
            <w:vAlign w:val="center"/>
          </w:tcPr>
          <w:p w:rsidR="00BC6775" w:rsidRDefault="00142B60">
            <w:pPr>
              <w:pStyle w:val="23"/>
            </w:pPr>
            <w:r>
              <w:t>依据文件要求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该项目的实施对声环境质量有明显的改善效果</w:t>
            </w:r>
          </w:p>
        </w:tc>
        <w:tc>
          <w:tcPr>
            <w:tcW w:w="2466" w:type="dxa"/>
            <w:vAlign w:val="center"/>
          </w:tcPr>
          <w:p w:rsidR="00BC6775" w:rsidRDefault="00142B60">
            <w:pPr>
              <w:pStyle w:val="23"/>
            </w:pPr>
            <w:r>
              <w:t>依据文件要求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改善声环境，促进声环境质量可持续发展</w:t>
            </w:r>
          </w:p>
        </w:tc>
        <w:tc>
          <w:tcPr>
            <w:tcW w:w="2466" w:type="dxa"/>
            <w:vAlign w:val="center"/>
          </w:tcPr>
          <w:p w:rsidR="00BC6775" w:rsidRDefault="00142B60">
            <w:pPr>
              <w:pStyle w:val="23"/>
            </w:pPr>
            <w:r>
              <w:t>改善声环境，促进声环境质量可持续发展</w:t>
            </w:r>
          </w:p>
        </w:tc>
        <w:tc>
          <w:tcPr>
            <w:tcW w:w="2466" w:type="dxa"/>
            <w:vAlign w:val="center"/>
          </w:tcPr>
          <w:p w:rsidR="00BC6775" w:rsidRDefault="00142B60">
            <w:pPr>
              <w:pStyle w:val="23"/>
            </w:pPr>
            <w:r>
              <w:t>促进声环境可持续发展，提高居民生活质量。</w:t>
            </w:r>
          </w:p>
        </w:tc>
        <w:tc>
          <w:tcPr>
            <w:tcW w:w="2466" w:type="dxa"/>
            <w:vAlign w:val="center"/>
          </w:tcPr>
          <w:p w:rsidR="00BC6775" w:rsidRDefault="00142B60">
            <w:pPr>
              <w:pStyle w:val="23"/>
            </w:pPr>
            <w:r>
              <w:t>依据文件要求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r>
              <w:t>≥90%</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依据调查问卷</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、黑烟抓拍设备运维绩效目标表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保障</w:t>
            </w:r>
            <w:r>
              <w:t>2</w:t>
            </w:r>
            <w:r>
              <w:t>套黑烟抓拍系统正常运行，对黑烟车进行抓拍，使黑烟车得到有效的治理和管控，提高空气质量。</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黑烟抓拍运维数量</w:t>
            </w:r>
          </w:p>
        </w:tc>
        <w:tc>
          <w:tcPr>
            <w:tcW w:w="2466" w:type="dxa"/>
            <w:vAlign w:val="center"/>
          </w:tcPr>
          <w:p w:rsidR="00BC6775" w:rsidRDefault="00142B60">
            <w:pPr>
              <w:pStyle w:val="23"/>
            </w:pPr>
            <w:r>
              <w:t>黑烟抓拍运维数量</w:t>
            </w:r>
          </w:p>
        </w:tc>
        <w:tc>
          <w:tcPr>
            <w:tcW w:w="2466" w:type="dxa"/>
            <w:vAlign w:val="center"/>
          </w:tcPr>
          <w:p w:rsidR="00BC6775" w:rsidRDefault="00142B60">
            <w:pPr>
              <w:pStyle w:val="23"/>
            </w:pPr>
            <w:r>
              <w:t>2</w:t>
            </w:r>
            <w:r>
              <w:t>套</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黑烟抓拍运维工作合格率</w:t>
            </w:r>
          </w:p>
        </w:tc>
        <w:tc>
          <w:tcPr>
            <w:tcW w:w="2466" w:type="dxa"/>
            <w:vAlign w:val="center"/>
          </w:tcPr>
          <w:p w:rsidR="00BC6775" w:rsidRDefault="00142B60">
            <w:pPr>
              <w:pStyle w:val="23"/>
            </w:pPr>
            <w:r>
              <w:t>黑烟抓拍运维工作合格率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≤20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该项目有效提升大气环境质量。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该项目改善空气质量，促进大气环境可持续发展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、集中式生活饮水水源地水质监测工作经费绩效目标表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集中式生活饮水水源地水质监测工作经费，通过该项目可以有效的改善饮用水水源地水质的质量，提高居民的用水安全，促进社会健康、有序、科学的发展。</w:t>
            </w:r>
            <w:r>
              <w:tab/>
            </w:r>
            <w:r>
              <w:tab/>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饮用水水源地水质监测指标数量</w:t>
            </w:r>
          </w:p>
        </w:tc>
        <w:tc>
          <w:tcPr>
            <w:tcW w:w="2466" w:type="dxa"/>
            <w:vAlign w:val="center"/>
          </w:tcPr>
          <w:p w:rsidR="00BC6775" w:rsidRDefault="00142B60">
            <w:pPr>
              <w:pStyle w:val="23"/>
            </w:pPr>
            <w:r>
              <w:t>饮用水水源地水质监测指标数量</w:t>
            </w:r>
          </w:p>
        </w:tc>
        <w:tc>
          <w:tcPr>
            <w:tcW w:w="2466" w:type="dxa"/>
            <w:vAlign w:val="center"/>
          </w:tcPr>
          <w:p w:rsidR="00BC6775" w:rsidRDefault="00142B60">
            <w:pPr>
              <w:pStyle w:val="23"/>
            </w:pPr>
            <w:r>
              <w:t>≥10</w:t>
            </w:r>
            <w:r>
              <w:t>项</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水资源监测工作合规率</w:t>
            </w:r>
          </w:p>
        </w:tc>
        <w:tc>
          <w:tcPr>
            <w:tcW w:w="2466" w:type="dxa"/>
            <w:vAlign w:val="center"/>
          </w:tcPr>
          <w:p w:rsidR="00BC6775" w:rsidRDefault="00142B60">
            <w:pPr>
              <w:pStyle w:val="23"/>
            </w:pPr>
            <w:r>
              <w:t>水资源监测工作合规率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≤18</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改善水质，促进饮用水水源地水质可持续发展</w:t>
            </w:r>
          </w:p>
        </w:tc>
        <w:tc>
          <w:tcPr>
            <w:tcW w:w="2466" w:type="dxa"/>
            <w:vAlign w:val="center"/>
          </w:tcPr>
          <w:p w:rsidR="00BC6775" w:rsidRDefault="00142B60">
            <w:pPr>
              <w:pStyle w:val="23"/>
            </w:pPr>
            <w:r>
              <w:t>改善水质，促进饮用水水源地水质可持续发展</w:t>
            </w:r>
          </w:p>
        </w:tc>
        <w:tc>
          <w:tcPr>
            <w:tcW w:w="2466" w:type="dxa"/>
            <w:vAlign w:val="center"/>
          </w:tcPr>
          <w:p w:rsidR="00BC6775" w:rsidRDefault="00142B60">
            <w:pPr>
              <w:pStyle w:val="23"/>
            </w:pPr>
            <w:r>
              <w:t>该项目有效促进饮用水水源地水质的可持续发展。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、禁烧经费绩效目标表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为充分调动乡村两级禁烧工作积极性，有效解决秸秆焚烧问题，改善我县空气质量，依据相关要求对</w:t>
            </w:r>
            <w:r>
              <w:t>21</w:t>
            </w:r>
            <w:r>
              <w:t>个乡镇、街道给予资金补贴。</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补贴乡镇、街道数量</w:t>
            </w:r>
          </w:p>
        </w:tc>
        <w:tc>
          <w:tcPr>
            <w:tcW w:w="2466" w:type="dxa"/>
            <w:vAlign w:val="center"/>
          </w:tcPr>
          <w:p w:rsidR="00BC6775" w:rsidRDefault="00142B60">
            <w:pPr>
              <w:pStyle w:val="23"/>
            </w:pPr>
            <w:r>
              <w:t>补贴乡镇、街道数量</w:t>
            </w:r>
          </w:p>
        </w:tc>
        <w:tc>
          <w:tcPr>
            <w:tcW w:w="2466" w:type="dxa"/>
            <w:vAlign w:val="center"/>
          </w:tcPr>
          <w:p w:rsidR="00BC6775" w:rsidRDefault="00142B60">
            <w:pPr>
              <w:pStyle w:val="23"/>
            </w:pPr>
            <w:r>
              <w:t>21</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秸秆清理质量合格率</w:t>
            </w:r>
          </w:p>
        </w:tc>
        <w:tc>
          <w:tcPr>
            <w:tcW w:w="2466" w:type="dxa"/>
            <w:vAlign w:val="center"/>
          </w:tcPr>
          <w:p w:rsidR="00BC6775" w:rsidRDefault="00142B60">
            <w:pPr>
              <w:pStyle w:val="23"/>
            </w:pPr>
            <w:r>
              <w:t>秸秆清理质量合格率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完成工作需要费用成本</w:t>
            </w:r>
          </w:p>
        </w:tc>
        <w:tc>
          <w:tcPr>
            <w:tcW w:w="2466" w:type="dxa"/>
            <w:vAlign w:val="center"/>
          </w:tcPr>
          <w:p w:rsidR="00BC6775" w:rsidRDefault="00142B60">
            <w:pPr>
              <w:pStyle w:val="23"/>
            </w:pPr>
            <w:r>
              <w:t>完成工作需要费用成本</w:t>
            </w:r>
          </w:p>
        </w:tc>
        <w:tc>
          <w:tcPr>
            <w:tcW w:w="2466" w:type="dxa"/>
            <w:vAlign w:val="center"/>
          </w:tcPr>
          <w:p w:rsidR="00BC6775" w:rsidRDefault="00142B60">
            <w:pPr>
              <w:pStyle w:val="23"/>
            </w:pPr>
            <w:r>
              <w:t>≤110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r>
              <w:t>≥95</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调查问卷</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、坑塘排查整治绩效目标表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在全县范围内开展了拉网式坑塘排查，共排查出坑塘</w:t>
            </w:r>
            <w:r>
              <w:t>912</w:t>
            </w:r>
            <w:r>
              <w:t>处，需要对其开展整治，恢复地表地貌，促进生态平衡发展。</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坑塘排查治理数量</w:t>
            </w:r>
          </w:p>
        </w:tc>
        <w:tc>
          <w:tcPr>
            <w:tcW w:w="2466" w:type="dxa"/>
            <w:vAlign w:val="center"/>
          </w:tcPr>
          <w:p w:rsidR="00BC6775" w:rsidRDefault="00142B60">
            <w:pPr>
              <w:pStyle w:val="23"/>
            </w:pPr>
            <w:r>
              <w:t>坑塘排查治理数量</w:t>
            </w:r>
          </w:p>
        </w:tc>
        <w:tc>
          <w:tcPr>
            <w:tcW w:w="2466" w:type="dxa"/>
            <w:vAlign w:val="center"/>
          </w:tcPr>
          <w:p w:rsidR="00BC6775" w:rsidRDefault="00142B60">
            <w:pPr>
              <w:pStyle w:val="23"/>
            </w:pPr>
            <w:r>
              <w:t>912</w:t>
            </w:r>
            <w:r>
              <w:t>处</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坑塘排查治理质量合格率</w:t>
            </w:r>
          </w:p>
        </w:tc>
        <w:tc>
          <w:tcPr>
            <w:tcW w:w="2466" w:type="dxa"/>
            <w:vAlign w:val="center"/>
          </w:tcPr>
          <w:p w:rsidR="00BC6775" w:rsidRDefault="00142B60">
            <w:pPr>
              <w:pStyle w:val="23"/>
            </w:pPr>
            <w:r>
              <w:t>坑塘排查治理质量合格率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tc>
        <w:tc>
          <w:tcPr>
            <w:tcW w:w="2466" w:type="dxa"/>
            <w:vAlign w:val="center"/>
          </w:tcPr>
          <w:p w:rsidR="00BC6775" w:rsidRDefault="00142B60">
            <w:pPr>
              <w:pStyle w:val="23"/>
            </w:pPr>
            <w:r>
              <w:t>项目完成时间</w:t>
            </w: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≤97</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该项目有效控制区域内坑塘数量。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改善生态平衡，促进环境可持续发展</w:t>
            </w:r>
          </w:p>
        </w:tc>
        <w:tc>
          <w:tcPr>
            <w:tcW w:w="2466" w:type="dxa"/>
            <w:vAlign w:val="center"/>
          </w:tcPr>
          <w:p w:rsidR="00BC6775" w:rsidRDefault="00142B60">
            <w:pPr>
              <w:pStyle w:val="23"/>
            </w:pPr>
            <w:r>
              <w:t>改善生态平衡，促进环境可持续发展</w:t>
            </w:r>
          </w:p>
        </w:tc>
        <w:tc>
          <w:tcPr>
            <w:tcW w:w="2466" w:type="dxa"/>
            <w:vAlign w:val="center"/>
          </w:tcPr>
          <w:p w:rsidR="00BC6775" w:rsidRDefault="00142B60">
            <w:pPr>
              <w:pStyle w:val="23"/>
            </w:pPr>
            <w:r>
              <w:t>该项目改善生态平衡，促进环境可持续发展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、生态环境部促会生态专家费用绩效目标表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为魏县提供生态环境相关政策法律咨询；帮助魏县探索生态文明建设推进方式，促进该县产能优化升级，绿色发展。</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提供生态环境服务数量</w:t>
            </w:r>
          </w:p>
        </w:tc>
        <w:tc>
          <w:tcPr>
            <w:tcW w:w="2466" w:type="dxa"/>
            <w:vAlign w:val="center"/>
          </w:tcPr>
          <w:p w:rsidR="00BC6775" w:rsidRDefault="00142B60">
            <w:pPr>
              <w:pStyle w:val="23"/>
            </w:pPr>
            <w:r>
              <w:t>提供生态环境服务数量</w:t>
            </w:r>
          </w:p>
        </w:tc>
        <w:tc>
          <w:tcPr>
            <w:tcW w:w="2466" w:type="dxa"/>
            <w:vAlign w:val="center"/>
          </w:tcPr>
          <w:p w:rsidR="00BC6775" w:rsidRDefault="00142B60">
            <w:pPr>
              <w:pStyle w:val="23"/>
            </w:pPr>
            <w:r>
              <w:t>≥1</w:t>
            </w:r>
            <w:r>
              <w:t>次</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提供生态环境相关政策法律咨询、培训质量达标率</w:t>
            </w:r>
          </w:p>
        </w:tc>
        <w:tc>
          <w:tcPr>
            <w:tcW w:w="2466" w:type="dxa"/>
            <w:vAlign w:val="center"/>
          </w:tcPr>
          <w:p w:rsidR="00BC6775" w:rsidRDefault="00142B60">
            <w:pPr>
              <w:pStyle w:val="23"/>
            </w:pPr>
            <w:r>
              <w:t>政策法律咨询、培训工作的比率达到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时间进度完成率达到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≤38</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该项目有效提升我县生态环境保护促进区域发展。</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改善生态环境，促进环境可持续发展</w:t>
            </w:r>
          </w:p>
        </w:tc>
        <w:tc>
          <w:tcPr>
            <w:tcW w:w="2466" w:type="dxa"/>
            <w:vAlign w:val="center"/>
          </w:tcPr>
          <w:p w:rsidR="00BC6775" w:rsidRDefault="00142B60">
            <w:pPr>
              <w:pStyle w:val="23"/>
            </w:pPr>
            <w:r>
              <w:t>改善生态环境，促进环境可持续发展</w:t>
            </w:r>
          </w:p>
        </w:tc>
        <w:tc>
          <w:tcPr>
            <w:tcW w:w="2466" w:type="dxa"/>
            <w:vAlign w:val="center"/>
          </w:tcPr>
          <w:p w:rsidR="00BC6775" w:rsidRDefault="00142B60">
            <w:pPr>
              <w:pStyle w:val="23"/>
            </w:pPr>
            <w:r>
              <w:t>该项目改善生态环境，促进环境可持续发展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、魏县</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十四五</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气候变化技术支持经费绩效目标表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促进魏县</w:t>
            </w:r>
            <w:r>
              <w:t>“</w:t>
            </w:r>
            <w:r>
              <w:t>十四五</w:t>
            </w:r>
            <w:r>
              <w:t>”</w:t>
            </w:r>
            <w:r>
              <w:t>气候变化工作顺利开展，改善空气质量，提高区域经济可持续发展。</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设备检修维护及技术指导次数</w:t>
            </w:r>
          </w:p>
        </w:tc>
        <w:tc>
          <w:tcPr>
            <w:tcW w:w="2466" w:type="dxa"/>
            <w:vAlign w:val="center"/>
          </w:tcPr>
          <w:p w:rsidR="00BC6775" w:rsidRDefault="00142B60">
            <w:pPr>
              <w:pStyle w:val="23"/>
            </w:pPr>
            <w:r>
              <w:t>设备检修维护及技术指导次数</w:t>
            </w:r>
          </w:p>
        </w:tc>
        <w:tc>
          <w:tcPr>
            <w:tcW w:w="2466" w:type="dxa"/>
            <w:vAlign w:val="center"/>
          </w:tcPr>
          <w:p w:rsidR="00BC6775" w:rsidRDefault="00142B60">
            <w:pPr>
              <w:pStyle w:val="23"/>
            </w:pPr>
            <w:r>
              <w:t>≥10</w:t>
            </w:r>
            <w:r>
              <w:t>次</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支持的技术标准和水平</w:t>
            </w:r>
          </w:p>
        </w:tc>
        <w:tc>
          <w:tcPr>
            <w:tcW w:w="2466" w:type="dxa"/>
            <w:vAlign w:val="center"/>
          </w:tcPr>
          <w:p w:rsidR="00BC6775" w:rsidRDefault="00142B60">
            <w:pPr>
              <w:pStyle w:val="23"/>
            </w:pPr>
            <w:r>
              <w:t>支持的技术标准和水平合格率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≤20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改善空气质量，促进区域经济可持续发展</w:t>
            </w:r>
          </w:p>
        </w:tc>
        <w:tc>
          <w:tcPr>
            <w:tcW w:w="2466" w:type="dxa"/>
            <w:vAlign w:val="center"/>
          </w:tcPr>
          <w:p w:rsidR="00BC6775" w:rsidRDefault="00142B60">
            <w:pPr>
              <w:pStyle w:val="23"/>
            </w:pPr>
            <w:r>
              <w:t>改善空气质量，促进区域经济可持续发展</w:t>
            </w:r>
          </w:p>
        </w:tc>
        <w:tc>
          <w:tcPr>
            <w:tcW w:w="2466" w:type="dxa"/>
            <w:vAlign w:val="center"/>
          </w:tcPr>
          <w:p w:rsidR="00BC6775" w:rsidRDefault="00142B60">
            <w:pPr>
              <w:pStyle w:val="23"/>
            </w:pPr>
            <w:r>
              <w:t>该项目改善空气质量，促进区域经济可持续发展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、争创国家生态文明示范县绩效目标表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贯彻落实县委、县政府关于</w:t>
            </w:r>
            <w:r>
              <w:t>“</w:t>
            </w:r>
            <w:r>
              <w:t>三争</w:t>
            </w:r>
            <w:r>
              <w:t>”</w:t>
            </w:r>
            <w:r>
              <w:t>工作指示精神，在全面分析我县县情的基础上，抓住我县成功创建河北省森林城市的有利条件，决定创建国家生态文明示范县、国家生态环境保护模范城市和</w:t>
            </w:r>
            <w:r>
              <w:t>“</w:t>
            </w:r>
            <w:r>
              <w:t>绿水青山就是金山银山</w:t>
            </w:r>
            <w:r>
              <w:t>”</w:t>
            </w:r>
            <w:r>
              <w:t>实践创新基地和适合我县的试点工作。</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争创国家生态文明示范县数量</w:t>
            </w:r>
          </w:p>
        </w:tc>
        <w:tc>
          <w:tcPr>
            <w:tcW w:w="2466" w:type="dxa"/>
            <w:vAlign w:val="center"/>
          </w:tcPr>
          <w:p w:rsidR="00BC6775" w:rsidRDefault="00142B60">
            <w:pPr>
              <w:pStyle w:val="23"/>
            </w:pPr>
            <w:r>
              <w:t>争创国家生态文明示范县数量</w:t>
            </w:r>
          </w:p>
        </w:tc>
        <w:tc>
          <w:tcPr>
            <w:tcW w:w="2466" w:type="dxa"/>
            <w:vAlign w:val="center"/>
          </w:tcPr>
          <w:p w:rsidR="00BC6775" w:rsidRDefault="00142B60">
            <w:pPr>
              <w:pStyle w:val="23"/>
            </w:pPr>
            <w:r>
              <w:t>1</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建成国家生态文明示范县质量合格率</w:t>
            </w:r>
          </w:p>
        </w:tc>
        <w:tc>
          <w:tcPr>
            <w:tcW w:w="2466" w:type="dxa"/>
            <w:vAlign w:val="center"/>
          </w:tcPr>
          <w:p w:rsidR="00BC6775" w:rsidRDefault="00142B60">
            <w:pPr>
              <w:pStyle w:val="23"/>
            </w:pPr>
            <w:r>
              <w:t>建成国家生态文明示范县质量合格率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≤40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该项目有效提升生态文明建设改善生态人居质量，推进环境保护全面发展。</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改善生态文明建设，促进环境保护可持续发展</w:t>
            </w:r>
          </w:p>
        </w:tc>
        <w:tc>
          <w:tcPr>
            <w:tcW w:w="2466" w:type="dxa"/>
            <w:vAlign w:val="center"/>
          </w:tcPr>
          <w:p w:rsidR="00BC6775" w:rsidRDefault="00142B60">
            <w:pPr>
              <w:pStyle w:val="23"/>
            </w:pPr>
            <w:r>
              <w:t>改善生态文明建设，促进环境保护可持续发展</w:t>
            </w:r>
          </w:p>
        </w:tc>
        <w:tc>
          <w:tcPr>
            <w:tcW w:w="2466" w:type="dxa"/>
            <w:vAlign w:val="center"/>
          </w:tcPr>
          <w:p w:rsidR="00BC6775" w:rsidRDefault="00142B60">
            <w:pPr>
              <w:pStyle w:val="23"/>
            </w:pPr>
            <w:r>
              <w:t>该项目改善生态文明建设，促进环境保护可持续发展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、付前后闫庄污水管网工程项目绩效目标表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建设前后闫庄污水处理站工程管道全长</w:t>
            </w:r>
            <w:r>
              <w:t>5760m</w:t>
            </w:r>
            <w:r>
              <w:t>，检查井</w:t>
            </w:r>
            <w:r>
              <w:t>155</w:t>
            </w:r>
            <w:r>
              <w:t>座，污水提升泵站</w:t>
            </w:r>
            <w:r>
              <w:t>3</w:t>
            </w:r>
            <w:r>
              <w:t>座，提升水质、促进水环境可持续发展。</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铺设管道长度</w:t>
            </w:r>
          </w:p>
        </w:tc>
        <w:tc>
          <w:tcPr>
            <w:tcW w:w="2466" w:type="dxa"/>
            <w:vAlign w:val="center"/>
          </w:tcPr>
          <w:p w:rsidR="00BC6775" w:rsidRDefault="00142B60">
            <w:pPr>
              <w:pStyle w:val="23"/>
            </w:pPr>
            <w:r>
              <w:t>铺设管道长度</w:t>
            </w:r>
          </w:p>
        </w:tc>
        <w:tc>
          <w:tcPr>
            <w:tcW w:w="2466" w:type="dxa"/>
            <w:vAlign w:val="center"/>
          </w:tcPr>
          <w:p w:rsidR="00BC6775" w:rsidRDefault="00142B60">
            <w:pPr>
              <w:pStyle w:val="23"/>
            </w:pPr>
            <w:r>
              <w:t>5760m</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检查井数量</w:t>
            </w:r>
          </w:p>
        </w:tc>
        <w:tc>
          <w:tcPr>
            <w:tcW w:w="2466" w:type="dxa"/>
            <w:vAlign w:val="center"/>
          </w:tcPr>
          <w:p w:rsidR="00BC6775" w:rsidRDefault="00142B60">
            <w:pPr>
              <w:pStyle w:val="23"/>
            </w:pPr>
            <w:r>
              <w:t>检查井数量</w:t>
            </w:r>
          </w:p>
        </w:tc>
        <w:tc>
          <w:tcPr>
            <w:tcW w:w="2466" w:type="dxa"/>
            <w:vAlign w:val="center"/>
          </w:tcPr>
          <w:p w:rsidR="00BC6775" w:rsidRDefault="00142B60">
            <w:pPr>
              <w:pStyle w:val="23"/>
            </w:pPr>
            <w:r>
              <w:t>155</w:t>
            </w:r>
            <w:r>
              <w:t>座</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污水提升泵站数量</w:t>
            </w:r>
          </w:p>
        </w:tc>
        <w:tc>
          <w:tcPr>
            <w:tcW w:w="2466" w:type="dxa"/>
            <w:vAlign w:val="center"/>
          </w:tcPr>
          <w:p w:rsidR="00BC6775" w:rsidRDefault="00142B60">
            <w:pPr>
              <w:pStyle w:val="23"/>
            </w:pPr>
            <w:r>
              <w:t>污水提升泵站数量</w:t>
            </w:r>
          </w:p>
        </w:tc>
        <w:tc>
          <w:tcPr>
            <w:tcW w:w="2466" w:type="dxa"/>
            <w:vAlign w:val="center"/>
          </w:tcPr>
          <w:p w:rsidR="00BC6775" w:rsidRDefault="00142B60">
            <w:pPr>
              <w:pStyle w:val="23"/>
            </w:pPr>
            <w:r>
              <w:t>3</w:t>
            </w:r>
            <w:r>
              <w:t>座</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前后闫庄污水管网建设质量合格率</w:t>
            </w:r>
          </w:p>
        </w:tc>
        <w:tc>
          <w:tcPr>
            <w:tcW w:w="2466" w:type="dxa"/>
            <w:vAlign w:val="center"/>
          </w:tcPr>
          <w:p w:rsidR="00BC6775" w:rsidRDefault="00142B60">
            <w:pPr>
              <w:pStyle w:val="23"/>
            </w:pPr>
            <w:r>
              <w:t>前后闫庄污水管网建设质量合格率达到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污水管网建设成本</w:t>
            </w:r>
          </w:p>
        </w:tc>
        <w:tc>
          <w:tcPr>
            <w:tcW w:w="2466" w:type="dxa"/>
            <w:vAlign w:val="center"/>
          </w:tcPr>
          <w:p w:rsidR="00BC6775" w:rsidRDefault="00142B60">
            <w:pPr>
              <w:pStyle w:val="23"/>
            </w:pPr>
            <w:r>
              <w:t>污水管网建设成本</w:t>
            </w:r>
          </w:p>
        </w:tc>
        <w:tc>
          <w:tcPr>
            <w:tcW w:w="2466" w:type="dxa"/>
            <w:vAlign w:val="center"/>
          </w:tcPr>
          <w:p w:rsidR="00BC6775" w:rsidRDefault="00142B60">
            <w:pPr>
              <w:pStyle w:val="23"/>
            </w:pPr>
            <w:r>
              <w:t>≤200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改善水质，促进水环境可持续发展</w:t>
            </w:r>
          </w:p>
        </w:tc>
        <w:tc>
          <w:tcPr>
            <w:tcW w:w="2466" w:type="dxa"/>
            <w:vAlign w:val="center"/>
          </w:tcPr>
          <w:p w:rsidR="00BC6775" w:rsidRDefault="00142B60">
            <w:pPr>
              <w:pStyle w:val="23"/>
            </w:pPr>
            <w:r>
              <w:t>改善水质，促进水环境可持续发展</w:t>
            </w:r>
          </w:p>
        </w:tc>
        <w:tc>
          <w:tcPr>
            <w:tcW w:w="2466" w:type="dxa"/>
            <w:vAlign w:val="center"/>
          </w:tcPr>
          <w:p w:rsidR="00BC6775" w:rsidRDefault="00142B60">
            <w:pPr>
              <w:pStyle w:val="23"/>
            </w:pPr>
            <w:r>
              <w:t>该项目改善水质，促进水环境可持续发展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、黑臭水体治理项目县配套绩效目标表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改善沙口集乡集东村、集西村、陈小屯、沙疙瘩村，野胡拐乡蔡东村、蔡中村、蔡西村</w:t>
            </w:r>
            <w:r>
              <w:t>7</w:t>
            </w:r>
            <w:r>
              <w:t>个村庄的生活污水治理，提高环境质量。</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黑臭水体治理村庄数量</w:t>
            </w:r>
          </w:p>
        </w:tc>
        <w:tc>
          <w:tcPr>
            <w:tcW w:w="2466" w:type="dxa"/>
            <w:vAlign w:val="center"/>
          </w:tcPr>
          <w:p w:rsidR="00BC6775" w:rsidRDefault="00142B60">
            <w:pPr>
              <w:pStyle w:val="23"/>
            </w:pPr>
            <w:r>
              <w:t>黑臭水体治理村庄数量</w:t>
            </w:r>
          </w:p>
        </w:tc>
        <w:tc>
          <w:tcPr>
            <w:tcW w:w="2466" w:type="dxa"/>
            <w:vAlign w:val="center"/>
          </w:tcPr>
          <w:p w:rsidR="00BC6775" w:rsidRDefault="00142B60">
            <w:pPr>
              <w:pStyle w:val="23"/>
            </w:pPr>
            <w:r>
              <w:t>7</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黑臭水体治理质量合格率</w:t>
            </w:r>
          </w:p>
        </w:tc>
        <w:tc>
          <w:tcPr>
            <w:tcW w:w="2466" w:type="dxa"/>
            <w:vAlign w:val="center"/>
          </w:tcPr>
          <w:p w:rsidR="00BC6775" w:rsidRDefault="00142B60">
            <w:pPr>
              <w:pStyle w:val="23"/>
            </w:pPr>
            <w:r>
              <w:t>黑臭水体治理质量合格率达到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时间进度完成率达到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r>
              <w:t>≤818</w:t>
            </w:r>
            <w:r>
              <w:t>万元</w:t>
            </w:r>
          </w:p>
        </w:tc>
        <w:tc>
          <w:tcPr>
            <w:tcW w:w="2466" w:type="dxa"/>
            <w:vAlign w:val="center"/>
          </w:tcPr>
          <w:p w:rsidR="00BC6775" w:rsidRDefault="00142B60">
            <w:pPr>
              <w:pStyle w:val="23"/>
            </w:pPr>
            <w:r>
              <w:t>≤818</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该项目有效提升农村生活污水管控、改善生态保护和水环境质量。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该项目改善水质，促进水资源环境可持续发展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、红外线露天焚烧服务项目绩效目标表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持续做好禁止秸秆垃圾露天焚烧视频监控与红外报警系统运行工作</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露天焚烧监控服务数量完成率</w:t>
            </w:r>
          </w:p>
        </w:tc>
        <w:tc>
          <w:tcPr>
            <w:tcW w:w="2466" w:type="dxa"/>
            <w:vAlign w:val="center"/>
          </w:tcPr>
          <w:p w:rsidR="00BC6775" w:rsidRDefault="00142B60">
            <w:pPr>
              <w:pStyle w:val="23"/>
            </w:pPr>
            <w:r>
              <w:t>露天焚烧监控服务数量完成率达到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露天焚烧监控服务质量合格率</w:t>
            </w:r>
          </w:p>
        </w:tc>
        <w:tc>
          <w:tcPr>
            <w:tcW w:w="2466" w:type="dxa"/>
            <w:vAlign w:val="center"/>
          </w:tcPr>
          <w:p w:rsidR="00BC6775" w:rsidRDefault="00142B60">
            <w:pPr>
              <w:pStyle w:val="23"/>
            </w:pPr>
            <w:r>
              <w:t>露天焚烧监控服务质量合格率达到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时间进度完成率达到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r>
              <w:t>≤286.96</w:t>
            </w:r>
            <w:r>
              <w:t>万元</w:t>
            </w:r>
          </w:p>
        </w:tc>
        <w:tc>
          <w:tcPr>
            <w:tcW w:w="2466" w:type="dxa"/>
            <w:vAlign w:val="center"/>
          </w:tcPr>
          <w:p w:rsidR="00BC6775" w:rsidRDefault="00142B60">
            <w:pPr>
              <w:pStyle w:val="23"/>
            </w:pPr>
            <w:r>
              <w:t>≤286.96</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该项目改善空气质量，促进大气环境可持续发展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、环城水系南段水质提升项目绩效目标表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该项目治理河段总长</w:t>
            </w:r>
            <w:r>
              <w:t>5820m</w:t>
            </w:r>
            <w:r>
              <w:t>，主要建设内容包括：建设生态护岸长度</w:t>
            </w:r>
            <w:r>
              <w:t>2596m</w:t>
            </w:r>
            <w:r>
              <w:t>、表面生态湿地</w:t>
            </w:r>
            <w:r>
              <w:t>4</w:t>
            </w:r>
            <w:r>
              <w:t>处、河滨缓冲带修复</w:t>
            </w:r>
            <w:r>
              <w:t>60541</w:t>
            </w:r>
            <w:r>
              <w:t>㎡，总面积</w:t>
            </w:r>
            <w:r>
              <w:t>104000</w:t>
            </w:r>
            <w:r>
              <w:t>㎡。</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环城水系治理河段总长</w:t>
            </w:r>
          </w:p>
        </w:tc>
        <w:tc>
          <w:tcPr>
            <w:tcW w:w="2466" w:type="dxa"/>
            <w:vAlign w:val="center"/>
          </w:tcPr>
          <w:p w:rsidR="00BC6775" w:rsidRDefault="00142B60">
            <w:pPr>
              <w:pStyle w:val="23"/>
            </w:pPr>
            <w:r>
              <w:t>环城水系治理河段总长</w:t>
            </w:r>
          </w:p>
        </w:tc>
        <w:tc>
          <w:tcPr>
            <w:tcW w:w="2466" w:type="dxa"/>
            <w:vAlign w:val="center"/>
          </w:tcPr>
          <w:p w:rsidR="00BC6775" w:rsidRDefault="00142B60">
            <w:pPr>
              <w:pStyle w:val="23"/>
            </w:pPr>
            <w:r>
              <w:t>5820m</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建设生态护岸长度</w:t>
            </w:r>
          </w:p>
        </w:tc>
        <w:tc>
          <w:tcPr>
            <w:tcW w:w="2466" w:type="dxa"/>
            <w:vAlign w:val="center"/>
          </w:tcPr>
          <w:p w:rsidR="00BC6775" w:rsidRDefault="00142B60">
            <w:pPr>
              <w:pStyle w:val="23"/>
            </w:pPr>
            <w:r>
              <w:t>建设生态护岸长度</w:t>
            </w:r>
          </w:p>
        </w:tc>
        <w:tc>
          <w:tcPr>
            <w:tcW w:w="2466" w:type="dxa"/>
            <w:vAlign w:val="center"/>
          </w:tcPr>
          <w:p w:rsidR="00BC6775" w:rsidRDefault="00142B60">
            <w:pPr>
              <w:pStyle w:val="23"/>
            </w:pPr>
            <w:r>
              <w:t>2596m</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建设表面湿地</w:t>
            </w:r>
          </w:p>
        </w:tc>
        <w:tc>
          <w:tcPr>
            <w:tcW w:w="2466" w:type="dxa"/>
            <w:vAlign w:val="center"/>
          </w:tcPr>
          <w:p w:rsidR="00BC6775" w:rsidRDefault="00142B60">
            <w:pPr>
              <w:pStyle w:val="23"/>
            </w:pPr>
            <w:r>
              <w:t>建设表面湿地数量</w:t>
            </w:r>
          </w:p>
        </w:tc>
        <w:tc>
          <w:tcPr>
            <w:tcW w:w="2466" w:type="dxa"/>
            <w:vAlign w:val="center"/>
          </w:tcPr>
          <w:p w:rsidR="00BC6775" w:rsidRDefault="00142B60">
            <w:pPr>
              <w:pStyle w:val="23"/>
            </w:pPr>
            <w:r>
              <w:t>4</w:t>
            </w:r>
            <w:r>
              <w:t>处</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河滨缓冲带修复</w:t>
            </w:r>
          </w:p>
        </w:tc>
        <w:tc>
          <w:tcPr>
            <w:tcW w:w="2466" w:type="dxa"/>
            <w:vAlign w:val="center"/>
          </w:tcPr>
          <w:p w:rsidR="00BC6775" w:rsidRDefault="00142B60">
            <w:pPr>
              <w:pStyle w:val="23"/>
            </w:pPr>
            <w:r>
              <w:t>河滨缓冲带修复面积</w:t>
            </w:r>
          </w:p>
        </w:tc>
        <w:tc>
          <w:tcPr>
            <w:tcW w:w="2466" w:type="dxa"/>
            <w:vAlign w:val="center"/>
          </w:tcPr>
          <w:p w:rsidR="00BC6775" w:rsidRDefault="00142B60">
            <w:pPr>
              <w:pStyle w:val="23"/>
            </w:pPr>
            <w:r>
              <w:t>60541m2</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环城水系南段水质治理工作合格率</w:t>
            </w:r>
          </w:p>
        </w:tc>
        <w:tc>
          <w:tcPr>
            <w:tcW w:w="2466" w:type="dxa"/>
            <w:vAlign w:val="center"/>
          </w:tcPr>
          <w:p w:rsidR="00BC6775" w:rsidRDefault="00142B60">
            <w:pPr>
              <w:pStyle w:val="23"/>
            </w:pPr>
            <w:r>
              <w:t>环城水系南段水质治理工作合格率达到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≤600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该项目改善水质，促进水资源环境可持续发展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、经济开发区规划环评经费绩效目标表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魏县经济开发区规划环评工作追加费用，主要用于河北魏县经济开发区总体规划的环境影响跟踪评价工作。</w:t>
            </w:r>
            <w:r>
              <w:tab/>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经济开发区环评报告数量完成率</w:t>
            </w:r>
          </w:p>
        </w:tc>
        <w:tc>
          <w:tcPr>
            <w:tcW w:w="2466" w:type="dxa"/>
            <w:vAlign w:val="center"/>
          </w:tcPr>
          <w:p w:rsidR="00BC6775" w:rsidRDefault="00142B60">
            <w:pPr>
              <w:pStyle w:val="23"/>
            </w:pPr>
            <w:r>
              <w:t>经济开发区环评报告数量完成率达到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经济开发区环评工作质量合格率</w:t>
            </w:r>
          </w:p>
        </w:tc>
        <w:tc>
          <w:tcPr>
            <w:tcW w:w="2466" w:type="dxa"/>
            <w:vAlign w:val="center"/>
          </w:tcPr>
          <w:p w:rsidR="00BC6775" w:rsidRDefault="00142B60">
            <w:pPr>
              <w:pStyle w:val="23"/>
            </w:pPr>
            <w:r>
              <w:t>经济开发区环评工作质量合格率达到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按时完成数据采集和监测报告</w:t>
            </w:r>
          </w:p>
        </w:tc>
        <w:tc>
          <w:tcPr>
            <w:tcW w:w="2466" w:type="dxa"/>
            <w:vAlign w:val="center"/>
          </w:tcPr>
          <w:p w:rsidR="00BC6775" w:rsidRDefault="00142B60">
            <w:pPr>
              <w:pStyle w:val="23"/>
            </w:pPr>
            <w:r>
              <w:t>按时完成监测数据采集，统计监测等工作</w:t>
            </w:r>
          </w:p>
        </w:tc>
        <w:tc>
          <w:tcPr>
            <w:tcW w:w="2466" w:type="dxa"/>
            <w:vAlign w:val="center"/>
          </w:tcPr>
          <w:p w:rsidR="00BC6775" w:rsidRDefault="00142B60">
            <w:pPr>
              <w:pStyle w:val="23"/>
            </w:pPr>
            <w:r>
              <w:t>在规定时间内完成监测工作</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r>
              <w:t>≤30</w:t>
            </w:r>
            <w:r>
              <w:t>万元</w:t>
            </w:r>
          </w:p>
        </w:tc>
        <w:tc>
          <w:tcPr>
            <w:tcW w:w="2466" w:type="dxa"/>
            <w:vAlign w:val="center"/>
          </w:tcPr>
          <w:p w:rsidR="00BC6775" w:rsidRDefault="00142B60">
            <w:pPr>
              <w:pStyle w:val="23"/>
            </w:pPr>
            <w:r>
              <w:t>≤30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改善生态环境，促进经济开发区可持续发展</w:t>
            </w:r>
          </w:p>
        </w:tc>
        <w:tc>
          <w:tcPr>
            <w:tcW w:w="2466" w:type="dxa"/>
            <w:vAlign w:val="center"/>
          </w:tcPr>
          <w:p w:rsidR="00BC6775" w:rsidRDefault="00142B60">
            <w:pPr>
              <w:pStyle w:val="23"/>
            </w:pPr>
            <w:r>
              <w:t>改善生态环境，促进经济开发区可持续发展</w:t>
            </w:r>
          </w:p>
        </w:tc>
        <w:tc>
          <w:tcPr>
            <w:tcW w:w="2466" w:type="dxa"/>
            <w:vAlign w:val="center"/>
          </w:tcPr>
          <w:p w:rsidR="00BC6775" w:rsidRDefault="00142B60">
            <w:pPr>
              <w:pStyle w:val="23"/>
            </w:pPr>
            <w:r>
              <w:t>该项目改善生态环境，促进经济开发区可持续发展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、民游湖站点空气质量监测设备更新绩效目标表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更新更换民有湖站点自动监测设备其中包含颗粒物分析仪、二氧化硫、氮氧化物、臭氧、一氧化碳分析仪等。</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民有湖空气质量监测设备更新数量</w:t>
            </w:r>
          </w:p>
        </w:tc>
        <w:tc>
          <w:tcPr>
            <w:tcW w:w="2466" w:type="dxa"/>
            <w:vAlign w:val="center"/>
          </w:tcPr>
          <w:p w:rsidR="00BC6775" w:rsidRDefault="00142B60">
            <w:pPr>
              <w:pStyle w:val="23"/>
            </w:pPr>
            <w:r>
              <w:t>民有湖空气质量监测设备更新数量</w:t>
            </w:r>
          </w:p>
        </w:tc>
        <w:tc>
          <w:tcPr>
            <w:tcW w:w="2466" w:type="dxa"/>
            <w:vAlign w:val="center"/>
          </w:tcPr>
          <w:p w:rsidR="00BC6775" w:rsidRDefault="00142B60">
            <w:pPr>
              <w:pStyle w:val="23"/>
            </w:pPr>
            <w:r>
              <w:t>≥5</w:t>
            </w:r>
            <w:r>
              <w:t>项</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民有湖空气质量监测设备更新质量合格率</w:t>
            </w:r>
          </w:p>
        </w:tc>
        <w:tc>
          <w:tcPr>
            <w:tcW w:w="2466" w:type="dxa"/>
            <w:vAlign w:val="center"/>
          </w:tcPr>
          <w:p w:rsidR="00BC6775" w:rsidRDefault="00142B60">
            <w:pPr>
              <w:pStyle w:val="23"/>
            </w:pPr>
            <w:r>
              <w:t>民有湖空气质量监测设备更新质量合格率达到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≤45</w:t>
            </w:r>
            <w:r>
              <w:t>天</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≤15.7</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该项目改善空气质量，促进大气环境可持续发展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、农村水体监控安装绩效目标表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我县安装农村水体监控</w:t>
            </w:r>
            <w:r>
              <w:t>21</w:t>
            </w:r>
            <w:r>
              <w:t>套，防治水体污染，促进水环境健康发展，改善居民用水安全。</w:t>
            </w:r>
            <w:r>
              <w:tab/>
            </w:r>
            <w:r>
              <w:tab/>
            </w:r>
            <w:r>
              <w:tab/>
            </w:r>
            <w:r>
              <w:tab/>
            </w:r>
            <w:r>
              <w:tab/>
            </w:r>
            <w:r>
              <w:tab/>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农村水体监控安装数量</w:t>
            </w:r>
          </w:p>
        </w:tc>
        <w:tc>
          <w:tcPr>
            <w:tcW w:w="2466" w:type="dxa"/>
            <w:vAlign w:val="center"/>
          </w:tcPr>
          <w:p w:rsidR="00BC6775" w:rsidRDefault="00142B60">
            <w:pPr>
              <w:pStyle w:val="23"/>
            </w:pPr>
            <w:r>
              <w:t>农村水体监控安装数量</w:t>
            </w:r>
          </w:p>
        </w:tc>
        <w:tc>
          <w:tcPr>
            <w:tcW w:w="2466" w:type="dxa"/>
            <w:vAlign w:val="center"/>
          </w:tcPr>
          <w:p w:rsidR="00BC6775" w:rsidRDefault="00142B60">
            <w:pPr>
              <w:pStyle w:val="23"/>
            </w:pPr>
            <w:r>
              <w:t>21</w:t>
            </w:r>
            <w:r>
              <w:t>套</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农村水体监控安装质量合格率</w:t>
            </w:r>
          </w:p>
        </w:tc>
        <w:tc>
          <w:tcPr>
            <w:tcW w:w="2466" w:type="dxa"/>
            <w:vAlign w:val="center"/>
          </w:tcPr>
          <w:p w:rsidR="00BC6775" w:rsidRDefault="00142B60">
            <w:pPr>
              <w:pStyle w:val="23"/>
            </w:pPr>
            <w:r>
              <w:t>农村水体监控安装质量合格率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≤85</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该项目有效提升农村水环境质量，改善居民用水安全。</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该项目改善水质，促进水资源环境可持续发展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、聘请第三方机构提供大气污染防治技术及管控服务项目绩效目标表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用于引入第三方大气污染防治专家团队驻场，提供大气污染防治设备、技术和咨询及巡查服务，促进我县大气环境良好发展。</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发布大气污染预警信息数量</w:t>
            </w:r>
          </w:p>
        </w:tc>
        <w:tc>
          <w:tcPr>
            <w:tcW w:w="2466" w:type="dxa"/>
            <w:vAlign w:val="center"/>
          </w:tcPr>
          <w:p w:rsidR="00BC6775" w:rsidRDefault="00142B60">
            <w:pPr>
              <w:pStyle w:val="23"/>
            </w:pPr>
            <w:r>
              <w:t>发布大气污染预警信息数量</w:t>
            </w:r>
          </w:p>
        </w:tc>
        <w:tc>
          <w:tcPr>
            <w:tcW w:w="2466" w:type="dxa"/>
            <w:vAlign w:val="center"/>
          </w:tcPr>
          <w:p w:rsidR="00BC6775" w:rsidRDefault="00142B60">
            <w:pPr>
              <w:pStyle w:val="23"/>
            </w:pPr>
            <w:r>
              <w:t>≥2</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大气污染防治监测工作合规率</w:t>
            </w:r>
          </w:p>
        </w:tc>
        <w:tc>
          <w:tcPr>
            <w:tcW w:w="2466" w:type="dxa"/>
            <w:vAlign w:val="center"/>
          </w:tcPr>
          <w:p w:rsidR="00BC6775" w:rsidRDefault="00142B60">
            <w:pPr>
              <w:pStyle w:val="23"/>
            </w:pPr>
            <w:r>
              <w:t>大气污染防治监测工作合规率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≤500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、聘请空气质量治理专家团队园区企业管控项目绩效目标表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聘请专家团队对我县园区</w:t>
            </w:r>
            <w:r>
              <w:t>45</w:t>
            </w:r>
            <w:r>
              <w:t>家等企业进行空气质量管控。</w:t>
            </w:r>
            <w:r>
              <w:tab/>
            </w:r>
            <w:r>
              <w:tab/>
            </w:r>
            <w:r>
              <w:tab/>
            </w:r>
            <w:r>
              <w:tab/>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园区企业管控数量</w:t>
            </w:r>
          </w:p>
        </w:tc>
        <w:tc>
          <w:tcPr>
            <w:tcW w:w="2466" w:type="dxa"/>
            <w:vAlign w:val="center"/>
          </w:tcPr>
          <w:p w:rsidR="00BC6775" w:rsidRDefault="00142B60">
            <w:pPr>
              <w:pStyle w:val="23"/>
            </w:pPr>
            <w:r>
              <w:t>园区企业管控数量</w:t>
            </w:r>
          </w:p>
        </w:tc>
        <w:tc>
          <w:tcPr>
            <w:tcW w:w="2466" w:type="dxa"/>
            <w:vAlign w:val="center"/>
          </w:tcPr>
          <w:p w:rsidR="00BC6775" w:rsidRDefault="00142B60">
            <w:pPr>
              <w:pStyle w:val="23"/>
            </w:pPr>
            <w:r>
              <w:t>≥45</w:t>
            </w:r>
            <w:r>
              <w:t>家</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空气质量管控工作合格率</w:t>
            </w:r>
          </w:p>
        </w:tc>
        <w:tc>
          <w:tcPr>
            <w:tcW w:w="2466" w:type="dxa"/>
            <w:vAlign w:val="center"/>
          </w:tcPr>
          <w:p w:rsidR="00BC6775" w:rsidRDefault="00142B60">
            <w:pPr>
              <w:pStyle w:val="23"/>
            </w:pPr>
            <w:r>
              <w:t>空气质量管控工作合格率达到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≤600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该项目有效提升园区企业空气质量。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该项目改善空气质量，促进大气环境可持续发展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、水质在线监测设备</w:t>
      </w: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台绩效目标表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为充分调动乡村两级禁烧工作积极性，有效解决秸秆焚烧问题，改善我县空气质量，依据相关要求对</w:t>
            </w:r>
            <w:r>
              <w:t>21</w:t>
            </w:r>
            <w:r>
              <w:t>个乡镇、街道给予资金补贴。</w:t>
            </w:r>
            <w:r>
              <w:tab/>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补贴乡镇、街道数量</w:t>
            </w:r>
          </w:p>
        </w:tc>
        <w:tc>
          <w:tcPr>
            <w:tcW w:w="2466" w:type="dxa"/>
            <w:vAlign w:val="center"/>
          </w:tcPr>
          <w:p w:rsidR="00BC6775" w:rsidRDefault="00142B60">
            <w:pPr>
              <w:pStyle w:val="23"/>
            </w:pPr>
            <w:r>
              <w:t>补贴乡镇、街道数量</w:t>
            </w:r>
          </w:p>
        </w:tc>
        <w:tc>
          <w:tcPr>
            <w:tcW w:w="2466" w:type="dxa"/>
            <w:vAlign w:val="center"/>
          </w:tcPr>
          <w:p w:rsidR="00BC6775" w:rsidRDefault="00142B60">
            <w:pPr>
              <w:pStyle w:val="23"/>
            </w:pPr>
            <w:r>
              <w:t>21</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秸秆清理质量合格率</w:t>
            </w:r>
          </w:p>
        </w:tc>
        <w:tc>
          <w:tcPr>
            <w:tcW w:w="2466" w:type="dxa"/>
            <w:vAlign w:val="center"/>
          </w:tcPr>
          <w:p w:rsidR="00BC6775" w:rsidRDefault="00142B60">
            <w:pPr>
              <w:pStyle w:val="23"/>
            </w:pPr>
            <w:r>
              <w:t>秸秆清理质量合格率达到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完成工作需要费用成本</w:t>
            </w:r>
          </w:p>
        </w:tc>
        <w:tc>
          <w:tcPr>
            <w:tcW w:w="2466" w:type="dxa"/>
            <w:vAlign w:val="center"/>
          </w:tcPr>
          <w:p w:rsidR="00BC6775" w:rsidRDefault="00142B60">
            <w:pPr>
              <w:pStyle w:val="23"/>
            </w:pPr>
            <w:r>
              <w:t>完成工作需要费用成本</w:t>
            </w:r>
          </w:p>
        </w:tc>
        <w:tc>
          <w:tcPr>
            <w:tcW w:w="2466" w:type="dxa"/>
            <w:vAlign w:val="center"/>
          </w:tcPr>
          <w:p w:rsidR="00BC6775" w:rsidRDefault="00142B60">
            <w:pPr>
              <w:pStyle w:val="23"/>
            </w:pPr>
            <w:r>
              <w:t>110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改善空气质量，促进大气环境可持续发展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r>
              <w:t>≥95</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调查问卷</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、魏大馆上游生态修复项目绩效目标表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为提升魏大馆排水渠河道水生态系统净化效果和水体自净能力，丰富河流生态系统结构和功能，提升水系生态系统健康水平，确保水质安全达标，持续优化水质，达到水清、岸绿、低碳、生态的</w:t>
            </w:r>
            <w:r>
              <w:t>“</w:t>
            </w:r>
            <w:r>
              <w:t>清水生态</w:t>
            </w:r>
            <w:r>
              <w:t>”</w:t>
            </w:r>
            <w:r>
              <w:t>的目标。</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底泥清淤、修建护栏、建设生态浮床等的数量</w:t>
            </w:r>
          </w:p>
        </w:tc>
        <w:tc>
          <w:tcPr>
            <w:tcW w:w="2466" w:type="dxa"/>
            <w:vAlign w:val="center"/>
          </w:tcPr>
          <w:p w:rsidR="00BC6775" w:rsidRDefault="00142B60">
            <w:pPr>
              <w:pStyle w:val="23"/>
            </w:pPr>
            <w:r>
              <w:t>底泥清淤、修建护栏、建设生态浮床等</w:t>
            </w:r>
          </w:p>
        </w:tc>
        <w:tc>
          <w:tcPr>
            <w:tcW w:w="2466" w:type="dxa"/>
            <w:vAlign w:val="center"/>
          </w:tcPr>
          <w:p w:rsidR="00BC6775" w:rsidRDefault="00142B60">
            <w:pPr>
              <w:pStyle w:val="23"/>
            </w:pPr>
            <w:r>
              <w:t>11</w:t>
            </w:r>
            <w:r>
              <w:t>公里</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修复工程质量优良率</w:t>
            </w:r>
          </w:p>
        </w:tc>
        <w:tc>
          <w:tcPr>
            <w:tcW w:w="2466" w:type="dxa"/>
            <w:vAlign w:val="center"/>
          </w:tcPr>
          <w:p w:rsidR="00BC6775" w:rsidRDefault="00142B60">
            <w:pPr>
              <w:pStyle w:val="23"/>
            </w:pPr>
            <w:r>
              <w:t>修复工程质量优良率</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工作完成的时效</w:t>
            </w:r>
          </w:p>
          <w:p w:rsidR="00BC6775" w:rsidRDefault="00BC6775">
            <w:pPr>
              <w:pStyle w:val="23"/>
            </w:pPr>
          </w:p>
          <w:p w:rsidR="00BC6775" w:rsidRDefault="00BC6775">
            <w:pPr>
              <w:pStyle w:val="23"/>
            </w:pPr>
          </w:p>
        </w:tc>
        <w:tc>
          <w:tcPr>
            <w:tcW w:w="2466" w:type="dxa"/>
            <w:vAlign w:val="center"/>
          </w:tcPr>
          <w:p w:rsidR="00BC6775" w:rsidRDefault="00142B60">
            <w:pPr>
              <w:pStyle w:val="23"/>
            </w:pPr>
            <w:r>
              <w:t>工作完成的时间</w:t>
            </w: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水质提升成本控制率</w:t>
            </w:r>
          </w:p>
        </w:tc>
        <w:tc>
          <w:tcPr>
            <w:tcW w:w="2466" w:type="dxa"/>
            <w:vAlign w:val="center"/>
          </w:tcPr>
          <w:p w:rsidR="00BC6775" w:rsidRDefault="00142B60">
            <w:pPr>
              <w:pStyle w:val="23"/>
            </w:pPr>
            <w:r>
              <w:t>水质提升成本控制</w:t>
            </w:r>
          </w:p>
        </w:tc>
        <w:tc>
          <w:tcPr>
            <w:tcW w:w="2466" w:type="dxa"/>
            <w:vAlign w:val="center"/>
          </w:tcPr>
          <w:p w:rsidR="00BC6775" w:rsidRDefault="00142B60">
            <w:pPr>
              <w:pStyle w:val="23"/>
            </w:pPr>
            <w:r>
              <w:t>≤420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改善水质，促进水系生态系统可持续发展</w:t>
            </w:r>
          </w:p>
        </w:tc>
        <w:tc>
          <w:tcPr>
            <w:tcW w:w="2466" w:type="dxa"/>
            <w:vAlign w:val="center"/>
          </w:tcPr>
          <w:p w:rsidR="00BC6775" w:rsidRDefault="00142B60">
            <w:pPr>
              <w:pStyle w:val="23"/>
            </w:pPr>
            <w:r>
              <w:t>改善水质，促进水系生态系统可持续发展</w:t>
            </w:r>
          </w:p>
        </w:tc>
        <w:tc>
          <w:tcPr>
            <w:tcW w:w="2466" w:type="dxa"/>
            <w:vAlign w:val="center"/>
          </w:tcPr>
          <w:p w:rsidR="00BC6775" w:rsidRDefault="00142B60">
            <w:pPr>
              <w:pStyle w:val="23"/>
            </w:pPr>
            <w:r>
              <w:t>该项目改善水质，促进水系生态系统可持续发展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、魏县重点区域道路保洁市场化运作服务实施方案经费绩效目标表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保障邯郸市空气质量退出全国重点城市后十，改善大气环境质量，完成全年空气质量改善目标。</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魏县重点区域主要道路保洁数量</w:t>
            </w:r>
          </w:p>
        </w:tc>
        <w:tc>
          <w:tcPr>
            <w:tcW w:w="2466" w:type="dxa"/>
            <w:vAlign w:val="center"/>
          </w:tcPr>
          <w:p w:rsidR="00BC6775" w:rsidRDefault="00142B60">
            <w:pPr>
              <w:pStyle w:val="23"/>
            </w:pPr>
            <w:r>
              <w:t>魏县重点区域主要道路保洁数量达到</w:t>
            </w:r>
            <w:r>
              <w:t>7</w:t>
            </w:r>
            <w:r>
              <w:t>条及以上</w:t>
            </w:r>
          </w:p>
        </w:tc>
        <w:tc>
          <w:tcPr>
            <w:tcW w:w="2466" w:type="dxa"/>
            <w:vAlign w:val="center"/>
          </w:tcPr>
          <w:p w:rsidR="00BC6775" w:rsidRDefault="00142B60">
            <w:pPr>
              <w:pStyle w:val="23"/>
            </w:pPr>
            <w:r>
              <w:t>≥7</w:t>
            </w:r>
            <w:r>
              <w:t>条</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魏县重点区域道路保洁质量合格率</w:t>
            </w:r>
          </w:p>
        </w:tc>
        <w:tc>
          <w:tcPr>
            <w:tcW w:w="2466" w:type="dxa"/>
            <w:vAlign w:val="center"/>
          </w:tcPr>
          <w:p w:rsidR="00BC6775" w:rsidRDefault="00142B60">
            <w:pPr>
              <w:pStyle w:val="23"/>
            </w:pPr>
            <w:r>
              <w:t>魏县重点区域道路保洁质量合格率达到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时间进度完成率达到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r>
              <w:t>≤129.2</w:t>
            </w:r>
            <w:r>
              <w:t>万元</w:t>
            </w:r>
          </w:p>
        </w:tc>
        <w:tc>
          <w:tcPr>
            <w:tcW w:w="2466" w:type="dxa"/>
            <w:vAlign w:val="center"/>
          </w:tcPr>
          <w:p w:rsidR="00BC6775" w:rsidRDefault="00142B60">
            <w:pPr>
              <w:pStyle w:val="23"/>
            </w:pPr>
            <w:r>
              <w:t>≤129.2</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改善道路环境，促进城市可持续发展</w:t>
            </w:r>
          </w:p>
        </w:tc>
        <w:tc>
          <w:tcPr>
            <w:tcW w:w="2466" w:type="dxa"/>
            <w:vAlign w:val="center"/>
          </w:tcPr>
          <w:p w:rsidR="00BC6775" w:rsidRDefault="00142B60">
            <w:pPr>
              <w:pStyle w:val="23"/>
            </w:pPr>
            <w:r>
              <w:t>改善道路环境，促进城市可持续发展</w:t>
            </w:r>
          </w:p>
        </w:tc>
        <w:tc>
          <w:tcPr>
            <w:tcW w:w="2466" w:type="dxa"/>
            <w:vAlign w:val="center"/>
          </w:tcPr>
          <w:p w:rsidR="00BC6775" w:rsidRDefault="00142B60">
            <w:pPr>
              <w:pStyle w:val="23"/>
            </w:pPr>
            <w:r>
              <w:t>该项目改善道路环境，促进城市可持续发展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、卫河沿线</w:t>
      </w: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个村庄生活污水治理项目绩效目标表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建设</w:t>
            </w:r>
            <w:r>
              <w:t>14</w:t>
            </w:r>
            <w:r>
              <w:t>个村铺设污水收集管网纳入张二庄污水处理厂进行处理。</w:t>
            </w: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卫河沿线</w:t>
            </w:r>
            <w:r>
              <w:t>14</w:t>
            </w:r>
            <w:r>
              <w:t>个村农村生活污水治理数量</w:t>
            </w:r>
          </w:p>
        </w:tc>
        <w:tc>
          <w:tcPr>
            <w:tcW w:w="2466" w:type="dxa"/>
            <w:vAlign w:val="center"/>
          </w:tcPr>
          <w:p w:rsidR="00BC6775" w:rsidRDefault="00142B60">
            <w:pPr>
              <w:pStyle w:val="23"/>
            </w:pPr>
            <w:r>
              <w:t>卫河沿线</w:t>
            </w:r>
            <w:r>
              <w:t>14</w:t>
            </w:r>
            <w:r>
              <w:t>个村农村生活污水治理数量</w:t>
            </w:r>
          </w:p>
        </w:tc>
        <w:tc>
          <w:tcPr>
            <w:tcW w:w="2466" w:type="dxa"/>
            <w:vAlign w:val="center"/>
          </w:tcPr>
          <w:p w:rsidR="00BC6775" w:rsidRDefault="00142B60">
            <w:pPr>
              <w:pStyle w:val="23"/>
            </w:pPr>
            <w:r>
              <w:t>14</w:t>
            </w:r>
            <w:r>
              <w:t>个</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卫河沿线</w:t>
            </w:r>
            <w:r>
              <w:t>14</w:t>
            </w:r>
            <w:r>
              <w:t>个村农村生活污水治理工作合格率</w:t>
            </w:r>
          </w:p>
        </w:tc>
        <w:tc>
          <w:tcPr>
            <w:tcW w:w="2466" w:type="dxa"/>
            <w:vAlign w:val="center"/>
          </w:tcPr>
          <w:p w:rsidR="00BC6775" w:rsidRDefault="00142B60">
            <w:pPr>
              <w:pStyle w:val="23"/>
            </w:pPr>
            <w:r>
              <w:t>卫河沿线</w:t>
            </w:r>
            <w:r>
              <w:t>14</w:t>
            </w:r>
            <w:r>
              <w:t>个村农村生活污水治理工作合格率达到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时间进度完成率达到</w:t>
            </w:r>
            <w:r>
              <w:t>90%</w:t>
            </w:r>
            <w:r>
              <w:t>以上</w:t>
            </w:r>
          </w:p>
        </w:tc>
        <w:tc>
          <w:tcPr>
            <w:tcW w:w="2466" w:type="dxa"/>
            <w:vAlign w:val="center"/>
          </w:tcPr>
          <w:p w:rsidR="00BC6775" w:rsidRDefault="00142B60">
            <w:pPr>
              <w:pStyle w:val="23"/>
            </w:pPr>
            <w:r>
              <w:t>≥90%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r>
              <w:t>≤1650</w:t>
            </w:r>
            <w:r>
              <w:t>万元</w:t>
            </w:r>
          </w:p>
        </w:tc>
        <w:tc>
          <w:tcPr>
            <w:tcW w:w="2466" w:type="dxa"/>
            <w:vAlign w:val="center"/>
          </w:tcPr>
          <w:p w:rsidR="00BC6775" w:rsidRDefault="00142B60">
            <w:pPr>
              <w:pStyle w:val="23"/>
            </w:pPr>
            <w:r>
              <w:t>≤1650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该项目有效提升卫河沿线生态保护和水环境质量。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改善水质，促进水环境可持续发展</w:t>
            </w:r>
          </w:p>
        </w:tc>
        <w:tc>
          <w:tcPr>
            <w:tcW w:w="2466" w:type="dxa"/>
            <w:vAlign w:val="center"/>
          </w:tcPr>
          <w:p w:rsidR="00BC6775" w:rsidRDefault="00142B60">
            <w:pPr>
              <w:pStyle w:val="23"/>
            </w:pPr>
            <w:r>
              <w:t>改善水质，促进水环境可持续发展</w:t>
            </w:r>
          </w:p>
        </w:tc>
        <w:tc>
          <w:tcPr>
            <w:tcW w:w="2466" w:type="dxa"/>
            <w:vAlign w:val="center"/>
          </w:tcPr>
          <w:p w:rsidR="00BC6775" w:rsidRDefault="00142B60">
            <w:pPr>
              <w:pStyle w:val="23"/>
            </w:pPr>
            <w:r>
              <w:t>该项目改善水质，促进水环境可持续发展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、县域农村生活污水治理专项规划绩效目标表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加快推进</w:t>
            </w:r>
            <w:r>
              <w:t>&lt;</w:t>
            </w:r>
            <w:r>
              <w:t>县域农村生活污水合理</w:t>
            </w:r>
            <w:r>
              <w:t xml:space="preserve"> </w:t>
            </w:r>
            <w:r>
              <w:t>专项规划</w:t>
            </w:r>
            <w:r>
              <w:t>&gt;</w:t>
            </w:r>
            <w:r>
              <w:t>编制工作，需编制我县农村生活污水治理专项规划</w:t>
            </w:r>
            <w:r>
              <w:t>1</w:t>
            </w:r>
            <w:r>
              <w:t>套，提升生活污水质量，改善水环境。</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编制我县农村生活污水治理专项规划</w:t>
            </w:r>
          </w:p>
        </w:tc>
        <w:tc>
          <w:tcPr>
            <w:tcW w:w="2466" w:type="dxa"/>
            <w:vAlign w:val="center"/>
          </w:tcPr>
          <w:p w:rsidR="00BC6775" w:rsidRDefault="00142B60">
            <w:pPr>
              <w:pStyle w:val="23"/>
            </w:pPr>
            <w:r>
              <w:t>编制我县农村生活污水治理专项规划数量</w:t>
            </w:r>
          </w:p>
        </w:tc>
        <w:tc>
          <w:tcPr>
            <w:tcW w:w="2466" w:type="dxa"/>
            <w:vAlign w:val="center"/>
          </w:tcPr>
          <w:p w:rsidR="00BC6775" w:rsidRDefault="00142B60">
            <w:pPr>
              <w:pStyle w:val="23"/>
            </w:pPr>
            <w:r>
              <w:t>1</w:t>
            </w:r>
            <w:r>
              <w:t>套</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县域农村生活污水治理规划合格率</w:t>
            </w:r>
          </w:p>
        </w:tc>
        <w:tc>
          <w:tcPr>
            <w:tcW w:w="2466" w:type="dxa"/>
            <w:vAlign w:val="center"/>
          </w:tcPr>
          <w:p w:rsidR="00BC6775" w:rsidRDefault="00142B60">
            <w:pPr>
              <w:pStyle w:val="23"/>
            </w:pPr>
            <w:r>
              <w:t>县域农村生活污水治理规划合格率达到</w:t>
            </w:r>
            <w:r>
              <w:t>100%</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项目完成时间</w:t>
            </w:r>
          </w:p>
          <w:p w:rsidR="00BC6775" w:rsidRDefault="00BC6775">
            <w:pPr>
              <w:pStyle w:val="23"/>
            </w:pPr>
          </w:p>
        </w:tc>
        <w:tc>
          <w:tcPr>
            <w:tcW w:w="2466" w:type="dxa"/>
            <w:vAlign w:val="center"/>
          </w:tcPr>
          <w:p w:rsidR="00BC6775" w:rsidRDefault="00142B60">
            <w:pPr>
              <w:pStyle w:val="23"/>
            </w:pPr>
            <w:r>
              <w:t>≤12</w:t>
            </w:r>
            <w:r>
              <w:t>月</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项目实际成本</w:t>
            </w:r>
          </w:p>
        </w:tc>
        <w:tc>
          <w:tcPr>
            <w:tcW w:w="2466" w:type="dxa"/>
            <w:vAlign w:val="center"/>
          </w:tcPr>
          <w:p w:rsidR="00BC6775" w:rsidRDefault="00142B60">
            <w:pPr>
              <w:pStyle w:val="23"/>
            </w:pPr>
            <w:r>
              <w:t>≤25.88</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该项目有效提升环城水系南段生态保护和水环境质量。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改善水质，促进水资源环境可持续发展</w:t>
            </w:r>
          </w:p>
        </w:tc>
        <w:tc>
          <w:tcPr>
            <w:tcW w:w="2466" w:type="dxa"/>
            <w:vAlign w:val="center"/>
          </w:tcPr>
          <w:p w:rsidR="00BC6775" w:rsidRDefault="00142B60">
            <w:pPr>
              <w:pStyle w:val="23"/>
            </w:pPr>
            <w:r>
              <w:t>该项目改善水质，促进水资源环境可持续发展</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、砖瓦窑厂淘汰绩效目标表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7399"/>
        <w:gridCol w:w="7399"/>
      </w:tblGrid>
      <w:tr w:rsidR="00BC6775">
        <w:trPr>
          <w:trHeight w:val="397"/>
          <w:jc w:val="center"/>
        </w:trPr>
        <w:tc>
          <w:tcPr>
            <w:tcW w:w="7399" w:type="dxa"/>
            <w:tcBorders>
              <w:bottom w:val="single" w:sz="6" w:space="0" w:color="FFFFFF"/>
            </w:tcBorders>
            <w:vAlign w:val="center"/>
          </w:tcPr>
          <w:p w:rsidR="00BC6775" w:rsidRDefault="00142B60">
            <w:pPr>
              <w:pStyle w:val="10"/>
            </w:pPr>
            <w:r>
              <w:t>绩效目标</w:t>
            </w:r>
          </w:p>
        </w:tc>
        <w:tc>
          <w:tcPr>
            <w:tcW w:w="7399" w:type="dxa"/>
            <w:tcBorders>
              <w:bottom w:val="single" w:sz="6" w:space="0" w:color="FFFFFF"/>
            </w:tcBorders>
            <w:vAlign w:val="center"/>
          </w:tcPr>
          <w:p w:rsidR="00BC6775" w:rsidRDefault="00142B60">
            <w:pPr>
              <w:pStyle w:val="23"/>
            </w:pPr>
            <w:r>
              <w:t>1.</w:t>
            </w:r>
            <w:r>
              <w:t>对</w:t>
            </w:r>
            <w:r>
              <w:t>12</w:t>
            </w:r>
            <w:r>
              <w:t>家列入</w:t>
            </w:r>
            <w:r>
              <w:t>2022</w:t>
            </w:r>
            <w:r>
              <w:t>年淘汰任务的待淘汰煤矸石烧结砖企业进行补贴，减少大气污染，提高生态效益。</w:t>
            </w:r>
            <w:r>
              <w:tab/>
            </w:r>
            <w:r>
              <w:tab/>
            </w:r>
            <w:r>
              <w:tab/>
            </w:r>
            <w:r>
              <w:tab/>
            </w:r>
            <w:r>
              <w:tab/>
            </w:r>
            <w:r>
              <w:tab/>
            </w:r>
          </w:p>
          <w:p w:rsidR="00BC6775" w:rsidRDefault="00BC6775">
            <w:pPr>
              <w:pStyle w:val="23"/>
            </w:pPr>
          </w:p>
        </w:tc>
      </w:tr>
    </w:tbl>
    <w:p w:rsidR="00BC6775" w:rsidRDefault="00142B60">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6"/>
        <w:gridCol w:w="2466"/>
        <w:gridCol w:w="2466"/>
        <w:gridCol w:w="2466"/>
        <w:gridCol w:w="2466"/>
        <w:gridCol w:w="2466"/>
      </w:tblGrid>
      <w:tr w:rsidR="00BC6775">
        <w:trPr>
          <w:trHeight w:val="397"/>
          <w:tblHeader/>
          <w:jc w:val="center"/>
        </w:trPr>
        <w:tc>
          <w:tcPr>
            <w:tcW w:w="2466" w:type="dxa"/>
            <w:vAlign w:val="center"/>
          </w:tcPr>
          <w:p w:rsidR="00BC6775" w:rsidRDefault="00142B60">
            <w:pPr>
              <w:pStyle w:val="10"/>
            </w:pPr>
            <w:r>
              <w:t>一级指标</w:t>
            </w:r>
          </w:p>
        </w:tc>
        <w:tc>
          <w:tcPr>
            <w:tcW w:w="2466" w:type="dxa"/>
            <w:vAlign w:val="center"/>
          </w:tcPr>
          <w:p w:rsidR="00BC6775" w:rsidRDefault="00142B60">
            <w:pPr>
              <w:pStyle w:val="10"/>
            </w:pPr>
            <w:r>
              <w:t>二级指标</w:t>
            </w:r>
          </w:p>
        </w:tc>
        <w:tc>
          <w:tcPr>
            <w:tcW w:w="2466" w:type="dxa"/>
            <w:vAlign w:val="center"/>
          </w:tcPr>
          <w:p w:rsidR="00BC6775" w:rsidRDefault="00142B60">
            <w:pPr>
              <w:pStyle w:val="10"/>
            </w:pPr>
            <w:r>
              <w:t>三级指标</w:t>
            </w:r>
          </w:p>
        </w:tc>
        <w:tc>
          <w:tcPr>
            <w:tcW w:w="2466" w:type="dxa"/>
            <w:vAlign w:val="center"/>
          </w:tcPr>
          <w:p w:rsidR="00BC6775" w:rsidRDefault="00142B60">
            <w:pPr>
              <w:pStyle w:val="10"/>
            </w:pPr>
            <w:r>
              <w:t>绩效指标描述</w:t>
            </w:r>
          </w:p>
        </w:tc>
        <w:tc>
          <w:tcPr>
            <w:tcW w:w="2466" w:type="dxa"/>
            <w:vAlign w:val="center"/>
          </w:tcPr>
          <w:p w:rsidR="00BC6775" w:rsidRDefault="00142B60">
            <w:pPr>
              <w:pStyle w:val="10"/>
            </w:pPr>
            <w:r>
              <w:t>指标值</w:t>
            </w:r>
          </w:p>
        </w:tc>
        <w:tc>
          <w:tcPr>
            <w:tcW w:w="2466" w:type="dxa"/>
            <w:vAlign w:val="center"/>
          </w:tcPr>
          <w:p w:rsidR="00BC6775" w:rsidRDefault="00142B60">
            <w:pPr>
              <w:pStyle w:val="10"/>
            </w:pPr>
            <w:r>
              <w:t>指标值确定依据</w:t>
            </w:r>
          </w:p>
        </w:tc>
      </w:tr>
      <w:tr w:rsidR="00BC6775">
        <w:trPr>
          <w:trHeight w:val="397"/>
          <w:jc w:val="center"/>
        </w:trPr>
        <w:tc>
          <w:tcPr>
            <w:tcW w:w="2466" w:type="dxa"/>
            <w:vMerge w:val="restart"/>
            <w:vAlign w:val="center"/>
          </w:tcPr>
          <w:p w:rsidR="00BC6775" w:rsidRDefault="00142B60">
            <w:pPr>
              <w:pStyle w:val="30"/>
            </w:pPr>
            <w:r>
              <w:t>产出指标</w:t>
            </w:r>
          </w:p>
        </w:tc>
        <w:tc>
          <w:tcPr>
            <w:tcW w:w="2466" w:type="dxa"/>
            <w:vAlign w:val="center"/>
          </w:tcPr>
          <w:p w:rsidR="00BC6775" w:rsidRDefault="00142B60">
            <w:pPr>
              <w:pStyle w:val="23"/>
            </w:pPr>
            <w:r>
              <w:t>数量指标</w:t>
            </w:r>
          </w:p>
        </w:tc>
        <w:tc>
          <w:tcPr>
            <w:tcW w:w="2466" w:type="dxa"/>
            <w:vAlign w:val="center"/>
          </w:tcPr>
          <w:p w:rsidR="00BC6775" w:rsidRDefault="00142B60">
            <w:pPr>
              <w:pStyle w:val="23"/>
            </w:pPr>
            <w:r>
              <w:t>淘汰煤矸石烧结砖企业数量</w:t>
            </w:r>
          </w:p>
        </w:tc>
        <w:tc>
          <w:tcPr>
            <w:tcW w:w="2466" w:type="dxa"/>
            <w:vAlign w:val="center"/>
          </w:tcPr>
          <w:p w:rsidR="00BC6775" w:rsidRDefault="00142B60">
            <w:pPr>
              <w:pStyle w:val="23"/>
            </w:pPr>
            <w:r>
              <w:t>淘汰煤矸石烧结砖企业数量</w:t>
            </w:r>
          </w:p>
        </w:tc>
        <w:tc>
          <w:tcPr>
            <w:tcW w:w="2466" w:type="dxa"/>
            <w:vAlign w:val="center"/>
          </w:tcPr>
          <w:p w:rsidR="00BC6775" w:rsidRDefault="00142B60">
            <w:pPr>
              <w:pStyle w:val="23"/>
            </w:pPr>
            <w:r>
              <w:t>12</w:t>
            </w:r>
            <w:r>
              <w:t>家</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质量指标</w:t>
            </w:r>
          </w:p>
        </w:tc>
        <w:tc>
          <w:tcPr>
            <w:tcW w:w="2466" w:type="dxa"/>
            <w:vAlign w:val="center"/>
          </w:tcPr>
          <w:p w:rsidR="00BC6775" w:rsidRDefault="00142B60">
            <w:pPr>
              <w:pStyle w:val="23"/>
            </w:pPr>
            <w:r>
              <w:t>淘汰质量达标率</w:t>
            </w:r>
          </w:p>
        </w:tc>
        <w:tc>
          <w:tcPr>
            <w:tcW w:w="2466" w:type="dxa"/>
            <w:vAlign w:val="center"/>
          </w:tcPr>
          <w:p w:rsidR="00BC6775" w:rsidRDefault="00142B60">
            <w:pPr>
              <w:pStyle w:val="23"/>
            </w:pPr>
            <w:r>
              <w:t>质量达标率</w:t>
            </w:r>
          </w:p>
        </w:tc>
        <w:tc>
          <w:tcPr>
            <w:tcW w:w="2466" w:type="dxa"/>
            <w:vAlign w:val="center"/>
          </w:tcPr>
          <w:p w:rsidR="00BC6775" w:rsidRDefault="00142B60">
            <w:pPr>
              <w:pStyle w:val="23"/>
            </w:pPr>
            <w:r>
              <w:t>100%</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时效指标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时间进度完成率</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成本指标</w:t>
            </w:r>
          </w:p>
        </w:tc>
        <w:tc>
          <w:tcPr>
            <w:tcW w:w="2466" w:type="dxa"/>
            <w:vAlign w:val="center"/>
          </w:tcPr>
          <w:p w:rsidR="00BC6775" w:rsidRDefault="00142B60">
            <w:pPr>
              <w:pStyle w:val="23"/>
            </w:pPr>
            <w:r>
              <w:t>淘汰煤矸石烧结砖补助成本</w:t>
            </w:r>
          </w:p>
        </w:tc>
        <w:tc>
          <w:tcPr>
            <w:tcW w:w="2466" w:type="dxa"/>
            <w:vAlign w:val="center"/>
          </w:tcPr>
          <w:p w:rsidR="00BC6775" w:rsidRDefault="00142B60">
            <w:pPr>
              <w:pStyle w:val="23"/>
            </w:pPr>
            <w:r>
              <w:t>淘汰煤矸石烧结砖补助成本</w:t>
            </w:r>
          </w:p>
        </w:tc>
        <w:tc>
          <w:tcPr>
            <w:tcW w:w="2466" w:type="dxa"/>
            <w:vAlign w:val="center"/>
          </w:tcPr>
          <w:p w:rsidR="00BC6775" w:rsidRDefault="00142B60">
            <w:pPr>
              <w:pStyle w:val="23"/>
            </w:pPr>
            <w:r>
              <w:t>1800</w:t>
            </w:r>
            <w:r>
              <w:t>万元</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restart"/>
            <w:vAlign w:val="center"/>
          </w:tcPr>
          <w:p w:rsidR="00BC6775" w:rsidRDefault="00142B60">
            <w:pPr>
              <w:pStyle w:val="30"/>
            </w:pPr>
            <w:r>
              <w:t>效益指标</w:t>
            </w:r>
          </w:p>
        </w:tc>
        <w:tc>
          <w:tcPr>
            <w:tcW w:w="2466" w:type="dxa"/>
            <w:vAlign w:val="center"/>
          </w:tcPr>
          <w:p w:rsidR="00BC6775" w:rsidRDefault="00142B60">
            <w:pPr>
              <w:pStyle w:val="23"/>
            </w:pPr>
            <w:r>
              <w:t>生态效益指标</w:t>
            </w:r>
          </w:p>
        </w:tc>
        <w:tc>
          <w:tcPr>
            <w:tcW w:w="2466" w:type="dxa"/>
            <w:vAlign w:val="center"/>
          </w:tcPr>
          <w:p w:rsidR="00BC6775" w:rsidRDefault="00142B60">
            <w:pPr>
              <w:pStyle w:val="23"/>
            </w:pPr>
            <w:r>
              <w:t>项目对生态效益提升比</w:t>
            </w:r>
          </w:p>
        </w:tc>
        <w:tc>
          <w:tcPr>
            <w:tcW w:w="2466" w:type="dxa"/>
            <w:vAlign w:val="center"/>
          </w:tcPr>
          <w:p w:rsidR="00BC6775" w:rsidRDefault="00142B60">
            <w:pPr>
              <w:pStyle w:val="23"/>
            </w:pPr>
            <w:r>
              <w:t>项目对生态效益提升比值</w:t>
            </w:r>
          </w:p>
        </w:tc>
        <w:tc>
          <w:tcPr>
            <w:tcW w:w="2466" w:type="dxa"/>
            <w:vAlign w:val="center"/>
          </w:tcPr>
          <w:p w:rsidR="00BC6775" w:rsidRDefault="00142B60">
            <w:pPr>
              <w:pStyle w:val="23"/>
            </w:pPr>
            <w:r>
              <w:t>该项目有效控制区域内污染物排放总量。</w:t>
            </w:r>
          </w:p>
        </w:tc>
        <w:tc>
          <w:tcPr>
            <w:tcW w:w="2466" w:type="dxa"/>
            <w:vAlign w:val="center"/>
          </w:tcPr>
          <w:p w:rsidR="00BC6775" w:rsidRDefault="00142B60">
            <w:pPr>
              <w:pStyle w:val="23"/>
            </w:pPr>
            <w:r>
              <w:t>相关文件要求</w:t>
            </w:r>
          </w:p>
        </w:tc>
      </w:tr>
      <w:tr w:rsidR="00BC6775">
        <w:trPr>
          <w:trHeight w:val="397"/>
          <w:jc w:val="center"/>
        </w:trPr>
        <w:tc>
          <w:tcPr>
            <w:tcW w:w="2466" w:type="dxa"/>
            <w:vMerge/>
            <w:vAlign w:val="center"/>
          </w:tcPr>
          <w:p w:rsidR="00BC6775" w:rsidRDefault="00BC6775"/>
        </w:tc>
        <w:tc>
          <w:tcPr>
            <w:tcW w:w="2466" w:type="dxa"/>
            <w:vAlign w:val="center"/>
          </w:tcPr>
          <w:p w:rsidR="00BC6775" w:rsidRDefault="00142B60">
            <w:pPr>
              <w:pStyle w:val="23"/>
            </w:pPr>
            <w:r>
              <w:t>可持续影响指标</w:t>
            </w:r>
          </w:p>
        </w:tc>
        <w:tc>
          <w:tcPr>
            <w:tcW w:w="2466" w:type="dxa"/>
            <w:vAlign w:val="center"/>
          </w:tcPr>
          <w:p w:rsidR="00BC6775" w:rsidRDefault="00142B60">
            <w:pPr>
              <w:pStyle w:val="23"/>
            </w:pPr>
            <w:r>
              <w:t>大气污染治理的可持续性</w:t>
            </w:r>
          </w:p>
        </w:tc>
        <w:tc>
          <w:tcPr>
            <w:tcW w:w="2466" w:type="dxa"/>
            <w:vAlign w:val="center"/>
          </w:tcPr>
          <w:p w:rsidR="00BC6775" w:rsidRDefault="00142B60">
            <w:pPr>
              <w:pStyle w:val="23"/>
            </w:pPr>
            <w:r>
              <w:t>大气污染治理的可持续性</w:t>
            </w:r>
          </w:p>
        </w:tc>
        <w:tc>
          <w:tcPr>
            <w:tcW w:w="2466" w:type="dxa"/>
            <w:vAlign w:val="center"/>
          </w:tcPr>
          <w:p w:rsidR="00BC6775" w:rsidRDefault="00142B60">
            <w:pPr>
              <w:pStyle w:val="23"/>
            </w:pPr>
            <w:r>
              <w:t>该项目有效促进大气污染治理的可持续。</w:t>
            </w:r>
          </w:p>
        </w:tc>
        <w:tc>
          <w:tcPr>
            <w:tcW w:w="2466" w:type="dxa"/>
            <w:vAlign w:val="center"/>
          </w:tcPr>
          <w:p w:rsidR="00BC6775" w:rsidRDefault="00142B60">
            <w:pPr>
              <w:pStyle w:val="23"/>
            </w:pPr>
            <w:r>
              <w:t>相关文件要求</w:t>
            </w:r>
          </w:p>
        </w:tc>
      </w:tr>
      <w:tr w:rsidR="00BC6775">
        <w:trPr>
          <w:trHeight w:val="397"/>
          <w:jc w:val="center"/>
        </w:trPr>
        <w:tc>
          <w:tcPr>
            <w:tcW w:w="2466" w:type="dxa"/>
            <w:vAlign w:val="center"/>
          </w:tcPr>
          <w:p w:rsidR="00BC6775" w:rsidRDefault="00142B60">
            <w:pPr>
              <w:pStyle w:val="30"/>
            </w:pPr>
            <w:r>
              <w:t>满意度指标</w:t>
            </w:r>
          </w:p>
        </w:tc>
        <w:tc>
          <w:tcPr>
            <w:tcW w:w="2466" w:type="dxa"/>
            <w:vAlign w:val="center"/>
          </w:tcPr>
          <w:p w:rsidR="00BC6775" w:rsidRDefault="00142B60">
            <w:pPr>
              <w:pStyle w:val="23"/>
            </w:pPr>
            <w:r>
              <w:t>服务对象满意度指标</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服务对象满意度</w:t>
            </w:r>
          </w:p>
        </w:tc>
        <w:tc>
          <w:tcPr>
            <w:tcW w:w="2466" w:type="dxa"/>
            <w:vAlign w:val="center"/>
          </w:tcPr>
          <w:p w:rsidR="00BC6775" w:rsidRDefault="00142B60">
            <w:pPr>
              <w:pStyle w:val="23"/>
            </w:pPr>
            <w:r>
              <w:t>≥95%</w:t>
            </w:r>
          </w:p>
        </w:tc>
        <w:tc>
          <w:tcPr>
            <w:tcW w:w="2466" w:type="dxa"/>
            <w:vAlign w:val="center"/>
          </w:tcPr>
          <w:p w:rsidR="00BC6775" w:rsidRDefault="00142B60">
            <w:pPr>
              <w:pStyle w:val="23"/>
            </w:pPr>
            <w:r>
              <w:t>依据验收报告</w:t>
            </w:r>
          </w:p>
        </w:tc>
      </w:tr>
    </w:tbl>
    <w:p w:rsidR="00BC6775" w:rsidRDefault="00BC6775">
      <w:pPr>
        <w:sectPr w:rsidR="00BC6775">
          <w:pgSz w:w="16840" w:h="11900" w:orient="landscape"/>
          <w:pgMar w:top="1361" w:right="1020" w:bottom="1134" w:left="1020" w:header="720" w:footer="720" w:gutter="0"/>
          <w:cols w:space="720"/>
        </w:sectPr>
      </w:pPr>
    </w:p>
    <w:p w:rsidR="00BC6775" w:rsidRDefault="00142B60">
      <w:pPr>
        <w:spacing w:before="10" w:after="10"/>
        <w:ind w:firstLine="640"/>
        <w:outlineLvl w:val="5"/>
      </w:pPr>
      <w:r>
        <w:rPr>
          <w:rFonts w:ascii="黑体" w:eastAsia="黑体" w:hAnsi="黑体" w:cs="黑体"/>
          <w:color w:val="000000"/>
          <w:sz w:val="32"/>
        </w:rPr>
        <w:lastRenderedPageBreak/>
        <w:t>六、政府采购预算情况</w:t>
      </w:r>
    </w:p>
    <w:p w:rsidR="00BC6775" w:rsidRDefault="00142B60">
      <w:pPr>
        <w:spacing w:line="500" w:lineRule="exact"/>
        <w:ind w:firstLine="560"/>
      </w:pPr>
      <w:r>
        <w:rPr>
          <w:rFonts w:eastAsia="方正仿宋_GBK" w:cs="Times New Roman"/>
          <w:color w:val="000000"/>
          <w:sz w:val="28"/>
        </w:rPr>
        <w:t>2022</w:t>
      </w:r>
      <w:r>
        <w:rPr>
          <w:rFonts w:eastAsia="方正仿宋_GBK" w:cs="Times New Roman"/>
          <w:color w:val="000000"/>
          <w:sz w:val="28"/>
        </w:rPr>
        <w:t>年，邯郸市生态环境局魏县分局本级安排政府采购预算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BC6775" w:rsidRDefault="00142B60">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rsidR="00BC6775">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BC6775" w:rsidRDefault="00142B60">
            <w:pPr>
              <w:pStyle w:val="20"/>
            </w:pPr>
            <w:r>
              <w:t>467001</w:t>
            </w:r>
            <w:r>
              <w:t>邯郸市生态环境局魏县分局本级</w:t>
            </w:r>
          </w:p>
        </w:tc>
        <w:tc>
          <w:tcPr>
            <w:tcW w:w="8316" w:type="dxa"/>
            <w:gridSpan w:val="9"/>
            <w:tcBorders>
              <w:top w:val="single" w:sz="6" w:space="0" w:color="FFFFFF"/>
              <w:left w:val="single" w:sz="6" w:space="0" w:color="FFFFFF"/>
              <w:right w:val="single" w:sz="6" w:space="0" w:color="FFFFFF"/>
            </w:tcBorders>
            <w:vAlign w:val="center"/>
          </w:tcPr>
          <w:p w:rsidR="00BC6775" w:rsidRDefault="00142B60">
            <w:pPr>
              <w:pStyle w:val="230"/>
            </w:pPr>
            <w:r>
              <w:t>单位：万元</w:t>
            </w:r>
          </w:p>
        </w:tc>
      </w:tr>
      <w:tr w:rsidR="00BC6775">
        <w:trPr>
          <w:cantSplit/>
          <w:tblHeader/>
          <w:jc w:val="center"/>
        </w:trPr>
        <w:tc>
          <w:tcPr>
            <w:tcW w:w="1848" w:type="dxa"/>
            <w:gridSpan w:val="2"/>
            <w:vAlign w:val="center"/>
          </w:tcPr>
          <w:p w:rsidR="00BC6775" w:rsidRDefault="00142B60">
            <w:pPr>
              <w:pStyle w:val="10"/>
            </w:pPr>
            <w:r>
              <w:t>政府采购项目来源</w:t>
            </w:r>
          </w:p>
        </w:tc>
        <w:tc>
          <w:tcPr>
            <w:tcW w:w="924" w:type="dxa"/>
            <w:vMerge w:val="restart"/>
            <w:vAlign w:val="center"/>
          </w:tcPr>
          <w:p w:rsidR="00BC6775" w:rsidRDefault="00142B60">
            <w:pPr>
              <w:pStyle w:val="10"/>
            </w:pPr>
            <w:r>
              <w:t>采购物品名称</w:t>
            </w:r>
          </w:p>
        </w:tc>
        <w:tc>
          <w:tcPr>
            <w:tcW w:w="924" w:type="dxa"/>
            <w:vMerge w:val="restart"/>
            <w:vAlign w:val="center"/>
          </w:tcPr>
          <w:p w:rsidR="00BC6775" w:rsidRDefault="00142B60">
            <w:pPr>
              <w:pStyle w:val="10"/>
            </w:pPr>
            <w:r>
              <w:t>政府采购目录序号</w:t>
            </w:r>
          </w:p>
        </w:tc>
        <w:tc>
          <w:tcPr>
            <w:tcW w:w="924" w:type="dxa"/>
            <w:vMerge w:val="restart"/>
            <w:vAlign w:val="center"/>
          </w:tcPr>
          <w:p w:rsidR="00BC6775" w:rsidRDefault="00142B60">
            <w:pPr>
              <w:pStyle w:val="10"/>
            </w:pPr>
            <w:r>
              <w:t>计量</w:t>
            </w:r>
            <w:r>
              <w:t xml:space="preserve">  </w:t>
            </w:r>
            <w:r>
              <w:t>单位</w:t>
            </w:r>
          </w:p>
        </w:tc>
        <w:tc>
          <w:tcPr>
            <w:tcW w:w="924" w:type="dxa"/>
            <w:vMerge w:val="restart"/>
            <w:vAlign w:val="center"/>
          </w:tcPr>
          <w:p w:rsidR="00BC6775" w:rsidRDefault="00142B60">
            <w:pPr>
              <w:pStyle w:val="10"/>
            </w:pPr>
            <w:r>
              <w:t>数量</w:t>
            </w:r>
          </w:p>
        </w:tc>
        <w:tc>
          <w:tcPr>
            <w:tcW w:w="924" w:type="dxa"/>
            <w:vMerge w:val="restart"/>
            <w:vAlign w:val="center"/>
          </w:tcPr>
          <w:p w:rsidR="00BC6775" w:rsidRDefault="00142B60">
            <w:pPr>
              <w:pStyle w:val="10"/>
            </w:pPr>
            <w:r>
              <w:t>单价</w:t>
            </w:r>
          </w:p>
        </w:tc>
        <w:tc>
          <w:tcPr>
            <w:tcW w:w="7392" w:type="dxa"/>
            <w:gridSpan w:val="8"/>
            <w:vAlign w:val="center"/>
          </w:tcPr>
          <w:p w:rsidR="00BC6775" w:rsidRDefault="00142B60">
            <w:pPr>
              <w:pStyle w:val="10"/>
            </w:pPr>
            <w:r>
              <w:t>政府采购金额（当年部门预算安排资金）</w:t>
            </w:r>
          </w:p>
        </w:tc>
        <w:tc>
          <w:tcPr>
            <w:tcW w:w="924" w:type="dxa"/>
            <w:vMerge w:val="restart"/>
            <w:vAlign w:val="center"/>
          </w:tcPr>
          <w:p w:rsidR="00BC6775" w:rsidRDefault="00142B60">
            <w:pPr>
              <w:pStyle w:val="10"/>
            </w:pPr>
            <w:r>
              <w:t>2022</w:t>
            </w:r>
            <w:r>
              <w:t>年</w:t>
            </w:r>
            <w:r>
              <w:t xml:space="preserve">  </w:t>
            </w:r>
            <w:r>
              <w:t>预留中</w:t>
            </w:r>
            <w:r>
              <w:t xml:space="preserve">  </w:t>
            </w:r>
            <w:r>
              <w:t>小微企</w:t>
            </w:r>
            <w:r>
              <w:t xml:space="preserve">  </w:t>
            </w:r>
            <w:r>
              <w:t>业份额</w:t>
            </w:r>
          </w:p>
        </w:tc>
      </w:tr>
      <w:tr w:rsidR="00BC6775">
        <w:trPr>
          <w:cantSplit/>
          <w:tblHeader/>
          <w:jc w:val="center"/>
        </w:trPr>
        <w:tc>
          <w:tcPr>
            <w:tcW w:w="924" w:type="dxa"/>
            <w:vAlign w:val="center"/>
          </w:tcPr>
          <w:p w:rsidR="00BC6775" w:rsidRDefault="00142B60">
            <w:pPr>
              <w:pStyle w:val="10"/>
            </w:pPr>
            <w:r>
              <w:t>项目名称</w:t>
            </w:r>
          </w:p>
        </w:tc>
        <w:tc>
          <w:tcPr>
            <w:tcW w:w="924" w:type="dxa"/>
            <w:vAlign w:val="center"/>
          </w:tcPr>
          <w:p w:rsidR="00BC6775" w:rsidRDefault="00142B60">
            <w:pPr>
              <w:pStyle w:val="10"/>
            </w:pPr>
            <w:r>
              <w:t>预算</w:t>
            </w:r>
            <w:r>
              <w:t xml:space="preserve">    </w:t>
            </w:r>
            <w:r>
              <w:t>资金</w:t>
            </w:r>
          </w:p>
        </w:tc>
        <w:tc>
          <w:tcPr>
            <w:tcW w:w="924" w:type="dxa"/>
            <w:vMerge/>
          </w:tcPr>
          <w:p w:rsidR="00BC6775" w:rsidRDefault="00BC6775"/>
        </w:tc>
        <w:tc>
          <w:tcPr>
            <w:tcW w:w="924" w:type="dxa"/>
            <w:vMerge/>
          </w:tcPr>
          <w:p w:rsidR="00BC6775" w:rsidRDefault="00BC6775"/>
        </w:tc>
        <w:tc>
          <w:tcPr>
            <w:tcW w:w="924" w:type="dxa"/>
            <w:vMerge/>
          </w:tcPr>
          <w:p w:rsidR="00BC6775" w:rsidRDefault="00BC6775"/>
        </w:tc>
        <w:tc>
          <w:tcPr>
            <w:tcW w:w="924" w:type="dxa"/>
            <w:vMerge/>
          </w:tcPr>
          <w:p w:rsidR="00BC6775" w:rsidRDefault="00BC6775"/>
        </w:tc>
        <w:tc>
          <w:tcPr>
            <w:tcW w:w="924" w:type="dxa"/>
            <w:vMerge/>
          </w:tcPr>
          <w:p w:rsidR="00BC6775" w:rsidRDefault="00BC6775"/>
        </w:tc>
        <w:tc>
          <w:tcPr>
            <w:tcW w:w="924" w:type="dxa"/>
            <w:vAlign w:val="center"/>
          </w:tcPr>
          <w:p w:rsidR="00BC6775" w:rsidRDefault="00142B60">
            <w:pPr>
              <w:pStyle w:val="10"/>
            </w:pPr>
            <w:r>
              <w:t>合计</w:t>
            </w:r>
          </w:p>
        </w:tc>
        <w:tc>
          <w:tcPr>
            <w:tcW w:w="924" w:type="dxa"/>
            <w:vAlign w:val="center"/>
          </w:tcPr>
          <w:p w:rsidR="00BC6775" w:rsidRDefault="00142B60">
            <w:pPr>
              <w:pStyle w:val="10"/>
            </w:pPr>
            <w:r>
              <w:t>一般公共预算拨款</w:t>
            </w:r>
          </w:p>
        </w:tc>
        <w:tc>
          <w:tcPr>
            <w:tcW w:w="924" w:type="dxa"/>
            <w:vAlign w:val="center"/>
          </w:tcPr>
          <w:p w:rsidR="00BC6775" w:rsidRDefault="00142B60">
            <w:pPr>
              <w:pStyle w:val="10"/>
            </w:pPr>
            <w:r>
              <w:t>基金预算拨款</w:t>
            </w:r>
          </w:p>
        </w:tc>
        <w:tc>
          <w:tcPr>
            <w:tcW w:w="924" w:type="dxa"/>
            <w:vAlign w:val="center"/>
          </w:tcPr>
          <w:p w:rsidR="00BC6775" w:rsidRDefault="00142B60">
            <w:pPr>
              <w:pStyle w:val="10"/>
            </w:pPr>
            <w:r>
              <w:t>国有资本经营预算拨款</w:t>
            </w:r>
          </w:p>
        </w:tc>
        <w:tc>
          <w:tcPr>
            <w:tcW w:w="924" w:type="dxa"/>
            <w:vAlign w:val="center"/>
          </w:tcPr>
          <w:p w:rsidR="00BC6775" w:rsidRDefault="00142B60">
            <w:pPr>
              <w:pStyle w:val="10"/>
            </w:pPr>
            <w:r>
              <w:t>财政专户核拨</w:t>
            </w:r>
          </w:p>
        </w:tc>
        <w:tc>
          <w:tcPr>
            <w:tcW w:w="924" w:type="dxa"/>
            <w:vAlign w:val="center"/>
          </w:tcPr>
          <w:p w:rsidR="00BC6775" w:rsidRDefault="00142B60">
            <w:pPr>
              <w:pStyle w:val="10"/>
            </w:pPr>
            <w:r>
              <w:t>单位</w:t>
            </w:r>
            <w:r>
              <w:t xml:space="preserve">    </w:t>
            </w:r>
            <w:r>
              <w:t>资金</w:t>
            </w:r>
          </w:p>
        </w:tc>
        <w:tc>
          <w:tcPr>
            <w:tcW w:w="924" w:type="dxa"/>
            <w:vAlign w:val="center"/>
          </w:tcPr>
          <w:p w:rsidR="00BC6775" w:rsidRDefault="00142B60">
            <w:pPr>
              <w:pStyle w:val="10"/>
            </w:pPr>
            <w:r>
              <w:t>财政拨</w:t>
            </w:r>
            <w:r>
              <w:t xml:space="preserve">    </w:t>
            </w:r>
            <w:r>
              <w:t>款结转</w:t>
            </w:r>
          </w:p>
        </w:tc>
        <w:tc>
          <w:tcPr>
            <w:tcW w:w="924" w:type="dxa"/>
            <w:vAlign w:val="center"/>
          </w:tcPr>
          <w:p w:rsidR="00BC6775" w:rsidRDefault="00142B60">
            <w:pPr>
              <w:pStyle w:val="10"/>
            </w:pPr>
            <w:r>
              <w:t>非财政</w:t>
            </w:r>
            <w:r>
              <w:t xml:space="preserve">    </w:t>
            </w:r>
            <w:r>
              <w:t>拨款结</w:t>
            </w:r>
            <w:r>
              <w:t xml:space="preserve">    </w:t>
            </w:r>
            <w:r>
              <w:t>转结余</w:t>
            </w:r>
          </w:p>
        </w:tc>
        <w:tc>
          <w:tcPr>
            <w:tcW w:w="924" w:type="dxa"/>
            <w:vMerge/>
          </w:tcPr>
          <w:p w:rsidR="00BC6775" w:rsidRDefault="00BC6775"/>
        </w:tc>
      </w:tr>
      <w:tr w:rsidR="00BC6775">
        <w:trPr>
          <w:cantSplit/>
          <w:jc w:val="center"/>
        </w:trPr>
        <w:tc>
          <w:tcPr>
            <w:tcW w:w="924" w:type="dxa"/>
            <w:vAlign w:val="center"/>
          </w:tcPr>
          <w:p w:rsidR="00BC6775" w:rsidRDefault="00BC6775">
            <w:pPr>
              <w:pStyle w:val="23"/>
            </w:pPr>
          </w:p>
        </w:tc>
        <w:tc>
          <w:tcPr>
            <w:tcW w:w="924" w:type="dxa"/>
            <w:vAlign w:val="center"/>
          </w:tcPr>
          <w:p w:rsidR="00BC6775" w:rsidRDefault="00BC6775">
            <w:pPr>
              <w:pStyle w:val="40"/>
            </w:pPr>
          </w:p>
        </w:tc>
        <w:tc>
          <w:tcPr>
            <w:tcW w:w="924" w:type="dxa"/>
            <w:vAlign w:val="center"/>
          </w:tcPr>
          <w:p w:rsidR="00BC6775" w:rsidRDefault="00BC6775">
            <w:pPr>
              <w:pStyle w:val="23"/>
            </w:pPr>
          </w:p>
        </w:tc>
        <w:tc>
          <w:tcPr>
            <w:tcW w:w="924" w:type="dxa"/>
            <w:vAlign w:val="center"/>
          </w:tcPr>
          <w:p w:rsidR="00BC6775" w:rsidRDefault="00BC6775">
            <w:pPr>
              <w:pStyle w:val="23"/>
            </w:pPr>
          </w:p>
        </w:tc>
        <w:tc>
          <w:tcPr>
            <w:tcW w:w="924" w:type="dxa"/>
            <w:vAlign w:val="center"/>
          </w:tcPr>
          <w:p w:rsidR="00BC6775" w:rsidRDefault="00BC6775">
            <w:pPr>
              <w:pStyle w:val="3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c>
          <w:tcPr>
            <w:tcW w:w="924" w:type="dxa"/>
            <w:vAlign w:val="center"/>
          </w:tcPr>
          <w:p w:rsidR="00BC6775" w:rsidRDefault="00BC6775">
            <w:pPr>
              <w:pStyle w:val="40"/>
            </w:pPr>
          </w:p>
        </w:tc>
      </w:tr>
    </w:tbl>
    <w:p w:rsidR="00BC6775" w:rsidRDefault="00142B6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C6775" w:rsidRDefault="00142B60">
      <w:pPr>
        <w:ind w:firstLine="420"/>
      </w:pPr>
      <w:r>
        <w:rPr>
          <w:rFonts w:ascii="方正书宋_GBK" w:eastAsia="方正书宋_GBK" w:hAnsi="方正书宋_GBK" w:cs="方正书宋_GBK"/>
          <w:color w:val="000000"/>
          <w:sz w:val="21"/>
        </w:rPr>
        <w:t>注：无政府采购预算，空表列示。</w:t>
      </w:r>
    </w:p>
    <w:p w:rsidR="00BC6775" w:rsidRDefault="00142B60">
      <w:pPr>
        <w:ind w:firstLine="640"/>
      </w:pPr>
      <w:r>
        <w:rPr>
          <w:rFonts w:eastAsia="方正仿宋_GBK" w:cs="Times New Roman"/>
          <w:color w:val="000000"/>
          <w:sz w:val="32"/>
        </w:rPr>
        <w:t xml:space="preserve"> </w:t>
      </w:r>
    </w:p>
    <w:p w:rsidR="00BC6775" w:rsidRDefault="00142B60">
      <w:pPr>
        <w:spacing w:before="10" w:after="10"/>
        <w:ind w:firstLine="640"/>
        <w:outlineLvl w:val="5"/>
      </w:pPr>
      <w:r>
        <w:rPr>
          <w:rFonts w:ascii="黑体" w:eastAsia="黑体" w:hAnsi="黑体" w:cs="黑体"/>
          <w:color w:val="000000"/>
          <w:sz w:val="32"/>
        </w:rPr>
        <w:t>七、国有资产信息</w:t>
      </w:r>
    </w:p>
    <w:p w:rsidR="00BC6775" w:rsidRDefault="00142B60">
      <w:pPr>
        <w:spacing w:line="500" w:lineRule="exact"/>
        <w:ind w:firstLine="560"/>
      </w:pPr>
      <w:r>
        <w:rPr>
          <w:rFonts w:eastAsia="方正仿宋_GBK" w:cs="Times New Roman"/>
          <w:color w:val="000000"/>
          <w:sz w:val="28"/>
        </w:rPr>
        <w:t>邯郸市生态环境局魏县分局本级上年末固定资产金额为</w:t>
      </w:r>
      <w:r>
        <w:rPr>
          <w:rFonts w:eastAsia="方正仿宋_GBK" w:cs="Times New Roman"/>
          <w:color w:val="000000"/>
          <w:sz w:val="28"/>
        </w:rPr>
        <w:t>3390228.78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BC6775" w:rsidRDefault="00142B60">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BC6775">
        <w:trPr>
          <w:tblHeader/>
          <w:jc w:val="center"/>
        </w:trPr>
        <w:tc>
          <w:tcPr>
            <w:tcW w:w="4933" w:type="dxa"/>
            <w:tcBorders>
              <w:top w:val="single" w:sz="6" w:space="0" w:color="FFFFFF"/>
              <w:left w:val="single" w:sz="6" w:space="0" w:color="FFFFFF"/>
              <w:right w:val="single" w:sz="6" w:space="0" w:color="FFFFFF"/>
            </w:tcBorders>
            <w:vAlign w:val="center"/>
          </w:tcPr>
          <w:p w:rsidR="00BC6775" w:rsidRDefault="00142B60">
            <w:pPr>
              <w:pStyle w:val="20"/>
            </w:pPr>
            <w:r>
              <w:t>467001</w:t>
            </w:r>
            <w:r>
              <w:t>邯郸市生态环境局魏县分局本级</w:t>
            </w:r>
          </w:p>
        </w:tc>
        <w:tc>
          <w:tcPr>
            <w:tcW w:w="9866" w:type="dxa"/>
            <w:gridSpan w:val="2"/>
            <w:tcBorders>
              <w:top w:val="single" w:sz="6" w:space="0" w:color="FFFFFF"/>
              <w:left w:val="single" w:sz="6" w:space="0" w:color="FFFFFF"/>
              <w:right w:val="single" w:sz="6" w:space="0" w:color="FFFFFF"/>
            </w:tcBorders>
            <w:vAlign w:val="center"/>
          </w:tcPr>
          <w:p w:rsidR="00BC6775" w:rsidRDefault="00142B60">
            <w:pPr>
              <w:pStyle w:val="22"/>
            </w:pPr>
            <w:r>
              <w:t>截止时间：</w:t>
            </w:r>
            <w:r>
              <w:t>2021-12-31</w:t>
            </w:r>
          </w:p>
        </w:tc>
      </w:tr>
      <w:tr w:rsidR="00BC6775">
        <w:trPr>
          <w:tblHeader/>
          <w:jc w:val="center"/>
        </w:trPr>
        <w:tc>
          <w:tcPr>
            <w:tcW w:w="4933" w:type="dxa"/>
            <w:vAlign w:val="center"/>
          </w:tcPr>
          <w:p w:rsidR="00BC6775" w:rsidRDefault="00142B60">
            <w:pPr>
              <w:pStyle w:val="10"/>
            </w:pPr>
            <w:r>
              <w:t>项</w:t>
            </w:r>
            <w:r>
              <w:t xml:space="preserve">   </w:t>
            </w:r>
            <w:r>
              <w:t>目</w:t>
            </w:r>
          </w:p>
        </w:tc>
        <w:tc>
          <w:tcPr>
            <w:tcW w:w="4933" w:type="dxa"/>
            <w:vAlign w:val="center"/>
          </w:tcPr>
          <w:p w:rsidR="00BC6775" w:rsidRDefault="00142B60">
            <w:pPr>
              <w:pStyle w:val="10"/>
            </w:pPr>
            <w:r>
              <w:t>数量</w:t>
            </w:r>
          </w:p>
        </w:tc>
        <w:tc>
          <w:tcPr>
            <w:tcW w:w="4933" w:type="dxa"/>
            <w:vAlign w:val="center"/>
          </w:tcPr>
          <w:p w:rsidR="00BC6775" w:rsidRDefault="00142B60">
            <w:pPr>
              <w:pStyle w:val="10"/>
            </w:pPr>
            <w:r>
              <w:t>价值（金额单位：万元）</w:t>
            </w:r>
          </w:p>
        </w:tc>
      </w:tr>
      <w:tr w:rsidR="00BC6775">
        <w:trPr>
          <w:jc w:val="center"/>
        </w:trPr>
        <w:tc>
          <w:tcPr>
            <w:tcW w:w="4933" w:type="dxa"/>
            <w:vAlign w:val="center"/>
          </w:tcPr>
          <w:p w:rsidR="00BC6775" w:rsidRDefault="00142B60">
            <w:pPr>
              <w:pStyle w:val="23"/>
            </w:pPr>
            <w:r>
              <w:t>资产总额</w:t>
            </w:r>
          </w:p>
        </w:tc>
        <w:tc>
          <w:tcPr>
            <w:tcW w:w="4933" w:type="dxa"/>
            <w:vAlign w:val="center"/>
          </w:tcPr>
          <w:p w:rsidR="00BC6775" w:rsidRDefault="00BC6775">
            <w:pPr>
              <w:pStyle w:val="30"/>
            </w:pPr>
          </w:p>
        </w:tc>
        <w:tc>
          <w:tcPr>
            <w:tcW w:w="4933" w:type="dxa"/>
            <w:vAlign w:val="center"/>
          </w:tcPr>
          <w:p w:rsidR="00BC6775" w:rsidRDefault="00142B60">
            <w:pPr>
              <w:pStyle w:val="40"/>
            </w:pPr>
            <w:r>
              <w:t>3390228.78</w:t>
            </w:r>
          </w:p>
        </w:tc>
      </w:tr>
      <w:tr w:rsidR="00BC6775">
        <w:trPr>
          <w:jc w:val="center"/>
        </w:trPr>
        <w:tc>
          <w:tcPr>
            <w:tcW w:w="4933" w:type="dxa"/>
            <w:vAlign w:val="center"/>
          </w:tcPr>
          <w:p w:rsidR="00BC6775" w:rsidRDefault="00142B60">
            <w:pPr>
              <w:pStyle w:val="23"/>
            </w:pPr>
            <w:r>
              <w:t>1</w:t>
            </w:r>
            <w:r>
              <w:t>、房屋（平方米）</w:t>
            </w:r>
          </w:p>
        </w:tc>
        <w:tc>
          <w:tcPr>
            <w:tcW w:w="4933" w:type="dxa"/>
            <w:vAlign w:val="center"/>
          </w:tcPr>
          <w:p w:rsidR="00BC6775" w:rsidRDefault="00BC6775">
            <w:pPr>
              <w:pStyle w:val="30"/>
            </w:pPr>
          </w:p>
        </w:tc>
        <w:tc>
          <w:tcPr>
            <w:tcW w:w="4933" w:type="dxa"/>
            <w:vAlign w:val="center"/>
          </w:tcPr>
          <w:p w:rsidR="00BC6775" w:rsidRDefault="00BC6775">
            <w:pPr>
              <w:pStyle w:val="40"/>
            </w:pPr>
          </w:p>
        </w:tc>
      </w:tr>
      <w:tr w:rsidR="00BC6775">
        <w:trPr>
          <w:jc w:val="center"/>
        </w:trPr>
        <w:tc>
          <w:tcPr>
            <w:tcW w:w="4933" w:type="dxa"/>
            <w:vAlign w:val="center"/>
          </w:tcPr>
          <w:p w:rsidR="00BC6775" w:rsidRDefault="00142B60">
            <w:pPr>
              <w:pStyle w:val="23"/>
            </w:pPr>
            <w:r>
              <w:lastRenderedPageBreak/>
              <w:t xml:space="preserve">　　其中：办公用房（平方米）</w:t>
            </w:r>
          </w:p>
        </w:tc>
        <w:tc>
          <w:tcPr>
            <w:tcW w:w="4933" w:type="dxa"/>
            <w:vAlign w:val="center"/>
          </w:tcPr>
          <w:p w:rsidR="00BC6775" w:rsidRDefault="00BC6775">
            <w:pPr>
              <w:pStyle w:val="30"/>
            </w:pPr>
          </w:p>
        </w:tc>
        <w:tc>
          <w:tcPr>
            <w:tcW w:w="4933" w:type="dxa"/>
            <w:vAlign w:val="center"/>
          </w:tcPr>
          <w:p w:rsidR="00BC6775" w:rsidRDefault="00BC6775">
            <w:pPr>
              <w:pStyle w:val="40"/>
            </w:pPr>
          </w:p>
        </w:tc>
      </w:tr>
      <w:tr w:rsidR="00BC6775">
        <w:trPr>
          <w:jc w:val="center"/>
        </w:trPr>
        <w:tc>
          <w:tcPr>
            <w:tcW w:w="4933" w:type="dxa"/>
            <w:vAlign w:val="center"/>
          </w:tcPr>
          <w:p w:rsidR="00BC6775" w:rsidRDefault="00142B60">
            <w:pPr>
              <w:pStyle w:val="23"/>
            </w:pPr>
            <w:r>
              <w:t>2</w:t>
            </w:r>
            <w:r>
              <w:t>、车辆（台、辆）</w:t>
            </w:r>
          </w:p>
        </w:tc>
        <w:tc>
          <w:tcPr>
            <w:tcW w:w="4933" w:type="dxa"/>
            <w:vAlign w:val="center"/>
          </w:tcPr>
          <w:p w:rsidR="00BC6775" w:rsidRDefault="00142B60">
            <w:pPr>
              <w:pStyle w:val="30"/>
            </w:pPr>
            <w:r>
              <w:t>7</w:t>
            </w:r>
          </w:p>
        </w:tc>
        <w:tc>
          <w:tcPr>
            <w:tcW w:w="4933" w:type="dxa"/>
            <w:vAlign w:val="center"/>
          </w:tcPr>
          <w:p w:rsidR="00BC6775" w:rsidRDefault="00142B60">
            <w:pPr>
              <w:pStyle w:val="40"/>
            </w:pPr>
            <w:r>
              <w:t>911500.00</w:t>
            </w:r>
          </w:p>
        </w:tc>
      </w:tr>
      <w:tr w:rsidR="00BC6775">
        <w:trPr>
          <w:jc w:val="center"/>
        </w:trPr>
        <w:tc>
          <w:tcPr>
            <w:tcW w:w="4933" w:type="dxa"/>
            <w:vAlign w:val="center"/>
          </w:tcPr>
          <w:p w:rsidR="00BC6775" w:rsidRDefault="00142B60">
            <w:pPr>
              <w:pStyle w:val="23"/>
            </w:pPr>
            <w:r>
              <w:t>3</w:t>
            </w:r>
            <w:r>
              <w:t>、单价在</w:t>
            </w:r>
            <w:r>
              <w:t>20</w:t>
            </w:r>
            <w:r>
              <w:t>万元以上的设备</w:t>
            </w:r>
          </w:p>
        </w:tc>
        <w:tc>
          <w:tcPr>
            <w:tcW w:w="4933" w:type="dxa"/>
            <w:vAlign w:val="center"/>
          </w:tcPr>
          <w:p w:rsidR="00BC6775" w:rsidRDefault="00BC6775">
            <w:pPr>
              <w:pStyle w:val="30"/>
            </w:pPr>
          </w:p>
        </w:tc>
        <w:tc>
          <w:tcPr>
            <w:tcW w:w="4933" w:type="dxa"/>
            <w:vAlign w:val="center"/>
          </w:tcPr>
          <w:p w:rsidR="00BC6775" w:rsidRDefault="00BC6775">
            <w:pPr>
              <w:pStyle w:val="40"/>
            </w:pPr>
          </w:p>
        </w:tc>
      </w:tr>
      <w:tr w:rsidR="00BC6775">
        <w:trPr>
          <w:jc w:val="center"/>
        </w:trPr>
        <w:tc>
          <w:tcPr>
            <w:tcW w:w="4933" w:type="dxa"/>
            <w:vAlign w:val="center"/>
          </w:tcPr>
          <w:p w:rsidR="00BC6775" w:rsidRDefault="00142B60">
            <w:pPr>
              <w:pStyle w:val="23"/>
            </w:pPr>
            <w:r>
              <w:t>4</w:t>
            </w:r>
            <w:r>
              <w:t>、其他固定资产</w:t>
            </w:r>
          </w:p>
        </w:tc>
        <w:tc>
          <w:tcPr>
            <w:tcW w:w="4933" w:type="dxa"/>
            <w:vAlign w:val="center"/>
          </w:tcPr>
          <w:p w:rsidR="00BC6775" w:rsidRDefault="00142B60">
            <w:pPr>
              <w:pStyle w:val="30"/>
            </w:pPr>
            <w:r>
              <w:t>219</w:t>
            </w:r>
          </w:p>
        </w:tc>
        <w:tc>
          <w:tcPr>
            <w:tcW w:w="4933" w:type="dxa"/>
            <w:vAlign w:val="center"/>
          </w:tcPr>
          <w:p w:rsidR="00BC6775" w:rsidRDefault="00142B60">
            <w:pPr>
              <w:pStyle w:val="40"/>
            </w:pPr>
            <w:r>
              <w:t>2478728.78</w:t>
            </w:r>
          </w:p>
        </w:tc>
      </w:tr>
    </w:tbl>
    <w:p w:rsidR="00BC6775" w:rsidRDefault="00142B60">
      <w:pPr>
        <w:ind w:firstLine="640"/>
      </w:pPr>
      <w:r>
        <w:rPr>
          <w:rFonts w:eastAsia="方正仿宋_GBK" w:cs="Times New Roman"/>
          <w:color w:val="000000"/>
          <w:sz w:val="32"/>
        </w:rPr>
        <w:t xml:space="preserve"> </w:t>
      </w:r>
    </w:p>
    <w:p w:rsidR="00BC6775" w:rsidRDefault="00142B60">
      <w:pPr>
        <w:spacing w:before="10" w:after="10"/>
        <w:ind w:firstLine="640"/>
        <w:outlineLvl w:val="5"/>
      </w:pPr>
      <w:r>
        <w:rPr>
          <w:rFonts w:ascii="黑体" w:eastAsia="黑体" w:hAnsi="黑体" w:cs="黑体"/>
          <w:color w:val="000000"/>
          <w:sz w:val="32"/>
        </w:rPr>
        <w:t>八、名词解释</w:t>
      </w:r>
    </w:p>
    <w:p w:rsidR="00BC6775" w:rsidRDefault="00142B6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B364DE">
        <w:rPr>
          <w:rFonts w:eastAsiaTheme="minorEastAsia" w:cs="Times New Roman" w:hint="eastAsia"/>
          <w:color w:val="000000"/>
          <w:sz w:val="28"/>
          <w:lang w:eastAsia="zh-CN"/>
        </w:rPr>
        <w:t>县</w:t>
      </w:r>
      <w:r>
        <w:rPr>
          <w:rFonts w:eastAsia="方正仿宋_GBK" w:cs="Times New Roman"/>
          <w:color w:val="000000"/>
          <w:sz w:val="28"/>
        </w:rPr>
        <w:t>级财政当年拨付的资金。</w:t>
      </w:r>
    </w:p>
    <w:p w:rsidR="00BC6775" w:rsidRDefault="00142B6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C6775" w:rsidRDefault="00142B6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BC6775" w:rsidRDefault="00142B6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BC6775" w:rsidRDefault="00142B6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BC6775" w:rsidRDefault="00142B6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BC6775" w:rsidRDefault="00142B6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B364DE">
        <w:rPr>
          <w:rFonts w:eastAsiaTheme="minorEastAsia" w:cs="Times New Roman" w:hint="eastAsia"/>
          <w:color w:val="000000"/>
          <w:sz w:val="28"/>
          <w:lang w:eastAsia="zh-CN"/>
        </w:rPr>
        <w:t>县</w:t>
      </w:r>
      <w:bookmarkStart w:id="19" w:name="_GoBack"/>
      <w:bookmarkEnd w:id="19"/>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w:t>
      </w:r>
      <w:r>
        <w:rPr>
          <w:rFonts w:eastAsia="方正仿宋_GBK" w:cs="Times New Roman"/>
          <w:color w:val="000000"/>
          <w:sz w:val="28"/>
        </w:rPr>
        <w:t>助费、杂费、培训费等支出；公务用车购置及运维费反映单位公务用车购置费及租用费、燃料费、维修费、过路过桥费、保险费、安全奖励费用等支出；公务接待费反映单位按规定开支的各类公务接待（含外宾接待）支出。</w:t>
      </w:r>
    </w:p>
    <w:p w:rsidR="00BC6775" w:rsidRDefault="00142B60">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C6775" w:rsidRDefault="00142B6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BC6775" w:rsidRDefault="00142B6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C6775" w:rsidRDefault="00142B60">
      <w:pPr>
        <w:spacing w:before="10" w:after="10"/>
        <w:ind w:firstLine="640"/>
        <w:outlineLvl w:val="5"/>
      </w:pPr>
      <w:r>
        <w:rPr>
          <w:rFonts w:ascii="黑体" w:eastAsia="黑体" w:hAnsi="黑体" w:cs="黑体"/>
          <w:color w:val="000000"/>
          <w:sz w:val="32"/>
        </w:rPr>
        <w:t>九、其他需要说明的事项</w:t>
      </w:r>
    </w:p>
    <w:p w:rsidR="00BC6775" w:rsidRDefault="00142B60">
      <w:pPr>
        <w:spacing w:line="500" w:lineRule="exact"/>
        <w:ind w:firstLine="560"/>
      </w:pPr>
      <w:r>
        <w:rPr>
          <w:rFonts w:eastAsia="方正仿宋_GBK" w:cs="Times New Roman"/>
          <w:color w:val="000000"/>
          <w:sz w:val="28"/>
        </w:rPr>
        <w:t>我单位无其他需要说明的事项。</w:t>
      </w:r>
    </w:p>
    <w:sectPr w:rsidR="00BC677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B60" w:rsidRDefault="00142B60">
      <w:r>
        <w:separator/>
      </w:r>
    </w:p>
  </w:endnote>
  <w:endnote w:type="continuationSeparator" w:id="0">
    <w:p w:rsidR="00142B60" w:rsidRDefault="0014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75" w:rsidRDefault="00142B60">
    <w:r>
      <w:fldChar w:fldCharType="begin"/>
    </w:r>
    <w:r>
      <w:instrText>PAGE "page number"</w:instrText>
    </w:r>
    <w:r>
      <w:fldChar w:fldCharType="separate"/>
    </w:r>
    <w:r w:rsidR="00B364D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75" w:rsidRDefault="00142B60">
    <w:pPr>
      <w:jc w:val="right"/>
    </w:pPr>
    <w:r>
      <w:fldChar w:fldCharType="begin"/>
    </w:r>
    <w:r>
      <w:instrText>PAGE "page number"</w:instrText>
    </w:r>
    <w:r>
      <w:fldChar w:fldCharType="separate"/>
    </w:r>
    <w:r w:rsidR="00B364DE">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B60" w:rsidRDefault="00142B60">
      <w:r>
        <w:separator/>
      </w:r>
    </w:p>
  </w:footnote>
  <w:footnote w:type="continuationSeparator" w:id="0">
    <w:p w:rsidR="00142B60" w:rsidRDefault="00142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BC6775"/>
    <w:rsid w:val="00142B60"/>
    <w:rsid w:val="00331246"/>
    <w:rsid w:val="00B364DE"/>
    <w:rsid w:val="00BC6775"/>
    <w:rsid w:val="78815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endnotes" Target="end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styles" Target="style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customXml" Target="../customXml/item113.xml"/><Relationship Id="rId118" Type="http://schemas.openxmlformats.org/officeDocument/2006/relationships/customXml" Target="../customXml/item118.xml"/><Relationship Id="rId126" Type="http://schemas.openxmlformats.org/officeDocument/2006/relationships/customXml" Target="../customXml/item126.xml"/><Relationship Id="rId134"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microsoft.com/office/2007/relationships/stylesWithEffects" Target="stylesWithEffects.xml"/><Relationship Id="rId137"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settings" Target="settings.xml"/><Relationship Id="rId13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webSettings" Target="webSettings.xml"/><Relationship Id="rId136"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2022-03-21T08:58:13Z</dcterms:created>
  <dcterms:modified xsi:type="dcterms:W3CDTF">2022-03-21T00:58:13Z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2022-03-21T08:58:15Z</dcterms:created>
  <dcterms:modified xsi:type="dcterms:W3CDTF">2022-03-21T00:58:15Z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2022-03-21T08:58:14Z</dcterms:created>
  <dcterms:modified xsi:type="dcterms:W3CDTF">2022-03-21T00:58:14Z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2022-03-21T08:58:04Z</dcterms:created>
  <dcterms:modified xsi:type="dcterms:W3CDTF">2022-03-21T00:58:04Z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2022-03-21T08:58:14Z</dcterms:created>
  <dcterms:modified xsi:type="dcterms:W3CDTF">2022-03-21T00:58:14Z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2022-03-21T08:58:14Z</dcterms:created>
  <dcterms:modified xsi:type="dcterms:W3CDTF">2022-03-21T00:58:14Z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2022-03-21T08:58:04Z</dcterms:created>
  <dcterms:modified xsi:type="dcterms:W3CDTF">2022-03-21T00:58:04Z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2022-03-21T08:58:07Z</dcterms:created>
  <dcterms:modified xsi:type="dcterms:W3CDTF">2022-03-21T00:58:07Z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2022-03-21T08:58:15Z</dcterms:created>
  <dcterms:modified xsi:type="dcterms:W3CDTF">2022-03-21T00:58:15Z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2022-03-21T08:58:04Z</dcterms:created>
  <dcterms:modified xsi:type="dcterms:W3CDTF">2022-03-21T00:58:04Z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2022-03-21T08:58:05Z</dcterms:created>
  <dcterms:modified xsi:type="dcterms:W3CDTF">2022-03-21T00:58:05Z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2022-03-21T08:58:14Z</dcterms:created>
  <dcterms:modified xsi:type="dcterms:W3CDTF">2022-03-21T00:58:14Z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2022-03-21T08:58:13Z</dcterms:created>
  <dcterms:modified xsi:type="dcterms:W3CDTF">2022-03-21T00:58:13Z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2022-03-21T08:58:06Z</dcterms:created>
  <dcterms:modified xsi:type="dcterms:W3CDTF">2022-03-21T00:58:06Z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2022-03-21T08:58:16Z</dcterms:created>
  <dcterms:modified xsi:type="dcterms:W3CDTF">2022-03-21T00:58:16Z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2022-03-21T08:58:12Z</dcterms:created>
  <dcterms:modified xsi:type="dcterms:W3CDTF">2022-03-21T00:58:12Z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2022-03-21T08:58:13Z</dcterms:created>
  <dcterms:modified xsi:type="dcterms:W3CDTF">2022-03-21T00:58:13Z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2022-03-21T08:58:15Z</dcterms:created>
  <dcterms:modified xsi:type="dcterms:W3CDTF">2022-03-21T00:58:15Z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2022-03-21T08:58:04Z</dcterms:created>
  <dcterms:modified xsi:type="dcterms:W3CDTF">2022-03-21T00:58:04Z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2022-03-21T08:58:05Z</dcterms:created>
  <dcterms:modified xsi:type="dcterms:W3CDTF">2022-03-21T00:58:05Z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2022-03-21T08:58:07Z</dcterms:created>
  <dcterms:modified xsi:type="dcterms:W3CDTF">2022-03-21T00:58:07Z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2022-03-21T08:58:13Z</dcterms:created>
  <dcterms:modified xsi:type="dcterms:W3CDTF">2022-03-21T00:58:13Z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2022-03-21T08:58:15Z</dcterms:created>
  <dcterms:modified xsi:type="dcterms:W3CDTF">2022-03-21T00:58:15Z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2022-03-21T08:58:14Z</dcterms:created>
  <dcterms:modified xsi:type="dcterms:W3CDTF">2022-03-21T00:58:14Z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2022-03-21T08:58:05Z</dcterms:created>
  <dcterms:modified xsi:type="dcterms:W3CDTF">2022-03-21T00:58:05Z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2022-03-21T08:58:05Z</dcterms:created>
  <dcterms:modified xsi:type="dcterms:W3CDTF">2022-03-21T00:58:05Z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2022-03-21T08:58:06Z</dcterms:created>
  <dcterms:modified xsi:type="dcterms:W3CDTF">2022-03-21T00:58:06Z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2022-03-21T08:58:06Z</dcterms:created>
  <dcterms:modified xsi:type="dcterms:W3CDTF">2022-03-21T00:58:06Z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2022-03-21T08:58:07Z</dcterms:created>
  <dcterms:modified xsi:type="dcterms:W3CDTF">2022-03-21T00:58:07Z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2022-03-21T08:58:13Z</dcterms:created>
  <dcterms:modified xsi:type="dcterms:W3CDTF">2022-03-21T00:58:13Z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2022-03-21T08:58:13Z</dcterms:created>
  <dcterms:modified xsi:type="dcterms:W3CDTF">2022-03-21T00:58:13Z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2022-03-21T08:58:15Z</dcterms:created>
  <dcterms:modified xsi:type="dcterms:W3CDTF">2022-03-21T00:58:15Z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2022-03-21T08:58:16Z</dcterms:created>
  <dcterms:modified xsi:type="dcterms:W3CDTF">2022-03-21T00:58:16Z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2022-03-21T08:58:05Z</dcterms:created>
  <dcterms:modified xsi:type="dcterms:W3CDTF">2022-03-21T00:58:05Z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2022-03-21T08:58:07Z</dcterms:created>
  <dcterms:modified xsi:type="dcterms:W3CDTF">2022-03-21T00:58:07Z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2022-03-21T08:58:15Z</dcterms:created>
  <dcterms:modified xsi:type="dcterms:W3CDTF">2022-03-21T00:58:15Z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2022-03-21T08:58:06Z</dcterms:created>
  <dcterms:modified xsi:type="dcterms:W3CDTF">2022-03-21T00:58:06Z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2022-03-21T08:58:06Z</dcterms:created>
  <dcterms:modified xsi:type="dcterms:W3CDTF">2022-03-21T00:58:06Z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2022-03-21T08:58:08Z</dcterms:created>
  <dcterms:modified xsi:type="dcterms:W3CDTF">2022-03-21T00:58:07Z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2022-03-21T08:58:13Z</dcterms:created>
  <dcterms:modified xsi:type="dcterms:W3CDTF">2022-03-21T00:58:13Z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2022-03-21T08:58:04Z</dcterms:created>
  <dcterms:modified xsi:type="dcterms:W3CDTF">2022-03-21T00:58:04Z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2022-03-21T08:58:14Z</dcterms:created>
  <dcterms:modified xsi:type="dcterms:W3CDTF">2022-03-21T00:58:14Z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2022-03-21T08:58:15Z</dcterms:created>
  <dcterms:modified xsi:type="dcterms:W3CDTF">2022-03-21T00:58:15Z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2022-03-21T08:58:16Z</dcterms:created>
  <dcterms:modified xsi:type="dcterms:W3CDTF">2022-03-21T00:58:16Z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2022-03-21T08:58:05Z</dcterms:created>
  <dcterms:modified xsi:type="dcterms:W3CDTF">2022-03-21T00:58:05Z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2022-03-21T08:58:04Z</dcterms:created>
  <dcterms:modified xsi:type="dcterms:W3CDTF">2022-03-21T00:58:04Z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2022-03-21T08:58:06Z</dcterms:created>
  <dcterms:modified xsi:type="dcterms:W3CDTF">2022-03-21T00:58:06Z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2022-03-21T08:58:06Z</dcterms:created>
  <dcterms:modified xsi:type="dcterms:W3CDTF">2022-03-21T00:58:06Z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2022-03-21T08:58:06Z</dcterms:created>
  <dcterms:modified xsi:type="dcterms:W3CDTF">2022-03-21T00:58:06Z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2022-03-21T08:58:14Z</dcterms:created>
  <dcterms:modified xsi:type="dcterms:W3CDTF">2022-03-21T00:58:14Z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2022-03-21T08:58:02Z</dcterms:created>
  <dcterms:modified xsi:type="dcterms:W3CDTF">2022-03-21T00:58:01Z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2022-03-21T08:58:07Z</dcterms:created>
  <dcterms:modified xsi:type="dcterms:W3CDTF">2022-03-21T00:58:07Z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2022-03-21T08:58:12Z</dcterms:created>
  <dcterms:modified xsi:type="dcterms:W3CDTF">2022-03-21T00:58:12Z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2022-03-21T08:58:14Z</dcterms:created>
  <dcterms:modified xsi:type="dcterms:W3CDTF">2022-03-21T00:58:14Z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2022-03-21T08:58:14Z</dcterms:created>
  <dcterms:modified xsi:type="dcterms:W3CDTF">2022-03-21T00:58:14Z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2022-03-21T08:58:15Z</dcterms:created>
  <dcterms:modified xsi:type="dcterms:W3CDTF">2022-03-21T00:58:15Z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2022-03-21T08:58:04Z</dcterms:created>
  <dcterms:modified xsi:type="dcterms:W3CDTF">2022-03-21T00:58:04Z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2022-03-21T08:58:05Z</dcterms:created>
  <dcterms:modified xsi:type="dcterms:W3CDTF">2022-03-21T00:58:05Z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2022-03-21T08:58:05Z</dcterms:created>
  <dcterms:modified xsi:type="dcterms:W3CDTF">2022-03-21T00:58:05Z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2022-03-21T08:58:06Z</dcterms:created>
  <dcterms:modified xsi:type="dcterms:W3CDTF">2022-03-21T00:58:06Z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2022-03-21T08:58:10Z</dcterms:created>
  <dcterms:modified xsi:type="dcterms:W3CDTF">2022-03-21T00:58:10Z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2022-03-21T08:58:13Z</dcterms:created>
  <dcterms:modified xsi:type="dcterms:W3CDTF">2022-03-21T00:58:13Z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2022-03-21T08:58:04Z</dcterms:created>
  <dcterms:modified xsi:type="dcterms:W3CDTF">2022-03-21T00:58:04Z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134D02B-E0B5-441B-BF90-673A22100EF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6DB0454-4781-4877-98D2-0B665B9A9C88}">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335D9B17-EDFE-4E49-A2F4-3665279BA28F}">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F870B4EA-907A-4B5A-8CBC-69066299C2FD}">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E9159D7A-FF89-48DA-A6E5-22F1865CB47A}">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A8DEEAF2-271C-4E1E-AF76-6C37E3976180}">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C24E90E5-7576-4CA6-83CC-BAF9D4A3898F}">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0E60A551-BF3E-45AF-9A16-DC9BCA2C29B7}">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F6AF5590-4848-4987-A444-4DAD2B1E0003}">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BC46B5D6-AC9D-410D-B518-DB9715A39F5E}">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4813CFD5-3392-484C-A025-DE456843EB7E}">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5D681C8C-198A-4326-B185-7B5E4318F20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87E9782-0CAD-48CB-9692-396D0401EA82}">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95C8921C-04DD-415A-95A2-9BDD22B6D91E}">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0A36FB34-00C9-4639-AE1B-FA319590E3FE}">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26BBA098-0654-4382-AE1D-2B649B9A0125}">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74F8205A-56CF-4F83-9041-55BA47E2377A}">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053E968A-271A-4E5A-A73F-59289C056279}">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C7E5302C-550A-4717-835A-DABCBCE77062}">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E3F772FD-2BA3-4FA9-B0A5-1877C66657F0}">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B9C4BF64-11A4-4A4F-BCBE-EA0CC0AE8C70}">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C11ACDC5-08B8-4291-BB5B-037246BF3A6D}">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C402A804-D0C4-46CC-A8B8-186FD4540D5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AC9D9AB-0428-433E-A1CD-F7D8BDE94390}">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92FCC07C-D80B-416C-8FB7-60378CB5ADF9}">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C3D8CBD3-2D7A-46CE-8E00-1BF33A98616B}">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7C068AA7-31D3-4D64-A1D5-2C7787C9542F}">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E1B0DAED-9FC7-4278-9388-2F99AF355EFF}">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D02C0FF5-CADE-411E-9086-913650ADA63A}">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D64F08D1-87D7-4A40-9C2C-70F872B22005}">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18322CF5-A3E8-4E0F-BF8E-CD2BA2A7CD60}">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5C046426-E50F-421D-8C43-7C3FF8471D4D}">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5691409-3811-4F55-B3B2-F9466E84308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8B1F477-A26B-4A7B-A49F-2DAA87470A4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0B2DFDE5-7A57-4E5B-83B4-6D80DCE023DE}">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E49330E-46AA-493A-A4C0-6D4CDBA1889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08DF7D0-F2FA-42BA-AB6C-31E7240C51D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268727C-ECCC-4F10-BDDC-84ADD49DCEF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39F09E8-CBB4-4C76-8A6B-C1CE4B927AD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C6949A5-C8A9-418D-891C-75DC565336A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58C5205-7BE6-4CBA-B4B4-2B773BF1449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43EB6BD-8766-43F2-8E1E-5D8D8962601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7D34B2A-45DE-425C-9A65-DFB721DFC6F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29FCFADF-1A78-45F1-9B17-3630939D23EE}">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D50ECCD-F384-4323-9231-F6537271EF3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710A766-9C70-4AF6-B7D1-23BA3AAF5BB9}">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85E5D024-86C6-4C97-B262-9787C5F9084F}">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6B7DECA-BFB6-4211-BE51-9A6BD8FD466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5DA73A0-4BE6-49AC-9C74-EF43E331D11C}">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111F92A8-5EE6-4EC4-AAE8-2F8EB1E8AC6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1CB7AFF-B283-44B2-801C-9EB3118897F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D08E1D5-D2C0-440D-92E8-A9F497E2215D}">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51D2B4C-015F-458C-AA71-C4ACAE26BC0C}">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3D08DBC2-09C9-4AC4-8967-C417ACDCDC19}">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5AB5648B-5D01-40E6-871B-3D21DB18B39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23FA532-F520-4D33-97DD-FD43AF555B0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4E28A57-A772-4D9E-BEF5-70A95C94FF2B}">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5D2BDCEE-D156-48D1-AE2F-BBCFE2FF7703}">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8F82C9F-6DEA-456B-A8D8-C1E06A97A31D}">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D40BAB0B-DC72-4072-9208-5150B4855BB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C2E2EAE-3A8C-4484-98DE-61C976FBF17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681D546-446D-4C7C-9F42-DBB15C3D299A}">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9FBDA3F0-AB47-4E68-AE4D-F6C20523EDE0}">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9FDD9D1-D8DE-4F64-A371-FAB613A79759}">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8EB7535A-EAD2-436A-9F2F-5F74B3DE982E}">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D8148955-DE07-45C0-BC88-2019E367868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34FE727-7122-4236-A2C7-196E1176E8E6}">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C937D2ED-A94E-4E62-8FA2-42221C4D5F40}">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8EB2D206-85EA-4CE3-B952-A495B4208F9D}">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4E8AAC28-5B71-4AC1-A403-14BB199148A9}">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5EBCCCDE-9CE9-4B07-A6DD-731EA24E1553}">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B58B3080-88C3-4B0E-B0FA-C69BA6BC52B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7B8140A-D4DE-4272-8880-128BA4B7DF43}">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FC891EA1-CC5D-4D56-ACEB-728F9950AE8A}">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902370CB-5814-43D2-8CCB-DB3450687789}">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347F32DB-C690-4A1F-B3FC-2239FCDBAF99}">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E48C4590-EC0F-4002-9CDC-222605063598}">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D69E7534-55B3-40BD-9FB0-9106B8E61CE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6F4224B5-BEB3-4840-A81A-85D09813B355}">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C33E3544-3FBD-4DC9-9125-14C73F783B80}">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03146DB3-A064-4670-A634-B05D8C93109C}">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01AA8AD0-231E-47AE-B3ED-16B22D7B11DC}">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24107862-8B89-4A6C-B143-3269AE6FA6DC}">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4BA4B16-890E-458B-862E-D09F99F72666}">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73029AF9-F7D8-443F-A73F-C5A7832B68BC}">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4F6392E-CBB3-4FAF-9790-C89FDA98A66D}">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D3A48526-BA56-48F5-8E4E-60761B3A4F48}">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87DA429B-1F10-42BE-B736-66217C457DED}">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52BD351C-DA41-4923-ADE3-1CABB6D4CDD5}">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AC046D9A-9A92-4659-A683-55170BF2C0D0}">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EF6DBF02-C12E-46D7-8095-9B3008C6B8A5}">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2372949-3633-41C7-9FAD-BEF1CE53190B}">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F68A1333-9D26-4C41-9B19-6363ED8BEA2C}">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32FB997F-FD2F-4232-A8AA-5A2C031E4E6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FDF2EE4-5C6D-4A3A-A36E-E2ADD35BCD30}">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D9B2FF79-4DC2-4508-B452-2F7899E216E9}">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F6E8B0B7-0682-4EEF-A984-D79C2D056212}">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F5030496-44DC-4481-A4C6-F9899673589F}">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46F79CC6-E3B6-44AD-A2EF-705FB807C830}">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5.xml><?xml version="1.0" encoding="utf-8"?>
<ds:datastoreItem xmlns:ds="http://schemas.openxmlformats.org/officeDocument/2006/customXml" ds:itemID="{746EF75B-F471-40AD-9328-B43E9E81491A}">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3C6D82FB-C5FE-4246-8498-C6CCF059269C}">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E71ACD6A-1478-42A7-A11B-8F96215D7BDC}">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CE68F7ED-2964-43E0-BB08-9FF72E075B7D}">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C79E24FF-DAF4-4D50-A0FA-1974BF5BC7A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1297FDE-78B5-4B05-8E21-2344F7371A23}">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FE090087-CE6E-4592-8405-D14E62200A42}">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37697240-3FC9-4B04-9431-41892F177355}">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D76DCCD0-38F2-4029-89A6-4CD9653DE076}">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FEEB87D2-B5DD-4288-A731-5E63FB3B76C1}">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2FE3987B-EC54-4B13-AC19-8402A62EF5FA}">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55A29939-5511-416C-AA26-586C862C7351}">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A7818C85-5936-4699-AD85-1344EAEC7924}">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5D598B37-5B6E-41CC-B5C9-D037D3A3A5D5}">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B1061C0C-1C89-49E0-A3C6-BCE89C5EABBE}">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8CC156AB-B96B-46DC-AB06-B024E6758E3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C6421EF-F1FD-4915-8895-31AD02FFBFC6}">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FBEB18F8-E519-4D06-B745-691688DC9177}">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06D3207D-731B-4F14-88BB-0A7E8440B13B}">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53AE8DCC-1151-4224-B797-F1DB6AFE56C4}">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85382C84-13FE-4D96-805E-E23A28625113}">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A9EA30FE-DB94-45D7-8D0B-3DB1CD7ED486}">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EA728730-8423-4EF9-A23A-FF8D1F415EAE}">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1518ED7E-616E-4072-A1E9-0F093BFD4B7B}">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4CB297C9-8368-401B-AF95-CFAE4B570E9B}">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96EB9AB1-55C5-4BE8-84E6-D6485D350104}">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982A5C69-BC22-4271-9E52-A6736C92D7C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109</Pages>
  <Words>7561</Words>
  <Characters>43101</Characters>
  <Application>Microsoft Office Word</Application>
  <DocSecurity>0</DocSecurity>
  <Lines>359</Lines>
  <Paragraphs>101</Paragraphs>
  <ScaleCrop>false</ScaleCrop>
  <Company>Microsoft</Company>
  <LinksUpToDate>false</LinksUpToDate>
  <CharactersWithSpaces>50561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2022-03-21T08:58:00Z</dcterms:created>
  <dcterms:modified xsi:type="dcterms:W3CDTF">2022-03-21T02:43:00Z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